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C9B" w:rsidRDefault="00623C9B">
      <w:pPr>
        <w:rPr>
          <w:sz w:val="24"/>
          <w:szCs w:val="24"/>
        </w:rPr>
      </w:pPr>
    </w:p>
    <w:p w:rsidR="00623C9B" w:rsidRDefault="00A11629">
      <w:pPr>
        <w:sectPr w:rsidR="00623C9B">
          <w:footerReference w:type="default" r:id="rId8"/>
          <w:pgSz w:w="11900" w:h="16838"/>
          <w:pgMar w:top="1440" w:right="1440" w:bottom="875" w:left="1440" w:header="0" w:footer="0" w:gutter="0"/>
          <w:cols w:space="0"/>
        </w:sectPr>
      </w:pPr>
      <w:r w:rsidRPr="00A11629">
        <w:rPr>
          <w:noProof/>
        </w:rPr>
        <w:drawing>
          <wp:inline distT="0" distB="0" distL="0" distR="0">
            <wp:extent cx="5727700" cy="7878395"/>
            <wp:effectExtent l="0" t="0" r="0" b="0"/>
            <wp:docPr id="6" name="Рисунок 6" descr="C:\Users\Учитель\Desktop\СКАН ОСН, ПР,2020\2020-03-10 адаптир 7.2\адаптир 7.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СКАН ОСН, ПР,2020\2020-03-10 адаптир 7.2\адаптир 7.2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7878395"/>
                    </a:xfrm>
                    <a:prstGeom prst="rect">
                      <a:avLst/>
                    </a:prstGeom>
                    <a:noFill/>
                    <a:ln>
                      <a:noFill/>
                    </a:ln>
                  </pic:spPr>
                </pic:pic>
              </a:graphicData>
            </a:graphic>
          </wp:inline>
        </w:drawing>
      </w:r>
      <w:bookmarkStart w:id="0" w:name="_GoBack"/>
      <w:bookmarkEnd w:id="0"/>
    </w:p>
    <w:p w:rsidR="00623C9B" w:rsidRDefault="00623C9B">
      <w:pPr>
        <w:tabs>
          <w:tab w:val="left" w:leader="dot" w:pos="9640"/>
        </w:tabs>
        <w:ind w:left="680"/>
        <w:rPr>
          <w:sz w:val="20"/>
          <w:szCs w:val="20"/>
        </w:rPr>
      </w:pPr>
    </w:p>
    <w:p w:rsidR="00623C9B" w:rsidRDefault="00623C9B">
      <w:pPr>
        <w:spacing w:line="12" w:lineRule="exact"/>
        <w:rPr>
          <w:sz w:val="20"/>
          <w:szCs w:val="20"/>
        </w:rPr>
      </w:pPr>
    </w:p>
    <w:p w:rsidR="00623C9B" w:rsidRPr="00E84A44" w:rsidRDefault="00E84A44" w:rsidP="00E84A44">
      <w:pPr>
        <w:pStyle w:val="a6"/>
        <w:numPr>
          <w:ilvl w:val="0"/>
          <w:numId w:val="126"/>
        </w:numPr>
        <w:tabs>
          <w:tab w:val="left" w:pos="500"/>
        </w:tabs>
        <w:spacing w:line="249" w:lineRule="auto"/>
        <w:ind w:right="1080"/>
        <w:rPr>
          <w:rFonts w:eastAsia="Times New Roman"/>
          <w:color w:val="00000A"/>
          <w:sz w:val="24"/>
          <w:szCs w:val="24"/>
        </w:rPr>
      </w:pPr>
      <w:r w:rsidRPr="00E84A44">
        <w:rPr>
          <w:rFonts w:eastAsia="Times New Roman"/>
          <w:color w:val="00000A"/>
          <w:sz w:val="24"/>
          <w:szCs w:val="24"/>
        </w:rPr>
        <w:t xml:space="preserve"> </w:t>
      </w:r>
      <w:r w:rsidR="006E6D5C" w:rsidRPr="00E84A44">
        <w:rPr>
          <w:rFonts w:eastAsia="Times New Roman"/>
          <w:color w:val="00000A"/>
          <w:sz w:val="24"/>
          <w:szCs w:val="24"/>
        </w:rPr>
        <w:t>АДАПТИРОВАННАЯ ОСНОВНАЯ ОБЩЕОБРАЗОВАТЕЛЬНАЯ ПРОГРАММА НАЧАЛЬНОГО ОБЩЕГО ОБРАЗОВАНИЯ ОБУЧАЮЩИХСЯ С ЗАДЕРЖКОЙ</w:t>
      </w:r>
    </w:p>
    <w:p w:rsidR="00623C9B" w:rsidRPr="00E84A44" w:rsidRDefault="006E6D5C">
      <w:pPr>
        <w:tabs>
          <w:tab w:val="left" w:leader="dot" w:pos="9640"/>
        </w:tabs>
        <w:spacing w:line="232" w:lineRule="auto"/>
        <w:ind w:left="260"/>
        <w:rPr>
          <w:sz w:val="24"/>
          <w:szCs w:val="24"/>
        </w:rPr>
      </w:pPr>
      <w:r w:rsidRPr="00E84A44">
        <w:rPr>
          <w:rFonts w:eastAsia="Times New Roman"/>
          <w:color w:val="00000A"/>
          <w:sz w:val="24"/>
          <w:szCs w:val="24"/>
        </w:rPr>
        <w:t xml:space="preserve">ПСИХИЧЕСКОГО РАЗВИТИЯ (ВАРИАНТ </w:t>
      </w:r>
      <w:proofErr w:type="gramStart"/>
      <w:r w:rsidRPr="00E84A44">
        <w:rPr>
          <w:rFonts w:eastAsia="Times New Roman"/>
          <w:color w:val="00000A"/>
          <w:sz w:val="24"/>
          <w:szCs w:val="24"/>
        </w:rPr>
        <w:t>7.2)</w:t>
      </w:r>
      <w:r w:rsidRPr="00E84A44">
        <w:rPr>
          <w:sz w:val="24"/>
          <w:szCs w:val="24"/>
        </w:rPr>
        <w:tab/>
      </w:r>
      <w:proofErr w:type="gramEnd"/>
      <w:r w:rsidR="00E84A44" w:rsidRPr="00E84A44">
        <w:rPr>
          <w:rFonts w:eastAsia="Times New Roman"/>
          <w:color w:val="00000A"/>
          <w:sz w:val="24"/>
          <w:szCs w:val="24"/>
        </w:rPr>
        <w:t>3</w:t>
      </w:r>
    </w:p>
    <w:p w:rsidR="00623C9B" w:rsidRPr="00E84A44" w:rsidRDefault="00E84A44">
      <w:pPr>
        <w:tabs>
          <w:tab w:val="left" w:leader="dot" w:pos="9640"/>
        </w:tabs>
        <w:ind w:left="480"/>
        <w:rPr>
          <w:sz w:val="24"/>
          <w:szCs w:val="24"/>
        </w:rPr>
      </w:pPr>
      <w:r w:rsidRPr="00E84A44">
        <w:rPr>
          <w:rFonts w:eastAsia="Times New Roman"/>
          <w:color w:val="00000A"/>
          <w:sz w:val="24"/>
          <w:szCs w:val="24"/>
        </w:rPr>
        <w:t>1</w:t>
      </w:r>
      <w:r w:rsidR="006E6D5C" w:rsidRPr="00E84A44">
        <w:rPr>
          <w:rFonts w:eastAsia="Times New Roman"/>
          <w:color w:val="00000A"/>
          <w:sz w:val="24"/>
          <w:szCs w:val="24"/>
        </w:rPr>
        <w:t>.1. Целевой раздел</w:t>
      </w:r>
      <w:r w:rsidR="006E6D5C" w:rsidRPr="00E84A44">
        <w:rPr>
          <w:sz w:val="24"/>
          <w:szCs w:val="24"/>
        </w:rPr>
        <w:tab/>
      </w:r>
      <w:r w:rsidRPr="00E84A44">
        <w:rPr>
          <w:rFonts w:eastAsia="Times New Roman"/>
          <w:color w:val="00000A"/>
          <w:sz w:val="24"/>
          <w:szCs w:val="24"/>
        </w:rPr>
        <w:t>3</w:t>
      </w:r>
    </w:p>
    <w:p w:rsidR="00623C9B" w:rsidRPr="00E84A44" w:rsidRDefault="00E84A44">
      <w:pPr>
        <w:tabs>
          <w:tab w:val="left" w:leader="dot" w:pos="9640"/>
        </w:tabs>
        <w:ind w:left="680"/>
        <w:rPr>
          <w:sz w:val="24"/>
          <w:szCs w:val="24"/>
        </w:rPr>
      </w:pPr>
      <w:r w:rsidRPr="00E84A44">
        <w:rPr>
          <w:rFonts w:eastAsia="Times New Roman"/>
          <w:color w:val="00000A"/>
          <w:sz w:val="24"/>
          <w:szCs w:val="24"/>
        </w:rPr>
        <w:t>1</w:t>
      </w:r>
      <w:r w:rsidR="006E6D5C" w:rsidRPr="00E84A44">
        <w:rPr>
          <w:rFonts w:eastAsia="Times New Roman"/>
          <w:color w:val="00000A"/>
          <w:sz w:val="24"/>
          <w:szCs w:val="24"/>
        </w:rPr>
        <w:t>.1.1. Пояснительная записка</w:t>
      </w:r>
      <w:r w:rsidR="006E6D5C" w:rsidRPr="00E84A44">
        <w:rPr>
          <w:sz w:val="24"/>
          <w:szCs w:val="24"/>
        </w:rPr>
        <w:tab/>
      </w:r>
      <w:r w:rsidRPr="00E84A44">
        <w:rPr>
          <w:rFonts w:eastAsia="Times New Roman"/>
          <w:color w:val="00000A"/>
          <w:sz w:val="24"/>
          <w:szCs w:val="24"/>
        </w:rPr>
        <w:t>3</w:t>
      </w:r>
    </w:p>
    <w:p w:rsidR="00623C9B" w:rsidRPr="00E84A44" w:rsidRDefault="00E84A44">
      <w:pPr>
        <w:ind w:left="680"/>
        <w:rPr>
          <w:sz w:val="24"/>
          <w:szCs w:val="24"/>
        </w:rPr>
      </w:pPr>
      <w:r w:rsidRPr="00E84A44">
        <w:rPr>
          <w:rFonts w:eastAsia="Times New Roman"/>
          <w:color w:val="00000A"/>
          <w:sz w:val="24"/>
          <w:szCs w:val="24"/>
        </w:rPr>
        <w:t>1</w:t>
      </w:r>
      <w:r w:rsidR="006E6D5C" w:rsidRPr="00E84A44">
        <w:rPr>
          <w:rFonts w:eastAsia="Times New Roman"/>
          <w:color w:val="00000A"/>
          <w:sz w:val="24"/>
          <w:szCs w:val="24"/>
        </w:rPr>
        <w:t>.1.2. Планируемые результаты освоения обучающимися с задержкой психического</w:t>
      </w:r>
    </w:p>
    <w:p w:rsidR="00623C9B" w:rsidRPr="00E84A44" w:rsidRDefault="006E6D5C">
      <w:pPr>
        <w:ind w:left="680"/>
        <w:rPr>
          <w:sz w:val="24"/>
          <w:szCs w:val="24"/>
        </w:rPr>
      </w:pPr>
      <w:proofErr w:type="gramStart"/>
      <w:r w:rsidRPr="00E84A44">
        <w:rPr>
          <w:rFonts w:eastAsia="Times New Roman"/>
          <w:color w:val="00000A"/>
          <w:sz w:val="24"/>
          <w:szCs w:val="24"/>
        </w:rPr>
        <w:t>развития</w:t>
      </w:r>
      <w:proofErr w:type="gramEnd"/>
      <w:r w:rsidRPr="00E84A44">
        <w:rPr>
          <w:rFonts w:eastAsia="Times New Roman"/>
          <w:color w:val="00000A"/>
          <w:sz w:val="24"/>
          <w:szCs w:val="24"/>
        </w:rPr>
        <w:t xml:space="preserve"> адаптированной основной общеобразовательной программы начального общего</w:t>
      </w:r>
    </w:p>
    <w:p w:rsidR="00623C9B" w:rsidRPr="00E84A44" w:rsidRDefault="006E6D5C">
      <w:pPr>
        <w:tabs>
          <w:tab w:val="left" w:leader="dot" w:pos="9640"/>
        </w:tabs>
        <w:ind w:left="680"/>
        <w:rPr>
          <w:sz w:val="24"/>
          <w:szCs w:val="24"/>
        </w:rPr>
      </w:pPr>
      <w:proofErr w:type="gramStart"/>
      <w:r w:rsidRPr="00E84A44">
        <w:rPr>
          <w:rFonts w:eastAsia="Times New Roman"/>
          <w:color w:val="00000A"/>
          <w:sz w:val="24"/>
          <w:szCs w:val="24"/>
        </w:rPr>
        <w:t>образования</w:t>
      </w:r>
      <w:proofErr w:type="gramEnd"/>
      <w:r w:rsidRPr="00E84A44">
        <w:rPr>
          <w:sz w:val="24"/>
          <w:szCs w:val="24"/>
        </w:rPr>
        <w:tab/>
      </w:r>
      <w:r w:rsidR="00E84A44" w:rsidRPr="00E84A44">
        <w:rPr>
          <w:rFonts w:eastAsia="Times New Roman"/>
          <w:color w:val="00000A"/>
          <w:sz w:val="24"/>
          <w:szCs w:val="24"/>
        </w:rPr>
        <w:t>9</w:t>
      </w:r>
    </w:p>
    <w:p w:rsidR="00623C9B" w:rsidRPr="00E84A44" w:rsidRDefault="00E84A44">
      <w:pPr>
        <w:ind w:left="680"/>
        <w:rPr>
          <w:sz w:val="24"/>
          <w:szCs w:val="24"/>
        </w:rPr>
      </w:pPr>
      <w:r w:rsidRPr="00E84A44">
        <w:rPr>
          <w:rFonts w:eastAsia="Times New Roman"/>
          <w:color w:val="00000A"/>
          <w:sz w:val="24"/>
          <w:szCs w:val="24"/>
        </w:rPr>
        <w:t>1</w:t>
      </w:r>
      <w:r w:rsidR="006E6D5C" w:rsidRPr="00E84A44">
        <w:rPr>
          <w:rFonts w:eastAsia="Times New Roman"/>
          <w:color w:val="00000A"/>
          <w:sz w:val="24"/>
          <w:szCs w:val="24"/>
        </w:rPr>
        <w:t>.1.3. Система оценки достижения обучающимися с задержкой психического развития</w:t>
      </w:r>
    </w:p>
    <w:p w:rsidR="00623C9B" w:rsidRPr="00E84A44" w:rsidRDefault="006E6D5C">
      <w:pPr>
        <w:ind w:left="680"/>
        <w:rPr>
          <w:sz w:val="24"/>
          <w:szCs w:val="24"/>
        </w:rPr>
      </w:pPr>
      <w:proofErr w:type="gramStart"/>
      <w:r w:rsidRPr="00E84A44">
        <w:rPr>
          <w:rFonts w:eastAsia="Times New Roman"/>
          <w:color w:val="00000A"/>
          <w:sz w:val="24"/>
          <w:szCs w:val="24"/>
        </w:rPr>
        <w:t>планируемых</w:t>
      </w:r>
      <w:proofErr w:type="gramEnd"/>
      <w:r w:rsidRPr="00E84A44">
        <w:rPr>
          <w:rFonts w:eastAsia="Times New Roman"/>
          <w:color w:val="00000A"/>
          <w:sz w:val="24"/>
          <w:szCs w:val="24"/>
        </w:rPr>
        <w:t xml:space="preserve"> результатов освоения адаптированной основной общеобразовательной</w:t>
      </w:r>
    </w:p>
    <w:p w:rsidR="00623C9B" w:rsidRPr="00E84A44" w:rsidRDefault="006E6D5C">
      <w:pPr>
        <w:tabs>
          <w:tab w:val="left" w:leader="dot" w:pos="9520"/>
        </w:tabs>
        <w:ind w:left="680"/>
        <w:rPr>
          <w:sz w:val="24"/>
          <w:szCs w:val="24"/>
        </w:rPr>
      </w:pPr>
      <w:proofErr w:type="gramStart"/>
      <w:r w:rsidRPr="00E84A44">
        <w:rPr>
          <w:rFonts w:eastAsia="Times New Roman"/>
          <w:color w:val="00000A"/>
          <w:sz w:val="24"/>
          <w:szCs w:val="24"/>
        </w:rPr>
        <w:t>программы</w:t>
      </w:r>
      <w:proofErr w:type="gramEnd"/>
      <w:r w:rsidRPr="00E84A44">
        <w:rPr>
          <w:rFonts w:eastAsia="Times New Roman"/>
          <w:color w:val="00000A"/>
          <w:sz w:val="24"/>
          <w:szCs w:val="24"/>
        </w:rPr>
        <w:t xml:space="preserve"> начального общего образования</w:t>
      </w:r>
      <w:r w:rsidRPr="00E84A44">
        <w:rPr>
          <w:sz w:val="24"/>
          <w:szCs w:val="24"/>
        </w:rPr>
        <w:tab/>
      </w:r>
      <w:r w:rsidR="00E84A44" w:rsidRPr="00E84A44">
        <w:rPr>
          <w:sz w:val="24"/>
          <w:szCs w:val="24"/>
        </w:rPr>
        <w:t>.</w:t>
      </w:r>
      <w:r w:rsidR="00E84A44" w:rsidRPr="00E84A44">
        <w:rPr>
          <w:rFonts w:eastAsia="Times New Roman"/>
          <w:color w:val="00000A"/>
          <w:sz w:val="24"/>
          <w:szCs w:val="24"/>
        </w:rPr>
        <w:t>15</w:t>
      </w:r>
    </w:p>
    <w:p w:rsidR="00623C9B" w:rsidRPr="00E84A44" w:rsidRDefault="00E84A44">
      <w:pPr>
        <w:tabs>
          <w:tab w:val="left" w:leader="dot" w:pos="9640"/>
        </w:tabs>
        <w:ind w:left="480"/>
        <w:rPr>
          <w:sz w:val="24"/>
          <w:szCs w:val="24"/>
        </w:rPr>
      </w:pPr>
      <w:r w:rsidRPr="00E84A44">
        <w:rPr>
          <w:rFonts w:eastAsia="Times New Roman"/>
          <w:color w:val="00000A"/>
          <w:sz w:val="24"/>
          <w:szCs w:val="24"/>
        </w:rPr>
        <w:t>2</w:t>
      </w:r>
      <w:r w:rsidR="006E6D5C" w:rsidRPr="00E84A44">
        <w:rPr>
          <w:rFonts w:eastAsia="Times New Roman"/>
          <w:color w:val="00000A"/>
          <w:sz w:val="24"/>
          <w:szCs w:val="24"/>
        </w:rPr>
        <w:t>.2. Содержательный раздел</w:t>
      </w:r>
      <w:r w:rsidRPr="00E84A44">
        <w:rPr>
          <w:sz w:val="24"/>
          <w:szCs w:val="24"/>
        </w:rPr>
        <w:t>……………………………………………………………</w:t>
      </w:r>
      <w:proofErr w:type="gramStart"/>
      <w:r w:rsidRPr="00E84A44">
        <w:rPr>
          <w:sz w:val="24"/>
          <w:szCs w:val="24"/>
        </w:rPr>
        <w:t>……</w:t>
      </w:r>
      <w:r>
        <w:rPr>
          <w:sz w:val="24"/>
          <w:szCs w:val="24"/>
        </w:rPr>
        <w:t>.</w:t>
      </w:r>
      <w:proofErr w:type="gramEnd"/>
      <w:r>
        <w:rPr>
          <w:sz w:val="24"/>
          <w:szCs w:val="24"/>
        </w:rPr>
        <w:t>.</w:t>
      </w:r>
      <w:r w:rsidRPr="00E84A44">
        <w:rPr>
          <w:sz w:val="24"/>
          <w:szCs w:val="24"/>
        </w:rPr>
        <w:t>19</w:t>
      </w:r>
    </w:p>
    <w:p w:rsidR="00623C9B" w:rsidRPr="00E84A44" w:rsidRDefault="00E84A44">
      <w:pPr>
        <w:tabs>
          <w:tab w:val="left" w:leader="dot" w:pos="9640"/>
        </w:tabs>
        <w:ind w:left="680"/>
        <w:rPr>
          <w:sz w:val="24"/>
          <w:szCs w:val="24"/>
        </w:rPr>
      </w:pPr>
      <w:r w:rsidRPr="00E84A44">
        <w:rPr>
          <w:rFonts w:eastAsia="Times New Roman"/>
          <w:color w:val="00000A"/>
          <w:sz w:val="24"/>
          <w:szCs w:val="24"/>
        </w:rPr>
        <w:t>2</w:t>
      </w:r>
      <w:r w:rsidR="006E6D5C" w:rsidRPr="00E84A44">
        <w:rPr>
          <w:rFonts w:eastAsia="Times New Roman"/>
          <w:color w:val="00000A"/>
          <w:sz w:val="24"/>
          <w:szCs w:val="24"/>
        </w:rPr>
        <w:t>.2.1. Программа формирования универсальных учебных действий</w:t>
      </w:r>
      <w:r w:rsidRPr="00E84A44">
        <w:rPr>
          <w:sz w:val="24"/>
          <w:szCs w:val="24"/>
        </w:rPr>
        <w:t>………………</w:t>
      </w:r>
      <w:proofErr w:type="gramStart"/>
      <w:r w:rsidRPr="00E84A44">
        <w:rPr>
          <w:sz w:val="24"/>
          <w:szCs w:val="24"/>
        </w:rPr>
        <w:t>…</w:t>
      </w:r>
      <w:r>
        <w:rPr>
          <w:sz w:val="24"/>
          <w:szCs w:val="24"/>
        </w:rPr>
        <w:t>....</w:t>
      </w:r>
      <w:proofErr w:type="gramEnd"/>
      <w:r>
        <w:rPr>
          <w:sz w:val="24"/>
          <w:szCs w:val="24"/>
        </w:rPr>
        <w:t>.</w:t>
      </w:r>
      <w:r w:rsidRPr="00E84A44">
        <w:rPr>
          <w:rFonts w:eastAsia="Times New Roman"/>
          <w:color w:val="00000A"/>
          <w:sz w:val="24"/>
          <w:szCs w:val="24"/>
        </w:rPr>
        <w:t>19</w:t>
      </w:r>
    </w:p>
    <w:p w:rsidR="00623C9B" w:rsidRPr="00E84A44" w:rsidRDefault="00E84A44">
      <w:pPr>
        <w:tabs>
          <w:tab w:val="left" w:leader="dot" w:pos="9640"/>
        </w:tabs>
        <w:ind w:left="680"/>
        <w:rPr>
          <w:sz w:val="24"/>
          <w:szCs w:val="24"/>
        </w:rPr>
      </w:pPr>
      <w:r w:rsidRPr="00E84A44">
        <w:rPr>
          <w:rFonts w:eastAsia="Times New Roman"/>
          <w:color w:val="00000A"/>
          <w:sz w:val="24"/>
          <w:szCs w:val="24"/>
        </w:rPr>
        <w:t>2</w:t>
      </w:r>
      <w:r w:rsidR="006E6D5C" w:rsidRPr="00E84A44">
        <w:rPr>
          <w:rFonts w:eastAsia="Times New Roman"/>
          <w:color w:val="00000A"/>
          <w:sz w:val="24"/>
          <w:szCs w:val="24"/>
        </w:rPr>
        <w:t>.2.2. Программы учебных предметов, курсов коррекционно-развивающей области</w:t>
      </w:r>
      <w:r w:rsidR="006E6D5C" w:rsidRPr="00E84A44">
        <w:rPr>
          <w:sz w:val="24"/>
          <w:szCs w:val="24"/>
        </w:rPr>
        <w:tab/>
      </w:r>
      <w:r w:rsidRPr="00E84A44">
        <w:rPr>
          <w:rFonts w:eastAsia="Times New Roman"/>
          <w:color w:val="00000A"/>
          <w:sz w:val="24"/>
          <w:szCs w:val="24"/>
        </w:rPr>
        <w:t>22</w:t>
      </w:r>
    </w:p>
    <w:p w:rsidR="00623C9B" w:rsidRPr="00E84A44" w:rsidRDefault="00E84A44">
      <w:pPr>
        <w:tabs>
          <w:tab w:val="left" w:leader="dot" w:pos="9640"/>
        </w:tabs>
        <w:ind w:left="680"/>
        <w:rPr>
          <w:sz w:val="24"/>
          <w:szCs w:val="24"/>
        </w:rPr>
      </w:pPr>
      <w:r w:rsidRPr="00E84A44">
        <w:rPr>
          <w:rFonts w:eastAsia="Times New Roman"/>
          <w:color w:val="00000A"/>
          <w:sz w:val="24"/>
          <w:szCs w:val="24"/>
        </w:rPr>
        <w:t>2</w:t>
      </w:r>
      <w:r w:rsidR="006E6D5C" w:rsidRPr="00E84A44">
        <w:rPr>
          <w:rFonts w:eastAsia="Times New Roman"/>
          <w:color w:val="00000A"/>
          <w:sz w:val="24"/>
          <w:szCs w:val="24"/>
        </w:rPr>
        <w:t>.2.3. Программа духовно-нравственного развития, воспитания</w:t>
      </w:r>
      <w:r w:rsidR="006E6D5C" w:rsidRPr="00E84A44">
        <w:rPr>
          <w:sz w:val="24"/>
          <w:szCs w:val="24"/>
        </w:rPr>
        <w:tab/>
      </w:r>
      <w:r w:rsidRPr="00E84A44">
        <w:rPr>
          <w:rFonts w:eastAsia="Times New Roman"/>
          <w:color w:val="00000A"/>
          <w:sz w:val="24"/>
          <w:szCs w:val="24"/>
        </w:rPr>
        <w:t>48</w:t>
      </w:r>
    </w:p>
    <w:p w:rsidR="00623C9B" w:rsidRPr="00E84A44" w:rsidRDefault="00623C9B">
      <w:pPr>
        <w:spacing w:line="12" w:lineRule="exact"/>
        <w:rPr>
          <w:sz w:val="24"/>
          <w:szCs w:val="24"/>
        </w:rPr>
      </w:pPr>
    </w:p>
    <w:p w:rsidR="00623C9B" w:rsidRPr="00E84A44" w:rsidRDefault="00E84A44">
      <w:pPr>
        <w:ind w:left="680"/>
        <w:rPr>
          <w:sz w:val="24"/>
          <w:szCs w:val="24"/>
        </w:rPr>
      </w:pPr>
      <w:r w:rsidRPr="00E84A44">
        <w:rPr>
          <w:rFonts w:eastAsia="Times New Roman"/>
          <w:color w:val="00000A"/>
          <w:sz w:val="24"/>
          <w:szCs w:val="24"/>
        </w:rPr>
        <w:t>2</w:t>
      </w:r>
      <w:r w:rsidR="006E6D5C" w:rsidRPr="00E84A44">
        <w:rPr>
          <w:rFonts w:eastAsia="Times New Roman"/>
          <w:color w:val="00000A"/>
          <w:sz w:val="24"/>
          <w:szCs w:val="24"/>
        </w:rPr>
        <w:t>.2.4. Программа формирования экологической культуры, здорового и безопасного образа</w:t>
      </w:r>
    </w:p>
    <w:p w:rsidR="00623C9B" w:rsidRPr="00E84A44" w:rsidRDefault="006E6D5C">
      <w:pPr>
        <w:tabs>
          <w:tab w:val="left" w:leader="dot" w:pos="9640"/>
        </w:tabs>
        <w:ind w:left="680"/>
        <w:rPr>
          <w:sz w:val="24"/>
          <w:szCs w:val="24"/>
        </w:rPr>
      </w:pPr>
      <w:proofErr w:type="gramStart"/>
      <w:r w:rsidRPr="00E84A44">
        <w:rPr>
          <w:rFonts w:eastAsia="Times New Roman"/>
          <w:color w:val="00000A"/>
          <w:sz w:val="24"/>
          <w:szCs w:val="24"/>
        </w:rPr>
        <w:t>жизни</w:t>
      </w:r>
      <w:proofErr w:type="gramEnd"/>
      <w:r w:rsidRPr="00E84A44">
        <w:rPr>
          <w:sz w:val="24"/>
          <w:szCs w:val="24"/>
        </w:rPr>
        <w:tab/>
      </w:r>
      <w:r w:rsidR="00E84A44" w:rsidRPr="00E84A44">
        <w:rPr>
          <w:rFonts w:eastAsia="Times New Roman"/>
          <w:color w:val="00000A"/>
          <w:sz w:val="24"/>
          <w:szCs w:val="24"/>
        </w:rPr>
        <w:t>52</w:t>
      </w:r>
    </w:p>
    <w:p w:rsidR="00623C9B" w:rsidRPr="00E84A44" w:rsidRDefault="006E6D5C">
      <w:pPr>
        <w:tabs>
          <w:tab w:val="left" w:leader="dot" w:pos="9640"/>
        </w:tabs>
        <w:ind w:left="680"/>
        <w:rPr>
          <w:sz w:val="24"/>
          <w:szCs w:val="24"/>
        </w:rPr>
      </w:pPr>
      <w:r w:rsidRPr="00E84A44">
        <w:rPr>
          <w:rFonts w:eastAsia="Times New Roman"/>
          <w:color w:val="00000A"/>
          <w:sz w:val="24"/>
          <w:szCs w:val="24"/>
        </w:rPr>
        <w:t>3.2.5. Программа коррекционной работы</w:t>
      </w:r>
      <w:r w:rsidRPr="00E84A44">
        <w:rPr>
          <w:sz w:val="24"/>
          <w:szCs w:val="24"/>
        </w:rPr>
        <w:tab/>
      </w:r>
      <w:r w:rsidR="00E84A44" w:rsidRPr="00E84A44">
        <w:rPr>
          <w:rFonts w:eastAsia="Times New Roman"/>
          <w:color w:val="00000A"/>
          <w:sz w:val="24"/>
          <w:szCs w:val="24"/>
        </w:rPr>
        <w:t>54</w:t>
      </w:r>
    </w:p>
    <w:p w:rsidR="00623C9B" w:rsidRPr="00E84A44" w:rsidRDefault="006E6D5C">
      <w:pPr>
        <w:tabs>
          <w:tab w:val="left" w:leader="dot" w:pos="9640"/>
        </w:tabs>
        <w:ind w:left="680"/>
        <w:rPr>
          <w:sz w:val="24"/>
          <w:szCs w:val="24"/>
        </w:rPr>
      </w:pPr>
      <w:r w:rsidRPr="00E84A44">
        <w:rPr>
          <w:rFonts w:eastAsia="Times New Roman"/>
          <w:color w:val="00000A"/>
          <w:sz w:val="24"/>
          <w:szCs w:val="24"/>
        </w:rPr>
        <w:t>3.2.6. Программа внеурочной деятельности</w:t>
      </w:r>
      <w:r w:rsidRPr="00E84A44">
        <w:rPr>
          <w:sz w:val="24"/>
          <w:szCs w:val="24"/>
        </w:rPr>
        <w:tab/>
      </w:r>
      <w:r w:rsidR="00E84A44" w:rsidRPr="00E84A44">
        <w:rPr>
          <w:rFonts w:eastAsia="Times New Roman"/>
          <w:color w:val="00000A"/>
          <w:sz w:val="24"/>
          <w:szCs w:val="24"/>
        </w:rPr>
        <w:t>59</w:t>
      </w:r>
    </w:p>
    <w:p w:rsidR="00623C9B" w:rsidRPr="00E84A44" w:rsidRDefault="00E84A44">
      <w:pPr>
        <w:tabs>
          <w:tab w:val="left" w:leader="dot" w:pos="9640"/>
        </w:tabs>
        <w:ind w:left="480"/>
        <w:rPr>
          <w:sz w:val="24"/>
          <w:szCs w:val="24"/>
        </w:rPr>
      </w:pPr>
      <w:r w:rsidRPr="00E84A44">
        <w:rPr>
          <w:rFonts w:eastAsia="Times New Roman"/>
          <w:color w:val="00000A"/>
          <w:sz w:val="24"/>
          <w:szCs w:val="24"/>
        </w:rPr>
        <w:t>3</w:t>
      </w:r>
      <w:r w:rsidR="006E6D5C" w:rsidRPr="00E84A44">
        <w:rPr>
          <w:rFonts w:eastAsia="Times New Roman"/>
          <w:color w:val="00000A"/>
          <w:sz w:val="24"/>
          <w:szCs w:val="24"/>
        </w:rPr>
        <w:t>.3. Организационный раздел</w:t>
      </w:r>
      <w:r w:rsidR="006E6D5C" w:rsidRPr="00E84A44">
        <w:rPr>
          <w:sz w:val="24"/>
          <w:szCs w:val="24"/>
        </w:rPr>
        <w:tab/>
      </w:r>
      <w:r w:rsidR="006E6D5C" w:rsidRPr="00E84A44">
        <w:rPr>
          <w:rFonts w:eastAsia="Times New Roman"/>
          <w:color w:val="00000A"/>
          <w:sz w:val="24"/>
          <w:szCs w:val="24"/>
        </w:rPr>
        <w:t>89</w:t>
      </w:r>
    </w:p>
    <w:p w:rsidR="00623C9B" w:rsidRPr="00E84A44" w:rsidRDefault="00E84A44">
      <w:pPr>
        <w:tabs>
          <w:tab w:val="left" w:leader="dot" w:pos="9640"/>
        </w:tabs>
        <w:ind w:left="680"/>
        <w:rPr>
          <w:sz w:val="24"/>
          <w:szCs w:val="24"/>
        </w:rPr>
      </w:pPr>
      <w:r w:rsidRPr="00E84A44">
        <w:rPr>
          <w:rFonts w:eastAsia="Times New Roman"/>
          <w:color w:val="00000A"/>
          <w:sz w:val="24"/>
          <w:szCs w:val="24"/>
        </w:rPr>
        <w:t>3</w:t>
      </w:r>
      <w:r w:rsidR="006E6D5C" w:rsidRPr="00E84A44">
        <w:rPr>
          <w:rFonts w:eastAsia="Times New Roman"/>
          <w:color w:val="00000A"/>
          <w:sz w:val="24"/>
          <w:szCs w:val="24"/>
        </w:rPr>
        <w:t>.3.1. Учебный план</w:t>
      </w:r>
      <w:r w:rsidR="006E6D5C" w:rsidRPr="00E84A44">
        <w:rPr>
          <w:sz w:val="24"/>
          <w:szCs w:val="24"/>
        </w:rPr>
        <w:tab/>
      </w:r>
      <w:r w:rsidR="006E6D5C" w:rsidRPr="00E84A44">
        <w:rPr>
          <w:rFonts w:eastAsia="Times New Roman"/>
          <w:color w:val="00000A"/>
          <w:sz w:val="24"/>
          <w:szCs w:val="24"/>
        </w:rPr>
        <w:t>89</w:t>
      </w:r>
    </w:p>
    <w:p w:rsidR="00623C9B" w:rsidRPr="00E84A44" w:rsidRDefault="00E84A44">
      <w:pPr>
        <w:ind w:left="680"/>
        <w:rPr>
          <w:sz w:val="24"/>
          <w:szCs w:val="24"/>
        </w:rPr>
      </w:pPr>
      <w:r w:rsidRPr="00E84A44">
        <w:rPr>
          <w:rFonts w:eastAsia="Times New Roman"/>
          <w:color w:val="00000A"/>
          <w:sz w:val="24"/>
          <w:szCs w:val="24"/>
        </w:rPr>
        <w:t>3</w:t>
      </w:r>
      <w:r w:rsidR="006E6D5C" w:rsidRPr="00E84A44">
        <w:rPr>
          <w:rFonts w:eastAsia="Times New Roman"/>
          <w:color w:val="00000A"/>
          <w:sz w:val="24"/>
          <w:szCs w:val="24"/>
        </w:rPr>
        <w:t>.3.2. Система условий реализации адаптированной основной общеобразовательной</w:t>
      </w:r>
    </w:p>
    <w:p w:rsidR="00623C9B" w:rsidRPr="00E84A44" w:rsidRDefault="006E6D5C">
      <w:pPr>
        <w:tabs>
          <w:tab w:val="left" w:leader="dot" w:pos="9640"/>
        </w:tabs>
        <w:ind w:left="680"/>
        <w:rPr>
          <w:sz w:val="24"/>
          <w:szCs w:val="24"/>
        </w:rPr>
      </w:pPr>
      <w:proofErr w:type="gramStart"/>
      <w:r w:rsidRPr="00E84A44">
        <w:rPr>
          <w:rFonts w:eastAsia="Times New Roman"/>
          <w:color w:val="00000A"/>
          <w:sz w:val="24"/>
          <w:szCs w:val="24"/>
        </w:rPr>
        <w:t>программы</w:t>
      </w:r>
      <w:proofErr w:type="gramEnd"/>
      <w:r w:rsidRPr="00E84A44">
        <w:rPr>
          <w:rFonts w:eastAsia="Times New Roman"/>
          <w:color w:val="00000A"/>
          <w:sz w:val="24"/>
          <w:szCs w:val="24"/>
        </w:rPr>
        <w:t xml:space="preserve"> начального общего образования</w:t>
      </w:r>
      <w:r w:rsidRPr="00E84A44">
        <w:rPr>
          <w:sz w:val="24"/>
          <w:szCs w:val="24"/>
        </w:rPr>
        <w:tab/>
      </w:r>
      <w:r w:rsidRPr="00E84A44">
        <w:rPr>
          <w:rFonts w:eastAsia="Times New Roman"/>
          <w:color w:val="00000A"/>
          <w:sz w:val="24"/>
          <w:szCs w:val="24"/>
        </w:rPr>
        <w:t>99</w:t>
      </w:r>
    </w:p>
    <w:p w:rsidR="00623C9B" w:rsidRPr="00E84A44" w:rsidRDefault="00623C9B">
      <w:pPr>
        <w:spacing w:line="200" w:lineRule="exact"/>
        <w:rPr>
          <w:sz w:val="24"/>
          <w:szCs w:val="24"/>
        </w:rPr>
      </w:pPr>
    </w:p>
    <w:p w:rsidR="00623C9B" w:rsidRPr="00E84A44" w:rsidRDefault="00623C9B">
      <w:pPr>
        <w:spacing w:line="200" w:lineRule="exact"/>
        <w:rPr>
          <w:sz w:val="24"/>
          <w:szCs w:val="24"/>
        </w:rPr>
      </w:pPr>
    </w:p>
    <w:p w:rsidR="00623C9B" w:rsidRPr="00E84A44" w:rsidRDefault="00623C9B">
      <w:pPr>
        <w:spacing w:line="200" w:lineRule="exact"/>
        <w:rPr>
          <w:sz w:val="24"/>
          <w:szCs w:val="24"/>
        </w:rPr>
      </w:pPr>
    </w:p>
    <w:p w:rsidR="00623C9B" w:rsidRPr="00E84A44" w:rsidRDefault="00623C9B">
      <w:pPr>
        <w:spacing w:line="200" w:lineRule="exact"/>
        <w:rPr>
          <w:sz w:val="24"/>
          <w:szCs w:val="24"/>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40" w:lineRule="exact"/>
        <w:rPr>
          <w:sz w:val="20"/>
          <w:szCs w:val="20"/>
        </w:rPr>
      </w:pPr>
    </w:p>
    <w:p w:rsidR="00623C9B" w:rsidRDefault="00623C9B"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Default="00703830" w:rsidP="00703830">
      <w:pPr>
        <w:ind w:right="-259"/>
        <w:jc w:val="center"/>
        <w:rPr>
          <w:sz w:val="20"/>
          <w:szCs w:val="20"/>
        </w:rPr>
      </w:pPr>
    </w:p>
    <w:p w:rsidR="00703830" w:rsidRPr="00703830" w:rsidRDefault="00703830" w:rsidP="00703830">
      <w:pPr>
        <w:ind w:right="-259"/>
        <w:jc w:val="center"/>
        <w:rPr>
          <w:sz w:val="20"/>
          <w:szCs w:val="20"/>
        </w:rPr>
        <w:sectPr w:rsidR="00703830" w:rsidRPr="00703830">
          <w:pgSz w:w="11900" w:h="16838"/>
          <w:pgMar w:top="1122" w:right="566" w:bottom="189" w:left="1440" w:header="0" w:footer="0" w:gutter="0"/>
          <w:cols w:space="720" w:equalWidth="0">
            <w:col w:w="9900"/>
          </w:cols>
        </w:sectPr>
      </w:pPr>
      <w:r>
        <w:rPr>
          <w:sz w:val="20"/>
          <w:szCs w:val="20"/>
        </w:rPr>
        <w:t>2</w:t>
      </w:r>
    </w:p>
    <w:p w:rsidR="00623C9B" w:rsidRPr="00355087" w:rsidRDefault="006E6D5C" w:rsidP="00355087">
      <w:pPr>
        <w:pStyle w:val="a6"/>
        <w:numPr>
          <w:ilvl w:val="0"/>
          <w:numId w:val="125"/>
        </w:numPr>
        <w:tabs>
          <w:tab w:val="left" w:pos="1969"/>
        </w:tabs>
        <w:spacing w:line="288" w:lineRule="auto"/>
        <w:ind w:right="540"/>
        <w:rPr>
          <w:rFonts w:eastAsia="Times New Roman"/>
          <w:b/>
          <w:bCs/>
          <w:sz w:val="23"/>
          <w:szCs w:val="23"/>
        </w:rPr>
      </w:pPr>
      <w:r w:rsidRPr="00355087">
        <w:rPr>
          <w:rFonts w:eastAsia="Times New Roman"/>
          <w:b/>
          <w:bCs/>
          <w:sz w:val="23"/>
          <w:szCs w:val="23"/>
        </w:rPr>
        <w:lastRenderedPageBreak/>
        <w:t>АДАПТИРОВАННАЯ ОСНОВНАЯ ОБЩЕОБРАЗОВАТЕЛЬНАЯ ПРОГРАММА НАЧАЛЬНОГО ОБЩЕГО ОБРАЗОВАНИЯ ОБУЧАЮЩИХСЯ</w:t>
      </w:r>
    </w:p>
    <w:p w:rsidR="00623C9B" w:rsidRDefault="006E6D5C" w:rsidP="00644E79">
      <w:pPr>
        <w:numPr>
          <w:ilvl w:val="0"/>
          <w:numId w:val="11"/>
        </w:numPr>
        <w:tabs>
          <w:tab w:val="left" w:pos="1800"/>
        </w:tabs>
        <w:ind w:left="1800" w:hanging="235"/>
        <w:rPr>
          <w:rFonts w:eastAsia="Times New Roman"/>
          <w:b/>
          <w:bCs/>
          <w:sz w:val="24"/>
          <w:szCs w:val="24"/>
        </w:rPr>
      </w:pPr>
      <w:r>
        <w:rPr>
          <w:rFonts w:eastAsia="Times New Roman"/>
          <w:b/>
          <w:bCs/>
          <w:sz w:val="24"/>
          <w:szCs w:val="24"/>
        </w:rPr>
        <w:t>ЗАДЕРЖКОЙ ПСИХИЧЕСКОГО РАЗВИТИЯ (ВАРИАНТ 7.2)</w:t>
      </w:r>
    </w:p>
    <w:p w:rsidR="00623C9B" w:rsidRDefault="00623C9B">
      <w:pPr>
        <w:spacing w:line="281" w:lineRule="exact"/>
        <w:rPr>
          <w:sz w:val="20"/>
          <w:szCs w:val="20"/>
        </w:rPr>
      </w:pPr>
    </w:p>
    <w:p w:rsidR="00623C9B" w:rsidRDefault="00355087">
      <w:pPr>
        <w:ind w:right="-259"/>
        <w:jc w:val="center"/>
        <w:rPr>
          <w:sz w:val="20"/>
          <w:szCs w:val="20"/>
        </w:rPr>
      </w:pPr>
      <w:r>
        <w:rPr>
          <w:rFonts w:eastAsia="Times New Roman"/>
          <w:b/>
          <w:bCs/>
          <w:sz w:val="24"/>
          <w:szCs w:val="24"/>
        </w:rPr>
        <w:t>1</w:t>
      </w:r>
      <w:r w:rsidR="006E6D5C">
        <w:rPr>
          <w:rFonts w:eastAsia="Times New Roman"/>
          <w:b/>
          <w:bCs/>
          <w:sz w:val="24"/>
          <w:szCs w:val="24"/>
        </w:rPr>
        <w:t>.1. Целевой раздел</w:t>
      </w:r>
    </w:p>
    <w:p w:rsidR="00623C9B" w:rsidRDefault="00623C9B">
      <w:pPr>
        <w:spacing w:line="161" w:lineRule="exact"/>
        <w:rPr>
          <w:sz w:val="20"/>
          <w:szCs w:val="20"/>
        </w:rPr>
      </w:pPr>
    </w:p>
    <w:p w:rsidR="00623C9B" w:rsidRDefault="00355087">
      <w:pPr>
        <w:ind w:right="-259"/>
        <w:jc w:val="center"/>
        <w:rPr>
          <w:sz w:val="20"/>
          <w:szCs w:val="20"/>
        </w:rPr>
      </w:pPr>
      <w:r>
        <w:rPr>
          <w:rFonts w:eastAsia="Times New Roman"/>
          <w:b/>
          <w:bCs/>
          <w:sz w:val="24"/>
          <w:szCs w:val="24"/>
        </w:rPr>
        <w:t>1</w:t>
      </w:r>
      <w:r w:rsidR="006E6D5C">
        <w:rPr>
          <w:rFonts w:eastAsia="Times New Roman"/>
          <w:b/>
          <w:bCs/>
          <w:sz w:val="24"/>
          <w:szCs w:val="24"/>
        </w:rPr>
        <w:t>.1.1. Пояснительная записка</w:t>
      </w:r>
    </w:p>
    <w:p w:rsidR="00623C9B" w:rsidRDefault="00623C9B">
      <w:pPr>
        <w:spacing w:line="175"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623C9B" w:rsidRDefault="00623C9B">
      <w:pPr>
        <w:spacing w:line="22"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Цель </w:t>
      </w:r>
      <w:r>
        <w:rPr>
          <w:rFonts w:eastAsia="Times New Roman"/>
          <w:sz w:val="24"/>
          <w:szCs w:val="24"/>
        </w:rPr>
        <w:t>реализации АООП НОО обучающихся с ЗПР в МБОУ «СОШ №18» г.</w:t>
      </w:r>
      <w:r>
        <w:rPr>
          <w:rFonts w:eastAsia="Times New Roman"/>
          <w:b/>
          <w:bCs/>
          <w:sz w:val="24"/>
          <w:szCs w:val="24"/>
        </w:rPr>
        <w:t xml:space="preserve"> </w:t>
      </w:r>
      <w:r>
        <w:rPr>
          <w:rFonts w:eastAsia="Times New Roman"/>
          <w:sz w:val="24"/>
          <w:szCs w:val="24"/>
        </w:rPr>
        <w:t>Салавата—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23C9B" w:rsidRDefault="00623C9B">
      <w:pPr>
        <w:spacing w:line="17" w:lineRule="exact"/>
        <w:rPr>
          <w:sz w:val="20"/>
          <w:szCs w:val="20"/>
        </w:rPr>
      </w:pPr>
    </w:p>
    <w:p w:rsidR="00623C9B" w:rsidRDefault="006E6D5C">
      <w:pPr>
        <w:spacing w:line="266" w:lineRule="auto"/>
        <w:ind w:left="260" w:firstLine="708"/>
        <w:jc w:val="both"/>
        <w:rPr>
          <w:sz w:val="20"/>
          <w:szCs w:val="20"/>
        </w:rPr>
      </w:pPr>
      <w:r>
        <w:rPr>
          <w:rFonts w:eastAsia="Times New Roman"/>
          <w:color w:val="00000A"/>
          <w:sz w:val="24"/>
          <w:szCs w:val="24"/>
        </w:rPr>
        <w:t xml:space="preserve">Достижение поставленной цели </w:t>
      </w:r>
      <w:r>
        <w:rPr>
          <w:rFonts w:eastAsia="Times New Roman"/>
          <w:color w:val="000000"/>
          <w:sz w:val="24"/>
          <w:szCs w:val="24"/>
        </w:rPr>
        <w:t>при разработке и реализации АООП НОО</w:t>
      </w:r>
      <w:r>
        <w:rPr>
          <w:rFonts w:eastAsia="Times New Roman"/>
          <w:color w:val="00000A"/>
          <w:sz w:val="24"/>
          <w:szCs w:val="24"/>
        </w:rPr>
        <w:t xml:space="preserve"> обучающихся с ЗПР предусматривает решение следующих основных задач:</w:t>
      </w:r>
    </w:p>
    <w:p w:rsidR="00623C9B" w:rsidRDefault="00623C9B">
      <w:pPr>
        <w:spacing w:line="24" w:lineRule="exact"/>
        <w:rPr>
          <w:sz w:val="20"/>
          <w:szCs w:val="20"/>
        </w:rPr>
      </w:pPr>
    </w:p>
    <w:p w:rsidR="00623C9B" w:rsidRDefault="006E6D5C" w:rsidP="00644E79">
      <w:pPr>
        <w:numPr>
          <w:ilvl w:val="0"/>
          <w:numId w:val="12"/>
        </w:numPr>
        <w:tabs>
          <w:tab w:val="left" w:pos="1112"/>
        </w:tabs>
        <w:spacing w:line="273" w:lineRule="auto"/>
        <w:ind w:left="260" w:firstLine="710"/>
        <w:jc w:val="both"/>
        <w:rPr>
          <w:rFonts w:eastAsia="Times New Roman"/>
          <w:sz w:val="24"/>
          <w:szCs w:val="24"/>
        </w:rPr>
      </w:pPr>
      <w:r>
        <w:rPr>
          <w:rFonts w:eastAsia="Times New Roman"/>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623C9B" w:rsidRDefault="00623C9B">
      <w:pPr>
        <w:spacing w:line="16" w:lineRule="exact"/>
        <w:rPr>
          <w:rFonts w:eastAsia="Times New Roman"/>
          <w:sz w:val="24"/>
          <w:szCs w:val="24"/>
        </w:rPr>
      </w:pPr>
    </w:p>
    <w:p w:rsidR="00623C9B" w:rsidRDefault="006E6D5C" w:rsidP="00644E79">
      <w:pPr>
        <w:numPr>
          <w:ilvl w:val="0"/>
          <w:numId w:val="12"/>
        </w:numPr>
        <w:tabs>
          <w:tab w:val="left" w:pos="1112"/>
        </w:tabs>
        <w:spacing w:line="271" w:lineRule="auto"/>
        <w:ind w:left="260" w:firstLine="710"/>
        <w:jc w:val="both"/>
        <w:rPr>
          <w:rFonts w:eastAsia="Times New Roman"/>
          <w:sz w:val="24"/>
          <w:szCs w:val="24"/>
        </w:rPr>
      </w:pPr>
      <w:r>
        <w:rPr>
          <w:rFonts w:eastAsia="Times New Roman"/>
          <w:sz w:val="24"/>
          <w:szCs w:val="24"/>
        </w:rP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623C9B" w:rsidRDefault="00623C9B">
      <w:pPr>
        <w:spacing w:line="17" w:lineRule="exact"/>
        <w:rPr>
          <w:rFonts w:eastAsia="Times New Roman"/>
          <w:sz w:val="24"/>
          <w:szCs w:val="24"/>
        </w:rPr>
      </w:pPr>
    </w:p>
    <w:p w:rsidR="00623C9B" w:rsidRDefault="006E6D5C" w:rsidP="00644E79">
      <w:pPr>
        <w:numPr>
          <w:ilvl w:val="0"/>
          <w:numId w:val="12"/>
        </w:numPr>
        <w:tabs>
          <w:tab w:val="left" w:pos="1112"/>
        </w:tabs>
        <w:spacing w:line="264" w:lineRule="auto"/>
        <w:ind w:left="260" w:firstLine="710"/>
        <w:rPr>
          <w:rFonts w:eastAsia="Times New Roman"/>
          <w:sz w:val="24"/>
          <w:szCs w:val="24"/>
        </w:rPr>
      </w:pPr>
      <w:r>
        <w:rPr>
          <w:rFonts w:eastAsia="Times New Roman"/>
          <w:sz w:val="24"/>
          <w:szCs w:val="24"/>
        </w:rPr>
        <w:t>создание благоприятных условий для удовлетворения особых образовательных потребностей обучающихся с ЗПР;</w:t>
      </w:r>
    </w:p>
    <w:p w:rsidR="00623C9B" w:rsidRDefault="00623C9B">
      <w:pPr>
        <w:spacing w:line="26" w:lineRule="exact"/>
        <w:rPr>
          <w:rFonts w:eastAsia="Times New Roman"/>
          <w:sz w:val="24"/>
          <w:szCs w:val="24"/>
        </w:rPr>
      </w:pPr>
    </w:p>
    <w:p w:rsidR="00623C9B" w:rsidRDefault="006E6D5C" w:rsidP="00644E79">
      <w:pPr>
        <w:numPr>
          <w:ilvl w:val="0"/>
          <w:numId w:val="12"/>
        </w:numPr>
        <w:tabs>
          <w:tab w:val="left" w:pos="1112"/>
        </w:tabs>
        <w:spacing w:line="264" w:lineRule="auto"/>
        <w:ind w:left="260" w:firstLine="710"/>
        <w:rPr>
          <w:rFonts w:eastAsia="Times New Roman"/>
          <w:sz w:val="24"/>
          <w:szCs w:val="24"/>
        </w:rPr>
      </w:pPr>
      <w:r>
        <w:rPr>
          <w:rFonts w:eastAsia="Times New Roman"/>
          <w:sz w:val="24"/>
          <w:szCs w:val="24"/>
        </w:rPr>
        <w:t>минимизация негативного влияния особенностей познавательной деятельности обучающихся с ЗПР для освоения ими АООП НОО;</w:t>
      </w:r>
    </w:p>
    <w:p w:rsidR="00623C9B" w:rsidRDefault="00623C9B">
      <w:pPr>
        <w:spacing w:line="16" w:lineRule="exact"/>
        <w:rPr>
          <w:rFonts w:eastAsia="Times New Roman"/>
          <w:sz w:val="24"/>
          <w:szCs w:val="24"/>
        </w:rPr>
      </w:pPr>
    </w:p>
    <w:p w:rsidR="00623C9B" w:rsidRDefault="006E6D5C" w:rsidP="00644E79">
      <w:pPr>
        <w:numPr>
          <w:ilvl w:val="0"/>
          <w:numId w:val="12"/>
        </w:numPr>
        <w:tabs>
          <w:tab w:val="left" w:pos="1120"/>
        </w:tabs>
        <w:ind w:left="1120" w:hanging="150"/>
        <w:rPr>
          <w:rFonts w:eastAsia="Times New Roman"/>
          <w:sz w:val="24"/>
          <w:szCs w:val="24"/>
        </w:rPr>
      </w:pPr>
      <w:r>
        <w:rPr>
          <w:rFonts w:eastAsia="Times New Roman"/>
          <w:sz w:val="24"/>
          <w:szCs w:val="24"/>
        </w:rPr>
        <w:t>обеспечение доступности получения начального общего образования;</w:t>
      </w:r>
    </w:p>
    <w:p w:rsidR="00623C9B" w:rsidRDefault="00623C9B">
      <w:pPr>
        <w:spacing w:line="40" w:lineRule="exact"/>
        <w:rPr>
          <w:rFonts w:eastAsia="Times New Roman"/>
          <w:sz w:val="24"/>
          <w:szCs w:val="24"/>
        </w:rPr>
      </w:pPr>
    </w:p>
    <w:p w:rsidR="00623C9B" w:rsidRDefault="006E6D5C" w:rsidP="00644E79">
      <w:pPr>
        <w:numPr>
          <w:ilvl w:val="0"/>
          <w:numId w:val="12"/>
        </w:numPr>
        <w:tabs>
          <w:tab w:val="left" w:pos="1120"/>
        </w:tabs>
        <w:ind w:left="1120" w:hanging="150"/>
        <w:rPr>
          <w:rFonts w:eastAsia="Times New Roman"/>
          <w:sz w:val="24"/>
          <w:szCs w:val="24"/>
        </w:rPr>
      </w:pPr>
      <w:r>
        <w:rPr>
          <w:rFonts w:eastAsia="Times New Roman"/>
          <w:sz w:val="24"/>
          <w:szCs w:val="24"/>
        </w:rPr>
        <w:t>обеспечение преемственности начального общего и основного общего образования;</w:t>
      </w:r>
    </w:p>
    <w:p w:rsidR="00623C9B" w:rsidRDefault="00623C9B">
      <w:pPr>
        <w:spacing w:line="53" w:lineRule="exact"/>
        <w:rPr>
          <w:rFonts w:eastAsia="Times New Roman"/>
          <w:sz w:val="24"/>
          <w:szCs w:val="24"/>
        </w:rPr>
      </w:pPr>
    </w:p>
    <w:p w:rsidR="00623C9B" w:rsidRDefault="006E6D5C" w:rsidP="00644E79">
      <w:pPr>
        <w:numPr>
          <w:ilvl w:val="0"/>
          <w:numId w:val="12"/>
        </w:numPr>
        <w:tabs>
          <w:tab w:val="left" w:pos="1112"/>
        </w:tabs>
        <w:spacing w:line="264" w:lineRule="auto"/>
        <w:ind w:left="260" w:firstLine="710"/>
        <w:rPr>
          <w:rFonts w:eastAsia="Times New Roman"/>
          <w:sz w:val="24"/>
          <w:szCs w:val="24"/>
        </w:rPr>
      </w:pPr>
      <w:r>
        <w:rPr>
          <w:rFonts w:eastAsia="Times New Roman"/>
          <w:sz w:val="24"/>
          <w:szCs w:val="24"/>
        </w:rPr>
        <w:t>использование в образовательном процессе современных образовательных технологий деятельностного типа;</w:t>
      </w:r>
    </w:p>
    <w:p w:rsidR="00623C9B" w:rsidRDefault="00623C9B">
      <w:pPr>
        <w:spacing w:line="28" w:lineRule="exact"/>
        <w:rPr>
          <w:rFonts w:eastAsia="Times New Roman"/>
          <w:sz w:val="24"/>
          <w:szCs w:val="24"/>
        </w:rPr>
      </w:pPr>
    </w:p>
    <w:p w:rsidR="00623C9B" w:rsidRDefault="006E6D5C" w:rsidP="00644E79">
      <w:pPr>
        <w:numPr>
          <w:ilvl w:val="0"/>
          <w:numId w:val="12"/>
        </w:numPr>
        <w:tabs>
          <w:tab w:val="left" w:pos="1112"/>
        </w:tabs>
        <w:spacing w:line="273" w:lineRule="auto"/>
        <w:ind w:left="260" w:firstLine="710"/>
        <w:jc w:val="both"/>
        <w:rPr>
          <w:rFonts w:eastAsia="Times New Roman"/>
          <w:sz w:val="24"/>
          <w:szCs w:val="24"/>
        </w:rPr>
      </w:pPr>
      <w:r>
        <w:rPr>
          <w:rFonts w:eastAsia="Times New Roman"/>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623C9B" w:rsidRDefault="00623C9B">
      <w:pPr>
        <w:spacing w:line="16" w:lineRule="exact"/>
        <w:rPr>
          <w:rFonts w:eastAsia="Times New Roman"/>
          <w:sz w:val="24"/>
          <w:szCs w:val="24"/>
        </w:rPr>
      </w:pPr>
    </w:p>
    <w:p w:rsidR="00623C9B" w:rsidRDefault="006E6D5C" w:rsidP="00644E79">
      <w:pPr>
        <w:numPr>
          <w:ilvl w:val="0"/>
          <w:numId w:val="12"/>
        </w:numPr>
        <w:tabs>
          <w:tab w:val="left" w:pos="1114"/>
        </w:tabs>
        <w:spacing w:line="270" w:lineRule="auto"/>
        <w:ind w:left="260" w:firstLine="710"/>
        <w:jc w:val="both"/>
        <w:rPr>
          <w:rFonts w:eastAsia="Times New Roman"/>
          <w:sz w:val="24"/>
          <w:szCs w:val="24"/>
        </w:rPr>
      </w:pPr>
      <w:r>
        <w:rPr>
          <w:rFonts w:eastAsia="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23C9B" w:rsidRDefault="00623C9B">
      <w:pPr>
        <w:spacing w:line="26"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b/>
          <w:bCs/>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623C9B" w:rsidRDefault="00623C9B">
      <w:pPr>
        <w:spacing w:line="1" w:lineRule="exact"/>
        <w:rPr>
          <w:rFonts w:eastAsia="Times New Roman"/>
          <w:sz w:val="24"/>
          <w:szCs w:val="24"/>
        </w:rPr>
      </w:pPr>
    </w:p>
    <w:p w:rsidR="00623C9B" w:rsidRDefault="006E6D5C">
      <w:pPr>
        <w:ind w:left="980"/>
        <w:rPr>
          <w:rFonts w:eastAsia="Times New Roman"/>
          <w:sz w:val="24"/>
          <w:szCs w:val="24"/>
        </w:rPr>
      </w:pPr>
      <w:r>
        <w:rPr>
          <w:rFonts w:eastAsia="Times New Roman"/>
          <w:sz w:val="24"/>
          <w:szCs w:val="24"/>
        </w:rPr>
        <w:t>Представлены в разделе 1. Общие положения.</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96" w:lineRule="exact"/>
        <w:rPr>
          <w:sz w:val="20"/>
          <w:szCs w:val="20"/>
        </w:rPr>
      </w:pPr>
    </w:p>
    <w:p w:rsidR="00623C9B" w:rsidRPr="00102417" w:rsidRDefault="00302AE6" w:rsidP="00102417">
      <w:pPr>
        <w:ind w:right="-259"/>
        <w:jc w:val="center"/>
        <w:rPr>
          <w:sz w:val="20"/>
          <w:szCs w:val="20"/>
        </w:rPr>
        <w:sectPr w:rsidR="00623C9B" w:rsidRPr="00102417">
          <w:pgSz w:w="11900" w:h="16838"/>
          <w:pgMar w:top="1382" w:right="566" w:bottom="189" w:left="1440" w:header="0" w:footer="0" w:gutter="0"/>
          <w:cols w:space="720" w:equalWidth="0">
            <w:col w:w="9900"/>
          </w:cols>
        </w:sectPr>
      </w:pPr>
      <w:r>
        <w:rPr>
          <w:rFonts w:eastAsia="Times New Roman"/>
          <w:color w:val="00000A"/>
        </w:rPr>
        <w:t>3</w:t>
      </w:r>
    </w:p>
    <w:p w:rsidR="00623C9B" w:rsidRDefault="006E6D5C">
      <w:pPr>
        <w:spacing w:line="271" w:lineRule="auto"/>
        <w:ind w:left="260" w:firstLine="708"/>
        <w:jc w:val="both"/>
        <w:rPr>
          <w:sz w:val="20"/>
          <w:szCs w:val="20"/>
        </w:rPr>
      </w:pPr>
      <w:r>
        <w:rPr>
          <w:rFonts w:eastAsia="Times New Roman"/>
          <w:b/>
          <w:bCs/>
          <w:sz w:val="24"/>
          <w:szCs w:val="24"/>
        </w:rPr>
        <w:lastRenderedPageBreak/>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623C9B" w:rsidRDefault="00623C9B">
      <w:pPr>
        <w:spacing w:line="14"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Адаптированная основная общеобразовательная программа начального общего образования обучающихся с ОВЗ (вариант 7.2.) МБОУ «СОШ №18» г. Салавата разработана</w:t>
      </w:r>
    </w:p>
    <w:p w:rsidR="00623C9B" w:rsidRDefault="00623C9B">
      <w:pPr>
        <w:spacing w:line="29" w:lineRule="exact"/>
        <w:rPr>
          <w:sz w:val="20"/>
          <w:szCs w:val="20"/>
        </w:rPr>
      </w:pPr>
    </w:p>
    <w:p w:rsidR="00623C9B" w:rsidRDefault="006E6D5C" w:rsidP="00644E79">
      <w:pPr>
        <w:numPr>
          <w:ilvl w:val="0"/>
          <w:numId w:val="13"/>
        </w:numPr>
        <w:tabs>
          <w:tab w:val="left" w:pos="461"/>
        </w:tabs>
        <w:spacing w:line="271" w:lineRule="auto"/>
        <w:ind w:left="260" w:firstLine="2"/>
        <w:jc w:val="both"/>
        <w:rPr>
          <w:rFonts w:eastAsia="Times New Roman"/>
          <w:sz w:val="24"/>
          <w:szCs w:val="24"/>
        </w:rPr>
      </w:pPr>
      <w:r>
        <w:rPr>
          <w:rFonts w:eastAsia="Times New Roman"/>
          <w:sz w:val="24"/>
          <w:szCs w:val="24"/>
        </w:rPr>
        <w:t>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623C9B" w:rsidRDefault="00623C9B">
      <w:pPr>
        <w:spacing w:line="23" w:lineRule="exact"/>
        <w:rPr>
          <w:rFonts w:eastAsia="Times New Roman"/>
          <w:sz w:val="24"/>
          <w:szCs w:val="24"/>
        </w:rPr>
      </w:pPr>
    </w:p>
    <w:p w:rsidR="00623C9B" w:rsidRPr="00A8417B" w:rsidRDefault="006E6D5C" w:rsidP="00A8417B">
      <w:pPr>
        <w:pStyle w:val="a6"/>
        <w:numPr>
          <w:ilvl w:val="0"/>
          <w:numId w:val="124"/>
        </w:numPr>
        <w:spacing w:line="274" w:lineRule="auto"/>
        <w:jc w:val="both"/>
        <w:rPr>
          <w:rFonts w:eastAsia="Times New Roman"/>
          <w:sz w:val="24"/>
          <w:szCs w:val="24"/>
        </w:rPr>
      </w:pPr>
      <w:r w:rsidRPr="00A8417B">
        <w:rPr>
          <w:rFonts w:eastAsia="Times New Roman"/>
          <w:sz w:val="24"/>
          <w:szCs w:val="24"/>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623C9B" w:rsidRDefault="00623C9B">
      <w:pPr>
        <w:spacing w:line="19"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623C9B" w:rsidRDefault="00623C9B">
      <w:pPr>
        <w:spacing w:line="16"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color w:val="00000A"/>
          <w:sz w:val="24"/>
          <w:szCs w:val="24"/>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623C9B" w:rsidRDefault="00623C9B">
      <w:pPr>
        <w:spacing w:line="23"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sz w:val="24"/>
          <w:szCs w:val="24"/>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w:t>
      </w:r>
    </w:p>
    <w:p w:rsidR="00623C9B" w:rsidRDefault="00623C9B">
      <w:pPr>
        <w:spacing w:line="18" w:lineRule="exact"/>
        <w:rPr>
          <w:rFonts w:eastAsia="Times New Roman"/>
          <w:sz w:val="24"/>
          <w:szCs w:val="24"/>
        </w:rPr>
      </w:pPr>
    </w:p>
    <w:p w:rsidR="00623C9B" w:rsidRDefault="006E6D5C">
      <w:pPr>
        <w:spacing w:line="272" w:lineRule="auto"/>
        <w:ind w:left="260"/>
        <w:jc w:val="both"/>
        <w:rPr>
          <w:rFonts w:eastAsia="Times New Roman"/>
          <w:sz w:val="24"/>
          <w:szCs w:val="24"/>
        </w:rPr>
      </w:pPr>
      <w:r>
        <w:rPr>
          <w:rFonts w:eastAsia="Times New Roman"/>
          <w:sz w:val="24"/>
          <w:szCs w:val="24"/>
        </w:rPr>
        <w:t>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623C9B" w:rsidRDefault="00623C9B">
      <w:pPr>
        <w:spacing w:line="18" w:lineRule="exact"/>
        <w:rPr>
          <w:rFonts w:eastAsia="Times New Roman"/>
          <w:sz w:val="24"/>
          <w:szCs w:val="24"/>
        </w:rPr>
      </w:pPr>
    </w:p>
    <w:p w:rsidR="00623C9B" w:rsidRDefault="006E6D5C">
      <w:pPr>
        <w:spacing w:line="234" w:lineRule="auto"/>
        <w:ind w:left="260" w:firstLine="708"/>
        <w:jc w:val="both"/>
        <w:rPr>
          <w:rFonts w:eastAsia="Times New Roman"/>
          <w:sz w:val="24"/>
          <w:szCs w:val="24"/>
        </w:rPr>
      </w:pPr>
      <w:r>
        <w:rPr>
          <w:rFonts w:eastAsia="Times New Roman"/>
          <w:color w:val="00000A"/>
          <w:sz w:val="24"/>
          <w:szCs w:val="24"/>
        </w:rPr>
        <w:t>Вариант 7.2 АООП НОО обучающихся с ЗПР реализован в МБОУ «СОШ №18» в инклюзии совместно с другими обучающимися</w:t>
      </w:r>
      <w:r>
        <w:rPr>
          <w:rFonts w:eastAsia="Times New Roman"/>
          <w:color w:val="00000A"/>
          <w:sz w:val="32"/>
          <w:szCs w:val="32"/>
          <w:vertAlign w:val="superscript"/>
        </w:rPr>
        <w:t>11</w:t>
      </w:r>
      <w:r>
        <w:rPr>
          <w:rFonts w:eastAsia="Times New Roman"/>
          <w:color w:val="00000A"/>
          <w:sz w:val="24"/>
          <w:szCs w:val="24"/>
        </w:rPr>
        <w:t xml:space="preserve">. </w:t>
      </w:r>
      <w:r>
        <w:rPr>
          <w:rFonts w:eastAsia="Times New Roman"/>
          <w:color w:val="000000"/>
          <w:sz w:val="24"/>
          <w:szCs w:val="24"/>
        </w:rPr>
        <w:t>Школа должна обеспечить требуемые для</w:t>
      </w:r>
      <w:r>
        <w:rPr>
          <w:rFonts w:eastAsia="Times New Roman"/>
          <w:color w:val="00000A"/>
          <w:sz w:val="24"/>
          <w:szCs w:val="24"/>
        </w:rPr>
        <w:t xml:space="preserve"> </w:t>
      </w:r>
      <w:r>
        <w:rPr>
          <w:rFonts w:eastAsia="Times New Roman"/>
          <w:color w:val="000000"/>
          <w:sz w:val="24"/>
          <w:szCs w:val="24"/>
        </w:rPr>
        <w:t>данного варианта и категории обучающихся условия обучения и воспитания.</w:t>
      </w:r>
    </w:p>
    <w:p w:rsidR="00623C9B" w:rsidRDefault="00623C9B">
      <w:pPr>
        <w:spacing w:line="55"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color w:val="00000A"/>
          <w:sz w:val="24"/>
          <w:szCs w:val="24"/>
        </w:rPr>
        <w:t>Для обеспечения возможности освоения обучающимися с 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w:t>
      </w:r>
    </w:p>
    <w:p w:rsidR="00623C9B" w:rsidRDefault="00623C9B">
      <w:pPr>
        <w:spacing w:line="18" w:lineRule="exact"/>
        <w:rPr>
          <w:rFonts w:eastAsia="Times New Roman"/>
          <w:sz w:val="24"/>
          <w:szCs w:val="24"/>
        </w:rPr>
      </w:pPr>
    </w:p>
    <w:p w:rsidR="00623C9B" w:rsidRDefault="006E6D5C">
      <w:pPr>
        <w:spacing w:line="249" w:lineRule="auto"/>
        <w:ind w:left="260"/>
        <w:rPr>
          <w:rFonts w:eastAsia="Times New Roman"/>
          <w:sz w:val="24"/>
          <w:szCs w:val="24"/>
        </w:rPr>
      </w:pPr>
      <w:r>
        <w:rPr>
          <w:rFonts w:eastAsia="Times New Roman"/>
          <w:color w:val="00000A"/>
          <w:sz w:val="24"/>
          <w:szCs w:val="24"/>
        </w:rPr>
        <w:t>числе и иностранных, а также при необходимости с использованием ресурсов и иных организаций</w:t>
      </w:r>
      <w:r>
        <w:rPr>
          <w:rFonts w:eastAsia="Times New Roman"/>
          <w:color w:val="00000A"/>
          <w:sz w:val="32"/>
          <w:szCs w:val="32"/>
          <w:vertAlign w:val="superscript"/>
        </w:rPr>
        <w:t>12</w:t>
      </w:r>
      <w:r>
        <w:rPr>
          <w:rFonts w:eastAsia="Times New Roman"/>
          <w:color w:val="00000A"/>
          <w:sz w:val="24"/>
          <w:szCs w:val="24"/>
        </w:rPr>
        <w:t>.</w:t>
      </w:r>
    </w:p>
    <w:p w:rsidR="00623C9B" w:rsidRDefault="008478D0">
      <w:pPr>
        <w:spacing w:line="20" w:lineRule="exact"/>
        <w:rPr>
          <w:sz w:val="20"/>
          <w:szCs w:val="20"/>
        </w:rPr>
      </w:pPr>
      <w:r>
        <w:rPr>
          <w:sz w:val="20"/>
          <w:szCs w:val="20"/>
        </w:rPr>
        <w:pict>
          <v:line id="Shape 10" o:spid="_x0000_s1035" style="position:absolute;z-index:251653632;visibility:visible;mso-wrap-distance-left:0;mso-wrap-distance-right:0" from="13.1pt,22.15pt" to="157.1pt,22.15pt" o:allowincell="f" strokecolor="#00000a" strokeweight=".72pt"/>
        </w:pict>
      </w:r>
    </w:p>
    <w:p w:rsidR="00623C9B" w:rsidRDefault="00623C9B">
      <w:pPr>
        <w:spacing w:line="200" w:lineRule="exact"/>
        <w:rPr>
          <w:sz w:val="20"/>
          <w:szCs w:val="20"/>
        </w:rPr>
      </w:pPr>
    </w:p>
    <w:p w:rsidR="00623C9B" w:rsidRDefault="00623C9B">
      <w:pPr>
        <w:spacing w:line="336" w:lineRule="exact"/>
        <w:rPr>
          <w:sz w:val="20"/>
          <w:szCs w:val="20"/>
        </w:rPr>
      </w:pPr>
    </w:p>
    <w:p w:rsidR="00623C9B" w:rsidRDefault="006E6D5C" w:rsidP="00644E79">
      <w:pPr>
        <w:numPr>
          <w:ilvl w:val="0"/>
          <w:numId w:val="14"/>
        </w:numPr>
        <w:tabs>
          <w:tab w:val="left" w:pos="1018"/>
        </w:tabs>
        <w:spacing w:line="203" w:lineRule="auto"/>
        <w:ind w:left="260" w:firstLine="2"/>
        <w:rPr>
          <w:rFonts w:eastAsia="Times New Roman"/>
          <w:color w:val="00000A"/>
          <w:sz w:val="26"/>
          <w:szCs w:val="26"/>
          <w:vertAlign w:val="superscript"/>
        </w:rPr>
      </w:pPr>
      <w:r>
        <w:rPr>
          <w:rFonts w:eastAsia="Times New Roman"/>
          <w:color w:val="00000A"/>
          <w:sz w:val="20"/>
          <w:szCs w:val="20"/>
        </w:rPr>
        <w:t xml:space="preserve">Часть 4 статьи 79 </w:t>
      </w:r>
      <w:r>
        <w:rPr>
          <w:rFonts w:eastAsia="Times New Roman"/>
          <w:color w:val="000000"/>
          <w:sz w:val="20"/>
          <w:szCs w:val="20"/>
        </w:rPr>
        <w:t>Федерального закона Российской Федерации</w:t>
      </w:r>
      <w:r>
        <w:rPr>
          <w:rFonts w:eastAsia="Times New Roman"/>
          <w:color w:val="00000A"/>
          <w:sz w:val="20"/>
          <w:szCs w:val="20"/>
        </w:rPr>
        <w:t xml:space="preserve"> </w:t>
      </w:r>
      <w:r>
        <w:rPr>
          <w:rFonts w:eastAsia="Times New Roman"/>
          <w:color w:val="000000"/>
          <w:sz w:val="20"/>
          <w:szCs w:val="20"/>
        </w:rPr>
        <w:t>«Об образовании в Российской</w:t>
      </w:r>
      <w:r>
        <w:rPr>
          <w:rFonts w:eastAsia="Times New Roman"/>
          <w:color w:val="00000A"/>
          <w:sz w:val="20"/>
          <w:szCs w:val="20"/>
        </w:rPr>
        <w:t xml:space="preserve"> </w:t>
      </w:r>
      <w:r>
        <w:rPr>
          <w:rFonts w:eastAsia="Times New Roman"/>
          <w:color w:val="000000"/>
          <w:sz w:val="20"/>
          <w:szCs w:val="20"/>
        </w:rPr>
        <w:t>Федерации» N 273-ФЗ (в ред. Федеральных законов от 07.05.2013 N 99-ФЗ, от 23.07.2013 N 203-ФЗ).</w:t>
      </w:r>
    </w:p>
    <w:p w:rsidR="00623C9B" w:rsidRDefault="00623C9B">
      <w:pPr>
        <w:spacing w:line="54" w:lineRule="exact"/>
        <w:rPr>
          <w:rFonts w:eastAsia="Times New Roman"/>
          <w:color w:val="00000A"/>
          <w:sz w:val="26"/>
          <w:szCs w:val="26"/>
          <w:vertAlign w:val="superscript"/>
        </w:rPr>
      </w:pPr>
    </w:p>
    <w:p w:rsidR="00623C9B" w:rsidRDefault="006E6D5C" w:rsidP="00644E79">
      <w:pPr>
        <w:numPr>
          <w:ilvl w:val="0"/>
          <w:numId w:val="14"/>
        </w:numPr>
        <w:tabs>
          <w:tab w:val="left" w:pos="968"/>
        </w:tabs>
        <w:spacing w:line="182" w:lineRule="auto"/>
        <w:ind w:left="260" w:right="140" w:firstLine="2"/>
        <w:rPr>
          <w:rFonts w:ascii="Arial" w:eastAsia="Arial" w:hAnsi="Arial" w:cs="Arial"/>
          <w:sz w:val="32"/>
          <w:szCs w:val="32"/>
          <w:vertAlign w:val="superscript"/>
        </w:rPr>
      </w:pPr>
      <w:r>
        <w:rPr>
          <w:rFonts w:eastAsia="Times New Roman"/>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p w:rsidR="00623C9B" w:rsidRPr="00302AE6" w:rsidRDefault="00302AE6" w:rsidP="00302AE6">
      <w:pPr>
        <w:ind w:right="-259"/>
        <w:jc w:val="center"/>
        <w:rPr>
          <w:sz w:val="20"/>
          <w:szCs w:val="20"/>
        </w:rPr>
        <w:sectPr w:rsidR="00623C9B" w:rsidRPr="00302AE6">
          <w:pgSz w:w="11900" w:h="16838"/>
          <w:pgMar w:top="1142" w:right="566" w:bottom="189" w:left="1440" w:header="0" w:footer="0" w:gutter="0"/>
          <w:cols w:space="720" w:equalWidth="0">
            <w:col w:w="9900"/>
          </w:cols>
        </w:sectPr>
      </w:pPr>
      <w:r>
        <w:rPr>
          <w:rFonts w:eastAsia="Times New Roman"/>
          <w:color w:val="00000A"/>
        </w:rPr>
        <w:lastRenderedPageBreak/>
        <w:t>4</w:t>
      </w:r>
    </w:p>
    <w:p w:rsidR="00623C9B" w:rsidRDefault="006E6D5C">
      <w:pPr>
        <w:spacing w:line="272" w:lineRule="auto"/>
        <w:ind w:left="260" w:firstLine="708"/>
        <w:jc w:val="both"/>
        <w:rPr>
          <w:sz w:val="20"/>
          <w:szCs w:val="20"/>
        </w:rPr>
      </w:pPr>
      <w:r>
        <w:rPr>
          <w:rFonts w:eastAsia="Times New Roman"/>
          <w:color w:val="00000A"/>
          <w:sz w:val="24"/>
          <w:szCs w:val="24"/>
        </w:rPr>
        <w:lastRenderedPageBreak/>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623C9B" w:rsidRDefault="00623C9B">
      <w:pPr>
        <w:spacing w:line="19" w:lineRule="exact"/>
        <w:rPr>
          <w:sz w:val="20"/>
          <w:szCs w:val="20"/>
        </w:rPr>
      </w:pPr>
    </w:p>
    <w:p w:rsidR="00623C9B" w:rsidRDefault="006E6D5C" w:rsidP="00644E79">
      <w:pPr>
        <w:numPr>
          <w:ilvl w:val="0"/>
          <w:numId w:val="15"/>
        </w:numPr>
        <w:tabs>
          <w:tab w:val="left" w:pos="1366"/>
        </w:tabs>
        <w:spacing w:line="274" w:lineRule="auto"/>
        <w:ind w:left="260" w:firstLine="710"/>
        <w:jc w:val="both"/>
        <w:rPr>
          <w:rFonts w:eastAsia="Times New Roman"/>
          <w:color w:val="00000A"/>
          <w:sz w:val="24"/>
          <w:szCs w:val="24"/>
        </w:rPr>
      </w:pPr>
      <w:r>
        <w:rPr>
          <w:rFonts w:eastAsia="Times New Roman"/>
          <w:color w:val="00000A"/>
          <w:sz w:val="24"/>
          <w:szCs w:val="24"/>
        </w:rPr>
        <w:t xml:space="preserve">процессе всего школьного обучения сохраняется </w:t>
      </w:r>
      <w:r>
        <w:rPr>
          <w:rFonts w:eastAsia="Times New Roman"/>
          <w:i/>
          <w:iCs/>
          <w:color w:val="00000A"/>
          <w:sz w:val="24"/>
          <w:szCs w:val="24"/>
        </w:rPr>
        <w:t>возможность перехода</w:t>
      </w:r>
      <w:r>
        <w:rPr>
          <w:rFonts w:eastAsia="Times New Roman"/>
          <w:color w:val="00000A"/>
          <w:sz w:val="24"/>
          <w:szCs w:val="24"/>
        </w:rPr>
        <w:t xml:space="preserve"> </w:t>
      </w:r>
      <w:r>
        <w:rPr>
          <w:rFonts w:eastAsia="Times New Roman"/>
          <w:i/>
          <w:iCs/>
          <w:color w:val="00000A"/>
          <w:sz w:val="24"/>
          <w:szCs w:val="24"/>
        </w:rPr>
        <w:t xml:space="preserve">обучающегося с одного варианта программы на другой </w:t>
      </w:r>
      <w:r>
        <w:rPr>
          <w:rFonts w:eastAsia="Times New Roman"/>
          <w:b/>
          <w:bCs/>
          <w:color w:val="00000A"/>
          <w:sz w:val="24"/>
          <w:szCs w:val="24"/>
        </w:rPr>
        <w:t>(</w:t>
      </w:r>
      <w:r>
        <w:rPr>
          <w:rFonts w:eastAsia="Times New Roman"/>
          <w:color w:val="00000A"/>
          <w:sz w:val="24"/>
          <w:szCs w:val="24"/>
        </w:rPr>
        <w:t>основанием для этого является</w:t>
      </w:r>
      <w:r>
        <w:rPr>
          <w:rFonts w:eastAsia="Times New Roman"/>
          <w:i/>
          <w:iCs/>
          <w:color w:val="00000A"/>
          <w:sz w:val="24"/>
          <w:szCs w:val="24"/>
        </w:rPr>
        <w:t xml:space="preserve"> </w:t>
      </w:r>
      <w:r>
        <w:rPr>
          <w:rFonts w:eastAsia="Times New Roman"/>
          <w:color w:val="00000A"/>
          <w:sz w:val="24"/>
          <w:szCs w:val="24"/>
        </w:rPr>
        <w:t>заключение ПМПК). Перевод обучающегося с ЗПР с одного варианта АООП НОО на другой осуществляется МБОУ «СОШ №18»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623C9B" w:rsidRDefault="00623C9B">
      <w:pPr>
        <w:spacing w:line="15" w:lineRule="exact"/>
        <w:rPr>
          <w:rFonts w:eastAsia="Times New Roman"/>
          <w:color w:val="00000A"/>
          <w:sz w:val="24"/>
          <w:szCs w:val="24"/>
        </w:rPr>
      </w:pPr>
    </w:p>
    <w:p w:rsidR="00623C9B" w:rsidRDefault="006E6D5C">
      <w:pPr>
        <w:spacing w:line="274" w:lineRule="auto"/>
        <w:ind w:left="260" w:firstLine="708"/>
        <w:jc w:val="both"/>
        <w:rPr>
          <w:rFonts w:eastAsia="Times New Roman"/>
          <w:color w:val="00000A"/>
          <w:sz w:val="24"/>
          <w:szCs w:val="24"/>
        </w:rPr>
      </w:pPr>
      <w:r>
        <w:rPr>
          <w:rFonts w:eastAsia="Times New Roman"/>
          <w:color w:val="00000A"/>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Pr>
          <w:rFonts w:eastAsia="Times New Roman"/>
          <w:color w:val="000000"/>
          <w:sz w:val="24"/>
          <w:szCs w:val="24"/>
        </w:rPr>
        <w:t>быть</w:t>
      </w:r>
      <w:r>
        <w:rPr>
          <w:rFonts w:eastAsia="Times New Roman"/>
          <w:color w:val="00000A"/>
          <w:sz w:val="24"/>
          <w:szCs w:val="24"/>
        </w:rPr>
        <w:t xml:space="preserve"> </w:t>
      </w:r>
      <w:r>
        <w:rPr>
          <w:rFonts w:eastAsia="Times New Roman"/>
          <w:color w:val="000000"/>
          <w:sz w:val="24"/>
          <w:szCs w:val="24"/>
        </w:rPr>
        <w:t xml:space="preserve">специфическое расстройство чтения, письма, арифметических навыков (дислексия, дисграфия, дискалькулия), а так </w:t>
      </w:r>
      <w:r>
        <w:rPr>
          <w:rFonts w:eastAsia="Times New Roman"/>
          <w:color w:val="00000A"/>
          <w:sz w:val="24"/>
          <w:szCs w:val="24"/>
        </w:rPr>
        <w:t>же выраженные нарушения внимания и работоспособности,</w:t>
      </w:r>
      <w:r>
        <w:rPr>
          <w:rFonts w:eastAsia="Times New Roman"/>
          <w:color w:val="000000"/>
          <w:sz w:val="24"/>
          <w:szCs w:val="24"/>
        </w:rPr>
        <w:t xml:space="preserve"> </w:t>
      </w:r>
      <w:r>
        <w:rPr>
          <w:rFonts w:eastAsia="Times New Roman"/>
          <w:color w:val="00000A"/>
          <w:sz w:val="24"/>
          <w:szCs w:val="24"/>
        </w:rPr>
        <w:t>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623C9B" w:rsidRDefault="00623C9B">
      <w:pPr>
        <w:spacing w:line="22" w:lineRule="exact"/>
        <w:rPr>
          <w:rFonts w:eastAsia="Times New Roman"/>
          <w:color w:val="00000A"/>
          <w:sz w:val="24"/>
          <w:szCs w:val="24"/>
        </w:rPr>
      </w:pPr>
    </w:p>
    <w:p w:rsidR="00623C9B" w:rsidRDefault="006E6D5C" w:rsidP="00644E79">
      <w:pPr>
        <w:numPr>
          <w:ilvl w:val="0"/>
          <w:numId w:val="15"/>
        </w:numPr>
        <w:tabs>
          <w:tab w:val="left" w:pos="1227"/>
        </w:tabs>
        <w:spacing w:line="273" w:lineRule="auto"/>
        <w:ind w:left="260" w:firstLine="710"/>
        <w:jc w:val="both"/>
        <w:rPr>
          <w:rFonts w:eastAsia="Times New Roman"/>
          <w:color w:val="00000A"/>
          <w:sz w:val="24"/>
          <w:szCs w:val="24"/>
        </w:rPr>
      </w:pPr>
      <w:r>
        <w:rPr>
          <w:rFonts w:eastAsia="Times New Roman"/>
          <w:color w:val="00000A"/>
          <w:sz w:val="24"/>
          <w:szCs w:val="24"/>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623C9B" w:rsidRDefault="00623C9B">
      <w:pPr>
        <w:spacing w:line="16" w:lineRule="exact"/>
        <w:rPr>
          <w:rFonts w:eastAsia="Times New Roman"/>
          <w:color w:val="00000A"/>
          <w:sz w:val="24"/>
          <w:szCs w:val="24"/>
        </w:rPr>
      </w:pPr>
    </w:p>
    <w:p w:rsidR="00623C9B" w:rsidRDefault="006E6D5C">
      <w:pPr>
        <w:spacing w:line="267" w:lineRule="auto"/>
        <w:ind w:left="260" w:firstLine="708"/>
        <w:jc w:val="both"/>
        <w:rPr>
          <w:rFonts w:eastAsia="Times New Roman"/>
          <w:color w:val="00000A"/>
          <w:sz w:val="24"/>
          <w:szCs w:val="24"/>
        </w:rPr>
      </w:pPr>
      <w:r>
        <w:rPr>
          <w:rFonts w:eastAsia="Times New Roman"/>
          <w:color w:val="00000A"/>
          <w:sz w:val="24"/>
          <w:szCs w:val="24"/>
        </w:rPr>
        <w:t xml:space="preserve">Общий подход к оценке знаний и </w:t>
      </w:r>
      <w:r>
        <w:rPr>
          <w:rFonts w:eastAsia="Times New Roman"/>
          <w:color w:val="000000"/>
          <w:sz w:val="24"/>
          <w:szCs w:val="24"/>
        </w:rPr>
        <w:t>умений, составляющих предметные результаты</w:t>
      </w:r>
      <w:r>
        <w:rPr>
          <w:rFonts w:eastAsia="Times New Roman"/>
          <w:color w:val="00000A"/>
          <w:sz w:val="24"/>
          <w:szCs w:val="24"/>
        </w:rPr>
        <w:t xml:space="preserve"> </w:t>
      </w:r>
      <w:r>
        <w:rPr>
          <w:rFonts w:eastAsia="Times New Roman"/>
          <w:color w:val="000000"/>
          <w:sz w:val="24"/>
          <w:szCs w:val="24"/>
        </w:rPr>
        <w:t>освоения АООП НОО (вариант 7.2), п</w:t>
      </w:r>
      <w:r>
        <w:rPr>
          <w:rFonts w:eastAsia="Times New Roman"/>
          <w:color w:val="00000A"/>
          <w:sz w:val="24"/>
          <w:szCs w:val="24"/>
        </w:rPr>
        <w:t>редлагается в целом сохранить в его традиционном</w:t>
      </w:r>
    </w:p>
    <w:p w:rsidR="00623C9B" w:rsidRDefault="00623C9B">
      <w:pPr>
        <w:spacing w:line="22" w:lineRule="exact"/>
        <w:rPr>
          <w:rFonts w:eastAsia="Times New Roman"/>
          <w:color w:val="00000A"/>
          <w:sz w:val="24"/>
          <w:szCs w:val="24"/>
        </w:rPr>
      </w:pPr>
    </w:p>
    <w:p w:rsidR="00623C9B" w:rsidRDefault="006E6D5C">
      <w:pPr>
        <w:spacing w:line="264" w:lineRule="auto"/>
        <w:ind w:left="260"/>
        <w:jc w:val="both"/>
        <w:rPr>
          <w:rFonts w:eastAsia="Times New Roman"/>
          <w:color w:val="00000A"/>
          <w:sz w:val="24"/>
          <w:szCs w:val="24"/>
        </w:rPr>
      </w:pPr>
      <w:r>
        <w:rPr>
          <w:rFonts w:eastAsia="Times New Roman"/>
          <w:color w:val="00000A"/>
          <w:sz w:val="24"/>
          <w:szCs w:val="24"/>
        </w:rPr>
        <w:t>виде. При этом, обучающийся с ЗПР имеет право на прохождение текущей, промежуточной и государственной итоговой аттестации в иных формах</w:t>
      </w:r>
      <w:r>
        <w:rPr>
          <w:rFonts w:eastAsia="Times New Roman"/>
          <w:color w:val="00000A"/>
          <w:sz w:val="32"/>
          <w:szCs w:val="32"/>
          <w:vertAlign w:val="superscript"/>
        </w:rPr>
        <w:t>13</w:t>
      </w:r>
      <w:r>
        <w:rPr>
          <w:rFonts w:eastAsia="Times New Roman"/>
          <w:color w:val="00000A"/>
          <w:sz w:val="24"/>
          <w:szCs w:val="24"/>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623C9B" w:rsidRDefault="00623C9B">
      <w:pPr>
        <w:spacing w:line="35" w:lineRule="exact"/>
        <w:rPr>
          <w:rFonts w:eastAsia="Times New Roman"/>
          <w:color w:val="00000A"/>
          <w:sz w:val="24"/>
          <w:szCs w:val="24"/>
        </w:rPr>
      </w:pPr>
    </w:p>
    <w:p w:rsidR="00623C9B" w:rsidRDefault="006E6D5C">
      <w:pPr>
        <w:spacing w:line="271" w:lineRule="auto"/>
        <w:ind w:left="260" w:firstLine="708"/>
        <w:jc w:val="both"/>
        <w:rPr>
          <w:rFonts w:eastAsia="Times New Roman"/>
          <w:color w:val="00000A"/>
          <w:sz w:val="24"/>
          <w:szCs w:val="24"/>
        </w:rPr>
      </w:pPr>
      <w:r>
        <w:rPr>
          <w:rFonts w:eastAsia="Times New Roman"/>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w:t>
      </w:r>
    </w:p>
    <w:p w:rsidR="00623C9B" w:rsidRDefault="008478D0">
      <w:pPr>
        <w:spacing w:line="20" w:lineRule="exact"/>
        <w:rPr>
          <w:sz w:val="20"/>
          <w:szCs w:val="20"/>
        </w:rPr>
      </w:pPr>
      <w:r>
        <w:rPr>
          <w:sz w:val="20"/>
          <w:szCs w:val="20"/>
        </w:rPr>
        <w:pict>
          <v:line id="Shape 11" o:spid="_x0000_s1036" style="position:absolute;z-index:251654656;visibility:visible;mso-wrap-distance-left:0;mso-wrap-distance-right:0" from="13.1pt,65.95pt" to="157.1pt,65.95pt" o:allowincell="f" strokecolor="#00000a" strokeweight=".72pt"/>
        </w:pic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13" w:lineRule="exact"/>
        <w:rPr>
          <w:sz w:val="20"/>
          <w:szCs w:val="20"/>
        </w:rPr>
      </w:pPr>
    </w:p>
    <w:p w:rsidR="00623C9B" w:rsidRDefault="006E6D5C" w:rsidP="00644E79">
      <w:pPr>
        <w:numPr>
          <w:ilvl w:val="0"/>
          <w:numId w:val="16"/>
        </w:numPr>
        <w:tabs>
          <w:tab w:val="left" w:pos="1018"/>
        </w:tabs>
        <w:spacing w:line="203" w:lineRule="auto"/>
        <w:ind w:left="260" w:firstLine="2"/>
        <w:rPr>
          <w:rFonts w:eastAsia="Times New Roman"/>
          <w:color w:val="00000A"/>
          <w:sz w:val="26"/>
          <w:szCs w:val="26"/>
          <w:vertAlign w:val="superscript"/>
        </w:rPr>
      </w:pPr>
      <w:r>
        <w:rPr>
          <w:rFonts w:eastAsia="Times New Roman"/>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p w:rsidR="00623C9B" w:rsidRDefault="00623C9B">
      <w:pPr>
        <w:spacing w:line="135"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5</w:t>
      </w:r>
    </w:p>
    <w:p w:rsidR="00623C9B" w:rsidRDefault="006E6D5C">
      <w:pPr>
        <w:spacing w:line="242" w:lineRule="auto"/>
        <w:ind w:left="260"/>
        <w:jc w:val="both"/>
        <w:rPr>
          <w:sz w:val="20"/>
          <w:szCs w:val="20"/>
        </w:rPr>
      </w:pPr>
      <w:proofErr w:type="gramStart"/>
      <w:r>
        <w:rPr>
          <w:rFonts w:eastAsia="Times New Roman"/>
          <w:sz w:val="24"/>
          <w:szCs w:val="24"/>
        </w:rPr>
        <w:lastRenderedPageBreak/>
        <w:t>варианту</w:t>
      </w:r>
      <w:proofErr w:type="gramEnd"/>
      <w:r>
        <w:rPr>
          <w:rFonts w:eastAsia="Times New Roman"/>
          <w:sz w:val="24"/>
          <w:szCs w:val="24"/>
        </w:rPr>
        <w:t xml:space="preserve"> АООП НОО в соответствии с рекомендациями ПМПК, либо на обучение по индивидуальному учебному плану</w:t>
      </w:r>
      <w:r>
        <w:rPr>
          <w:rFonts w:eastAsia="Times New Roman"/>
          <w:sz w:val="32"/>
          <w:szCs w:val="32"/>
          <w:vertAlign w:val="superscript"/>
        </w:rPr>
        <w:t>14</w:t>
      </w:r>
      <w:r>
        <w:rPr>
          <w:rFonts w:eastAsia="Times New Roman"/>
          <w:sz w:val="24"/>
          <w:szCs w:val="24"/>
        </w:rPr>
        <w:t>.</w:t>
      </w:r>
    </w:p>
    <w:p w:rsidR="00623C9B" w:rsidRDefault="006E6D5C">
      <w:pPr>
        <w:spacing w:line="222" w:lineRule="auto"/>
        <w:ind w:left="980"/>
        <w:rPr>
          <w:sz w:val="20"/>
          <w:szCs w:val="20"/>
        </w:rPr>
      </w:pPr>
      <w:r>
        <w:rPr>
          <w:rFonts w:eastAsia="Times New Roman"/>
          <w:b/>
          <w:bCs/>
          <w:sz w:val="24"/>
          <w:szCs w:val="24"/>
        </w:rPr>
        <w:t>Психолого-педагогическая характеристика обучающихся с ЗПР</w:t>
      </w:r>
    </w:p>
    <w:p w:rsidR="00623C9B" w:rsidRDefault="00623C9B">
      <w:pPr>
        <w:spacing w:line="49" w:lineRule="exact"/>
        <w:rPr>
          <w:sz w:val="20"/>
          <w:szCs w:val="20"/>
        </w:rPr>
      </w:pPr>
    </w:p>
    <w:p w:rsidR="00623C9B" w:rsidRDefault="006E6D5C">
      <w:pPr>
        <w:spacing w:line="251" w:lineRule="auto"/>
        <w:ind w:left="260" w:firstLine="708"/>
        <w:jc w:val="both"/>
        <w:rPr>
          <w:sz w:val="20"/>
          <w:szCs w:val="20"/>
        </w:rPr>
      </w:pPr>
      <w:r>
        <w:rPr>
          <w:rFonts w:eastAsia="Times New Roman"/>
          <w:b/>
          <w:bCs/>
          <w:sz w:val="24"/>
          <w:szCs w:val="24"/>
        </w:rPr>
        <w:t xml:space="preserve">Обучающиеся с ЗПР </w:t>
      </w:r>
      <w:r>
        <w:rPr>
          <w:rFonts w:eastAsia="Times New Roman"/>
          <w:sz w:val="24"/>
          <w:szCs w:val="24"/>
        </w:rPr>
        <w:t>—</w:t>
      </w:r>
      <w:r>
        <w:rPr>
          <w:rFonts w:eastAsia="Times New Roman"/>
          <w:b/>
          <w:bCs/>
          <w:sz w:val="24"/>
          <w:szCs w:val="24"/>
        </w:rPr>
        <w:t xml:space="preserve"> </w:t>
      </w:r>
      <w:r>
        <w:rPr>
          <w:rFonts w:eastAsia="Times New Roman"/>
          <w:sz w:val="24"/>
          <w:szCs w:val="24"/>
        </w:rPr>
        <w:t>это дети,</w:t>
      </w:r>
      <w:r>
        <w:rPr>
          <w:rFonts w:eastAsia="Times New Roman"/>
          <w:b/>
          <w:bCs/>
          <w:sz w:val="24"/>
          <w:szCs w:val="24"/>
        </w:rPr>
        <w:t xml:space="preserve"> </w:t>
      </w:r>
      <w:r>
        <w:rPr>
          <w:rFonts w:eastAsia="Times New Roman"/>
          <w:sz w:val="24"/>
          <w:szCs w:val="24"/>
        </w:rPr>
        <w:t>имеющее недостатки в психологическом развитии,</w:t>
      </w:r>
      <w:r>
        <w:rPr>
          <w:rFonts w:eastAsia="Times New Roman"/>
          <w:b/>
          <w:bCs/>
          <w:sz w:val="24"/>
          <w:szCs w:val="24"/>
        </w:rPr>
        <w:t xml:space="preserve"> </w:t>
      </w:r>
      <w:r>
        <w:rPr>
          <w:rFonts w:eastAsia="Times New Roman"/>
          <w:sz w:val="24"/>
          <w:szCs w:val="24"/>
        </w:rPr>
        <w:t>подтвержденные ПМПК и препятствующие получению образования без создания специальных условий</w:t>
      </w:r>
      <w:r>
        <w:rPr>
          <w:rFonts w:eastAsia="Times New Roman"/>
          <w:sz w:val="32"/>
          <w:szCs w:val="32"/>
          <w:vertAlign w:val="superscript"/>
        </w:rPr>
        <w:t>15</w:t>
      </w:r>
      <w:r>
        <w:rPr>
          <w:rFonts w:eastAsia="Times New Roman"/>
          <w:sz w:val="24"/>
          <w:szCs w:val="24"/>
        </w:rPr>
        <w:t>.</w:t>
      </w:r>
    </w:p>
    <w:p w:rsidR="00623C9B" w:rsidRDefault="00623C9B">
      <w:pPr>
        <w:spacing w:line="1"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623C9B" w:rsidRDefault="00623C9B">
      <w:pPr>
        <w:spacing w:line="21"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23C9B" w:rsidRDefault="00623C9B">
      <w:pPr>
        <w:spacing w:line="22"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623C9B" w:rsidRDefault="00623C9B">
      <w:pPr>
        <w:spacing w:line="19"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Pr>
          <w:rFonts w:eastAsia="Times New Roman"/>
          <w:color w:val="000000"/>
          <w:sz w:val="24"/>
          <w:szCs w:val="24"/>
        </w:rPr>
        <w:t>соответствующих возможностям и потребностям</w:t>
      </w:r>
    </w:p>
    <w:p w:rsidR="00623C9B" w:rsidRDefault="008478D0">
      <w:pPr>
        <w:spacing w:line="20" w:lineRule="exact"/>
        <w:rPr>
          <w:sz w:val="20"/>
          <w:szCs w:val="20"/>
        </w:rPr>
      </w:pPr>
      <w:r>
        <w:rPr>
          <w:sz w:val="20"/>
          <w:szCs w:val="20"/>
        </w:rPr>
        <w:pict>
          <v:line id="Shape 12" o:spid="_x0000_s1037" style="position:absolute;z-index:251655680;visibility:visible;mso-wrap-distance-left:0;mso-wrap-distance-right:0" from="13.1pt,20.7pt" to="157.1pt,20.7pt" o:allowincell="f" strokecolor="#00000a" strokeweight=".72pt"/>
        </w:pic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54" w:lineRule="exact"/>
        <w:rPr>
          <w:sz w:val="20"/>
          <w:szCs w:val="20"/>
        </w:rPr>
      </w:pPr>
    </w:p>
    <w:p w:rsidR="00623C9B" w:rsidRDefault="006E6D5C" w:rsidP="00644E79">
      <w:pPr>
        <w:numPr>
          <w:ilvl w:val="0"/>
          <w:numId w:val="17"/>
        </w:numPr>
        <w:tabs>
          <w:tab w:val="left" w:pos="968"/>
        </w:tabs>
        <w:spacing w:line="193" w:lineRule="auto"/>
        <w:ind w:left="260" w:firstLine="2"/>
        <w:rPr>
          <w:rFonts w:ascii="Calibri" w:eastAsia="Calibri" w:hAnsi="Calibri" w:cs="Calibri"/>
          <w:color w:val="00000A"/>
          <w:sz w:val="28"/>
          <w:szCs w:val="28"/>
          <w:vertAlign w:val="superscript"/>
        </w:rPr>
      </w:pPr>
      <w:r>
        <w:rPr>
          <w:rFonts w:eastAsia="Times New Roman"/>
          <w:color w:val="00000A"/>
          <w:sz w:val="20"/>
          <w:szCs w:val="20"/>
        </w:rPr>
        <w:t xml:space="preserve">Часть 6 статьи 58 пункт 9 </w:t>
      </w:r>
      <w:r>
        <w:rPr>
          <w:rFonts w:eastAsia="Times New Roman"/>
          <w:color w:val="000000"/>
          <w:sz w:val="20"/>
          <w:szCs w:val="20"/>
        </w:rPr>
        <w:t>Федерального закона Российской Федерации</w:t>
      </w:r>
      <w:r>
        <w:rPr>
          <w:rFonts w:eastAsia="Times New Roman"/>
          <w:color w:val="00000A"/>
          <w:sz w:val="20"/>
          <w:szCs w:val="20"/>
        </w:rPr>
        <w:t xml:space="preserve"> </w:t>
      </w:r>
      <w:r>
        <w:rPr>
          <w:rFonts w:eastAsia="Times New Roman"/>
          <w:color w:val="000000"/>
          <w:sz w:val="20"/>
          <w:szCs w:val="20"/>
        </w:rPr>
        <w:t>«Об образовании в Российской</w:t>
      </w:r>
      <w:r>
        <w:rPr>
          <w:rFonts w:eastAsia="Times New Roman"/>
          <w:color w:val="00000A"/>
          <w:sz w:val="20"/>
          <w:szCs w:val="20"/>
        </w:rPr>
        <w:t xml:space="preserve"> </w:t>
      </w:r>
      <w:r>
        <w:rPr>
          <w:rFonts w:eastAsia="Times New Roman"/>
          <w:color w:val="000000"/>
          <w:sz w:val="20"/>
          <w:szCs w:val="20"/>
        </w:rPr>
        <w:t>Федерации» N 273-ФЗ (в ред. Федеральных законов от 07.05.2013 N 99-ФЗ, от 23.07.2013 N 203-ФЗ).</w:t>
      </w:r>
    </w:p>
    <w:p w:rsidR="00623C9B" w:rsidRDefault="00623C9B">
      <w:pPr>
        <w:spacing w:line="168" w:lineRule="exact"/>
        <w:rPr>
          <w:rFonts w:ascii="Calibri" w:eastAsia="Calibri" w:hAnsi="Calibri" w:cs="Calibri"/>
          <w:color w:val="00000A"/>
          <w:sz w:val="28"/>
          <w:szCs w:val="28"/>
          <w:vertAlign w:val="superscript"/>
        </w:rPr>
      </w:pPr>
    </w:p>
    <w:p w:rsidR="00623C9B" w:rsidRDefault="006E6D5C" w:rsidP="00644E79">
      <w:pPr>
        <w:numPr>
          <w:ilvl w:val="0"/>
          <w:numId w:val="17"/>
        </w:numPr>
        <w:tabs>
          <w:tab w:val="left" w:pos="968"/>
        </w:tabs>
        <w:spacing w:line="184" w:lineRule="auto"/>
        <w:ind w:left="260" w:right="20" w:firstLine="2"/>
        <w:rPr>
          <w:rFonts w:eastAsia="Times New Roman"/>
          <w:sz w:val="32"/>
          <w:szCs w:val="32"/>
          <w:vertAlign w:val="superscript"/>
        </w:rPr>
      </w:pPr>
      <w:r>
        <w:rPr>
          <w:rFonts w:eastAsia="Times New Roman"/>
          <w:sz w:val="20"/>
          <w:szCs w:val="20"/>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p w:rsidR="00623C9B" w:rsidRDefault="00623C9B">
      <w:pPr>
        <w:spacing w:line="253" w:lineRule="exact"/>
        <w:rPr>
          <w:sz w:val="20"/>
          <w:szCs w:val="20"/>
        </w:rPr>
      </w:pPr>
    </w:p>
    <w:p w:rsidR="00623C9B" w:rsidRDefault="00302AE6">
      <w:pPr>
        <w:ind w:right="-259"/>
        <w:jc w:val="center"/>
        <w:rPr>
          <w:sz w:val="20"/>
          <w:szCs w:val="20"/>
        </w:rPr>
      </w:pPr>
      <w:r>
        <w:rPr>
          <w:rFonts w:eastAsia="Times New Roman"/>
          <w:color w:val="00000A"/>
        </w:rPr>
        <w:t>6</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2" w:lineRule="auto"/>
        <w:ind w:left="260"/>
        <w:jc w:val="both"/>
        <w:rPr>
          <w:sz w:val="20"/>
          <w:szCs w:val="20"/>
        </w:rPr>
      </w:pPr>
      <w:r>
        <w:rPr>
          <w:rFonts w:eastAsia="Times New Roman"/>
          <w:sz w:val="24"/>
          <w:szCs w:val="24"/>
        </w:rPr>
        <w:lastRenderedPageBreak/>
        <w:t>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Pr>
          <w:rFonts w:eastAsia="Times New Roman"/>
          <w:color w:val="00000A"/>
          <w:sz w:val="24"/>
          <w:szCs w:val="24"/>
        </w:rPr>
        <w:t>.</w:t>
      </w:r>
    </w:p>
    <w:p w:rsidR="00623C9B" w:rsidRDefault="00623C9B">
      <w:pPr>
        <w:spacing w:line="19"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w:t>
      </w:r>
    </w:p>
    <w:p w:rsidR="00623C9B" w:rsidRDefault="00623C9B">
      <w:pPr>
        <w:spacing w:line="24" w:lineRule="exact"/>
        <w:rPr>
          <w:sz w:val="20"/>
          <w:szCs w:val="20"/>
        </w:rPr>
      </w:pPr>
    </w:p>
    <w:p w:rsidR="00623C9B" w:rsidRDefault="006E6D5C" w:rsidP="00644E79">
      <w:pPr>
        <w:numPr>
          <w:ilvl w:val="0"/>
          <w:numId w:val="18"/>
        </w:numPr>
        <w:tabs>
          <w:tab w:val="left" w:pos="529"/>
        </w:tabs>
        <w:spacing w:line="272" w:lineRule="auto"/>
        <w:ind w:left="260" w:firstLine="2"/>
        <w:jc w:val="both"/>
        <w:rPr>
          <w:rFonts w:eastAsia="Times New Roman"/>
          <w:sz w:val="24"/>
          <w:szCs w:val="24"/>
        </w:rPr>
      </w:pPr>
      <w:r>
        <w:rPr>
          <w:rFonts w:eastAsia="Times New Roman"/>
          <w:sz w:val="24"/>
          <w:szCs w:val="24"/>
        </w:rPr>
        <w:t>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623C9B" w:rsidRDefault="00623C9B">
      <w:pPr>
        <w:spacing w:line="18" w:lineRule="exact"/>
        <w:rPr>
          <w:rFonts w:eastAsia="Times New Roman"/>
          <w:sz w:val="24"/>
          <w:szCs w:val="24"/>
        </w:rPr>
      </w:pPr>
    </w:p>
    <w:p w:rsidR="00623C9B" w:rsidRDefault="006E6D5C">
      <w:pPr>
        <w:spacing w:line="275" w:lineRule="auto"/>
        <w:ind w:left="260" w:firstLine="708"/>
        <w:jc w:val="both"/>
        <w:rPr>
          <w:rFonts w:eastAsia="Times New Roman"/>
          <w:sz w:val="24"/>
          <w:szCs w:val="24"/>
        </w:rPr>
      </w:pPr>
      <w:r>
        <w:rPr>
          <w:rFonts w:eastAsia="Times New Roman"/>
          <w:color w:val="00000A"/>
          <w:sz w:val="24"/>
          <w:szCs w:val="24"/>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623C9B" w:rsidRDefault="00623C9B">
      <w:pPr>
        <w:spacing w:line="7" w:lineRule="exact"/>
        <w:rPr>
          <w:rFonts w:eastAsia="Times New Roman"/>
          <w:sz w:val="24"/>
          <w:szCs w:val="24"/>
        </w:rPr>
      </w:pPr>
    </w:p>
    <w:p w:rsidR="00623C9B" w:rsidRDefault="006E6D5C">
      <w:pPr>
        <w:ind w:left="980"/>
        <w:rPr>
          <w:rFonts w:eastAsia="Times New Roman"/>
          <w:sz w:val="24"/>
          <w:szCs w:val="24"/>
        </w:rPr>
      </w:pPr>
      <w:r>
        <w:rPr>
          <w:rFonts w:eastAsia="Times New Roman"/>
          <w:b/>
          <w:bCs/>
          <w:sz w:val="24"/>
          <w:szCs w:val="24"/>
        </w:rPr>
        <w:t>Особые образовательные потребности обучающихся с ЗПР</w:t>
      </w:r>
    </w:p>
    <w:p w:rsidR="00623C9B" w:rsidRDefault="00623C9B">
      <w:pPr>
        <w:spacing w:line="48"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w:t>
      </w:r>
    </w:p>
    <w:p w:rsidR="00623C9B" w:rsidRDefault="00623C9B">
      <w:pPr>
        <w:spacing w:line="18" w:lineRule="exact"/>
        <w:rPr>
          <w:rFonts w:eastAsia="Times New Roman"/>
          <w:sz w:val="24"/>
          <w:szCs w:val="24"/>
        </w:rPr>
      </w:pPr>
    </w:p>
    <w:p w:rsidR="00623C9B" w:rsidRDefault="006E6D5C">
      <w:pPr>
        <w:spacing w:line="234" w:lineRule="auto"/>
        <w:ind w:left="260"/>
        <w:jc w:val="both"/>
        <w:rPr>
          <w:rFonts w:eastAsia="Times New Roman"/>
          <w:sz w:val="24"/>
          <w:szCs w:val="24"/>
        </w:rPr>
      </w:pPr>
      <w:r>
        <w:rPr>
          <w:rFonts w:eastAsia="Times New Roman"/>
          <w:sz w:val="24"/>
          <w:szCs w:val="24"/>
        </w:rPr>
        <w:t>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Pr>
          <w:rFonts w:eastAsia="Times New Roman"/>
          <w:sz w:val="32"/>
          <w:szCs w:val="32"/>
          <w:vertAlign w:val="superscript"/>
        </w:rPr>
        <w:t>16</w:t>
      </w:r>
      <w:r>
        <w:rPr>
          <w:rFonts w:eastAsia="Times New Roman"/>
          <w:sz w:val="24"/>
          <w:szCs w:val="24"/>
        </w:rPr>
        <w:t>, так и специфические.</w:t>
      </w:r>
    </w:p>
    <w:p w:rsidR="00623C9B" w:rsidRDefault="00623C9B">
      <w:pPr>
        <w:spacing w:line="43" w:lineRule="exact"/>
        <w:rPr>
          <w:rFonts w:eastAsia="Times New Roman"/>
          <w:sz w:val="24"/>
          <w:szCs w:val="24"/>
        </w:rPr>
      </w:pPr>
    </w:p>
    <w:p w:rsidR="00623C9B" w:rsidRDefault="006E6D5C" w:rsidP="00644E79">
      <w:pPr>
        <w:numPr>
          <w:ilvl w:val="1"/>
          <w:numId w:val="18"/>
        </w:numPr>
        <w:tabs>
          <w:tab w:val="left" w:pos="1200"/>
        </w:tabs>
        <w:ind w:left="1200" w:hanging="230"/>
        <w:rPr>
          <w:rFonts w:eastAsia="Times New Roman"/>
          <w:sz w:val="24"/>
          <w:szCs w:val="24"/>
        </w:rPr>
      </w:pPr>
      <w:r>
        <w:rPr>
          <w:rFonts w:eastAsia="Times New Roman"/>
          <w:sz w:val="24"/>
          <w:szCs w:val="24"/>
        </w:rPr>
        <w:t>общим потребностям относятся:</w:t>
      </w:r>
    </w:p>
    <w:p w:rsidR="00623C9B" w:rsidRDefault="00623C9B">
      <w:pPr>
        <w:spacing w:line="70" w:lineRule="exact"/>
        <w:rPr>
          <w:sz w:val="20"/>
          <w:szCs w:val="20"/>
        </w:rPr>
      </w:pPr>
    </w:p>
    <w:p w:rsidR="00623C9B" w:rsidRDefault="006E6D5C" w:rsidP="00644E79">
      <w:pPr>
        <w:numPr>
          <w:ilvl w:val="0"/>
          <w:numId w:val="19"/>
        </w:numPr>
        <w:tabs>
          <w:tab w:val="left" w:pos="1676"/>
        </w:tabs>
        <w:spacing w:line="249" w:lineRule="auto"/>
        <w:ind w:left="260" w:firstLine="710"/>
        <w:rPr>
          <w:rFonts w:ascii="Symbol" w:eastAsia="Symbol" w:hAnsi="Symbol" w:cs="Symbol"/>
          <w:sz w:val="24"/>
          <w:szCs w:val="24"/>
        </w:rPr>
      </w:pPr>
      <w:r>
        <w:rPr>
          <w:rFonts w:eastAsia="Times New Roman"/>
          <w:sz w:val="24"/>
          <w:szCs w:val="24"/>
        </w:rPr>
        <w:t>получение специальной помощи средствами образования сразу же после выявления первичного нарушения развития;</w:t>
      </w:r>
    </w:p>
    <w:p w:rsidR="00623C9B" w:rsidRDefault="00623C9B">
      <w:pPr>
        <w:spacing w:line="61" w:lineRule="exact"/>
        <w:rPr>
          <w:rFonts w:ascii="Symbol" w:eastAsia="Symbol" w:hAnsi="Symbol" w:cs="Symbol"/>
          <w:sz w:val="24"/>
          <w:szCs w:val="24"/>
        </w:rPr>
      </w:pPr>
    </w:p>
    <w:p w:rsidR="00623C9B" w:rsidRDefault="006E6D5C" w:rsidP="00644E79">
      <w:pPr>
        <w:numPr>
          <w:ilvl w:val="0"/>
          <w:numId w:val="19"/>
        </w:numPr>
        <w:tabs>
          <w:tab w:val="left" w:pos="1280"/>
        </w:tabs>
        <w:spacing w:line="249" w:lineRule="auto"/>
        <w:ind w:left="260" w:firstLine="710"/>
        <w:rPr>
          <w:rFonts w:ascii="Symbol" w:eastAsia="Symbol" w:hAnsi="Symbol" w:cs="Symbol"/>
          <w:sz w:val="24"/>
          <w:szCs w:val="24"/>
        </w:rPr>
      </w:pPr>
      <w:r>
        <w:rPr>
          <w:rFonts w:eastAsia="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623C9B" w:rsidRDefault="00623C9B">
      <w:pPr>
        <w:spacing w:line="59" w:lineRule="exact"/>
        <w:rPr>
          <w:rFonts w:ascii="Symbol" w:eastAsia="Symbol" w:hAnsi="Symbol" w:cs="Symbol"/>
          <w:sz w:val="24"/>
          <w:szCs w:val="24"/>
        </w:rPr>
      </w:pPr>
    </w:p>
    <w:p w:rsidR="00623C9B" w:rsidRDefault="006E6D5C" w:rsidP="00644E79">
      <w:pPr>
        <w:numPr>
          <w:ilvl w:val="0"/>
          <w:numId w:val="19"/>
        </w:numPr>
        <w:tabs>
          <w:tab w:val="left" w:pos="1280"/>
        </w:tabs>
        <w:spacing w:line="262" w:lineRule="auto"/>
        <w:ind w:left="260" w:firstLine="710"/>
        <w:jc w:val="both"/>
        <w:rPr>
          <w:rFonts w:ascii="Symbol" w:eastAsia="Symbol" w:hAnsi="Symbol" w:cs="Symbol"/>
          <w:sz w:val="24"/>
          <w:szCs w:val="24"/>
        </w:rPr>
      </w:pPr>
      <w:r>
        <w:rPr>
          <w:rFonts w:eastAsia="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623C9B" w:rsidRDefault="00623C9B">
      <w:pPr>
        <w:spacing w:line="46" w:lineRule="exact"/>
        <w:rPr>
          <w:rFonts w:ascii="Symbol" w:eastAsia="Symbol" w:hAnsi="Symbol" w:cs="Symbol"/>
          <w:sz w:val="24"/>
          <w:szCs w:val="24"/>
        </w:rPr>
      </w:pPr>
    </w:p>
    <w:p w:rsidR="00623C9B" w:rsidRDefault="006E6D5C" w:rsidP="00644E79">
      <w:pPr>
        <w:numPr>
          <w:ilvl w:val="0"/>
          <w:numId w:val="19"/>
        </w:numPr>
        <w:tabs>
          <w:tab w:val="left" w:pos="1280"/>
        </w:tabs>
        <w:spacing w:line="262" w:lineRule="auto"/>
        <w:ind w:left="260" w:firstLine="710"/>
        <w:jc w:val="both"/>
        <w:rPr>
          <w:rFonts w:ascii="Symbol" w:eastAsia="Symbol" w:hAnsi="Symbol" w:cs="Symbol"/>
          <w:sz w:val="24"/>
          <w:szCs w:val="24"/>
        </w:rPr>
      </w:pPr>
      <w:r>
        <w:rPr>
          <w:rFonts w:eastAsia="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23C9B" w:rsidRDefault="008478D0">
      <w:pPr>
        <w:spacing w:line="20" w:lineRule="exact"/>
        <w:rPr>
          <w:sz w:val="20"/>
          <w:szCs w:val="20"/>
        </w:rPr>
      </w:pPr>
      <w:r>
        <w:rPr>
          <w:sz w:val="20"/>
          <w:szCs w:val="20"/>
        </w:rPr>
        <w:pict>
          <v:line id="Shape 13" o:spid="_x0000_s1038" style="position:absolute;z-index:251656704;visibility:visible;mso-wrap-distance-left:0;mso-wrap-distance-right:0" from="13.1pt,34.8pt" to="157.1pt,34.8pt" o:allowincell="f" strokecolor="#00000a" strokeweight=".25397mm"/>
        </w:pic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365" w:lineRule="exact"/>
        <w:rPr>
          <w:sz w:val="20"/>
          <w:szCs w:val="20"/>
        </w:rPr>
      </w:pPr>
    </w:p>
    <w:p w:rsidR="00623C9B" w:rsidRDefault="006E6D5C">
      <w:pPr>
        <w:spacing w:line="213" w:lineRule="auto"/>
        <w:ind w:left="260"/>
        <w:rPr>
          <w:sz w:val="20"/>
          <w:szCs w:val="20"/>
        </w:rPr>
      </w:pPr>
      <w:r>
        <w:rPr>
          <w:rFonts w:eastAsia="Times New Roman"/>
          <w:sz w:val="24"/>
          <w:szCs w:val="24"/>
          <w:vertAlign w:val="superscript"/>
        </w:rPr>
        <w:t>16</w:t>
      </w:r>
      <w:r>
        <w:rPr>
          <w:rFonts w:eastAsia="Times New Roman"/>
          <w:sz w:val="18"/>
          <w:szCs w:val="18"/>
        </w:rPr>
        <w:t xml:space="preserve">Е.Л. Гончарова, О.И. Кукушкина «Ребенок с особыми образовательными потребностями» </w:t>
      </w:r>
      <w:r>
        <w:rPr>
          <w:rFonts w:eastAsia="Times New Roman"/>
          <w:sz w:val="18"/>
          <w:szCs w:val="18"/>
          <w:u w:val="single"/>
        </w:rPr>
        <w:t>http://almanah.ikprao.ru/articles/almanah-5/rebenok-s-osobymi-obrazovatelnymi-potrebnostjami</w:t>
      </w:r>
    </w:p>
    <w:p w:rsidR="00623C9B" w:rsidRDefault="00623C9B">
      <w:pPr>
        <w:spacing w:line="200" w:lineRule="exact"/>
        <w:rPr>
          <w:sz w:val="20"/>
          <w:szCs w:val="20"/>
        </w:rPr>
      </w:pPr>
    </w:p>
    <w:p w:rsidR="00623C9B" w:rsidRDefault="00302AE6">
      <w:pPr>
        <w:ind w:right="-259"/>
        <w:jc w:val="center"/>
        <w:rPr>
          <w:sz w:val="20"/>
          <w:szCs w:val="20"/>
        </w:rPr>
      </w:pPr>
      <w:r>
        <w:rPr>
          <w:sz w:val="20"/>
          <w:szCs w:val="20"/>
        </w:rPr>
        <w:t>7</w:t>
      </w:r>
    </w:p>
    <w:p w:rsidR="00623C9B" w:rsidRDefault="00623C9B">
      <w:pPr>
        <w:sectPr w:rsidR="00623C9B">
          <w:pgSz w:w="11900" w:h="16838"/>
          <w:pgMar w:top="1137" w:right="566" w:bottom="189" w:left="1440" w:header="0" w:footer="0" w:gutter="0"/>
          <w:cols w:space="720" w:equalWidth="0">
            <w:col w:w="9900"/>
          </w:cols>
        </w:sect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lastRenderedPageBreak/>
        <w:t>психологическое сопровождение, оптимизирующее взаимодействие ребенка с педагогами и соучениками;</w:t>
      </w:r>
    </w:p>
    <w:p w:rsidR="00623C9B" w:rsidRDefault="00623C9B">
      <w:pPr>
        <w:spacing w:line="57" w:lineRule="exact"/>
        <w:rPr>
          <w:rFonts w:ascii="Symbol" w:eastAsia="Symbol" w:hAnsi="Symbol" w:cs="Symbol"/>
          <w:sz w:val="24"/>
          <w:szCs w:val="24"/>
        </w:r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t>психологическое сопровождение, направленное на установление взаимодействия семьи и образовательной организации;</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t>постепенное расширение образовательного пространства, выходящего за пределы образовательной организации.</w:t>
      </w:r>
    </w:p>
    <w:p w:rsidR="00623C9B" w:rsidRDefault="00623C9B">
      <w:pPr>
        <w:spacing w:line="37" w:lineRule="exact"/>
        <w:rPr>
          <w:rFonts w:ascii="Symbol" w:eastAsia="Symbol" w:hAnsi="Symbol" w:cs="Symbol"/>
          <w:sz w:val="24"/>
          <w:szCs w:val="24"/>
        </w:rPr>
      </w:pPr>
    </w:p>
    <w:p w:rsidR="00623C9B" w:rsidRDefault="006E6D5C">
      <w:pPr>
        <w:spacing w:line="264" w:lineRule="auto"/>
        <w:ind w:left="260" w:firstLine="708"/>
        <w:rPr>
          <w:rFonts w:ascii="Symbol" w:eastAsia="Symbol" w:hAnsi="Symbol" w:cs="Symbol"/>
          <w:sz w:val="24"/>
          <w:szCs w:val="24"/>
        </w:rPr>
      </w:pPr>
      <w:r>
        <w:rPr>
          <w:rFonts w:eastAsia="Times New Roman"/>
          <w:sz w:val="24"/>
          <w:szCs w:val="24"/>
        </w:rPr>
        <w:t>Для обучающихся с ЗПР, осваивающих АООП НОО (вариант 7.2), характерны следующие специфические образовательные потребности:</w:t>
      </w:r>
    </w:p>
    <w:p w:rsidR="00623C9B" w:rsidRDefault="00623C9B">
      <w:pPr>
        <w:spacing w:line="43" w:lineRule="exact"/>
        <w:rPr>
          <w:rFonts w:ascii="Symbol" w:eastAsia="Symbol" w:hAnsi="Symbol" w:cs="Symbol"/>
          <w:sz w:val="24"/>
          <w:szCs w:val="24"/>
        </w:rPr>
      </w:pPr>
    </w:p>
    <w:p w:rsidR="00623C9B" w:rsidRDefault="006E6D5C" w:rsidP="00644E79">
      <w:pPr>
        <w:numPr>
          <w:ilvl w:val="0"/>
          <w:numId w:val="20"/>
        </w:numPr>
        <w:tabs>
          <w:tab w:val="left" w:pos="1138"/>
        </w:tabs>
        <w:spacing w:line="268" w:lineRule="auto"/>
        <w:ind w:left="260" w:firstLine="710"/>
        <w:jc w:val="both"/>
        <w:rPr>
          <w:rFonts w:ascii="Symbol" w:eastAsia="Symbol" w:hAnsi="Symbol" w:cs="Symbol"/>
          <w:sz w:val="24"/>
          <w:szCs w:val="24"/>
        </w:rPr>
      </w:pPr>
      <w:r>
        <w:rPr>
          <w:rFonts w:eastAsia="Times New Roman"/>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23C9B" w:rsidRDefault="00623C9B">
      <w:pPr>
        <w:spacing w:line="8" w:lineRule="exact"/>
        <w:rPr>
          <w:rFonts w:ascii="Symbol" w:eastAsia="Symbol" w:hAnsi="Symbol" w:cs="Symbol"/>
          <w:sz w:val="24"/>
          <w:szCs w:val="24"/>
        </w:rPr>
      </w:pPr>
    </w:p>
    <w:p w:rsidR="00623C9B" w:rsidRDefault="006E6D5C" w:rsidP="00644E79">
      <w:pPr>
        <w:numPr>
          <w:ilvl w:val="0"/>
          <w:numId w:val="20"/>
        </w:numPr>
        <w:tabs>
          <w:tab w:val="left" w:pos="1140"/>
        </w:tabs>
        <w:ind w:left="1140" w:hanging="170"/>
        <w:rPr>
          <w:rFonts w:ascii="Symbol" w:eastAsia="Symbol" w:hAnsi="Symbol" w:cs="Symbol"/>
          <w:sz w:val="24"/>
          <w:szCs w:val="24"/>
        </w:rPr>
      </w:pPr>
      <w:r>
        <w:rPr>
          <w:rFonts w:eastAsia="Times New Roman"/>
          <w:sz w:val="24"/>
          <w:szCs w:val="24"/>
        </w:rPr>
        <w:t>увеличение сроков освоения АООП НОО до 5 лет;</w:t>
      </w:r>
    </w:p>
    <w:p w:rsidR="00623C9B" w:rsidRDefault="00623C9B">
      <w:pPr>
        <w:spacing w:line="74" w:lineRule="exact"/>
        <w:rPr>
          <w:rFonts w:ascii="Symbol" w:eastAsia="Symbol" w:hAnsi="Symbol" w:cs="Symbol"/>
          <w:sz w:val="24"/>
          <w:szCs w:val="24"/>
        </w:rPr>
      </w:pPr>
    </w:p>
    <w:p w:rsidR="00623C9B" w:rsidRDefault="006E6D5C" w:rsidP="00644E79">
      <w:pPr>
        <w:numPr>
          <w:ilvl w:val="0"/>
          <w:numId w:val="20"/>
        </w:numPr>
        <w:tabs>
          <w:tab w:val="left" w:pos="1138"/>
        </w:tabs>
        <w:spacing w:line="263" w:lineRule="auto"/>
        <w:ind w:left="260" w:firstLine="710"/>
        <w:jc w:val="both"/>
        <w:rPr>
          <w:rFonts w:ascii="Symbol" w:eastAsia="Symbol" w:hAnsi="Symbol" w:cs="Symbol"/>
          <w:sz w:val="24"/>
          <w:szCs w:val="24"/>
        </w:rPr>
      </w:pPr>
      <w:r>
        <w:rPr>
          <w:rFonts w:eastAsia="Times New Roman"/>
          <w:sz w:val="24"/>
          <w:szCs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623C9B" w:rsidRDefault="00623C9B">
      <w:pPr>
        <w:spacing w:line="45" w:lineRule="exact"/>
        <w:rPr>
          <w:rFonts w:ascii="Symbol" w:eastAsia="Symbol" w:hAnsi="Symbol" w:cs="Symbol"/>
          <w:sz w:val="24"/>
          <w:szCs w:val="24"/>
        </w:rPr>
      </w:pPr>
    </w:p>
    <w:p w:rsidR="00623C9B" w:rsidRDefault="006E6D5C" w:rsidP="00644E79">
      <w:pPr>
        <w:numPr>
          <w:ilvl w:val="0"/>
          <w:numId w:val="20"/>
        </w:numPr>
        <w:tabs>
          <w:tab w:val="left" w:pos="1141"/>
        </w:tabs>
        <w:spacing w:line="253" w:lineRule="auto"/>
        <w:ind w:left="260" w:firstLine="710"/>
        <w:rPr>
          <w:rFonts w:ascii="Symbol" w:eastAsia="Symbol" w:hAnsi="Symbol" w:cs="Symbol"/>
          <w:sz w:val="24"/>
          <w:szCs w:val="24"/>
        </w:rPr>
      </w:pPr>
      <w:r>
        <w:rPr>
          <w:rFonts w:eastAsia="Times New Roman"/>
          <w:sz w:val="24"/>
          <w:szCs w:val="24"/>
        </w:rPr>
        <w:t>упрощение системы учебно-познавательных задач, решаемых в процессе образования;</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69" w:lineRule="auto"/>
        <w:ind w:left="260" w:firstLine="710"/>
        <w:jc w:val="both"/>
        <w:rPr>
          <w:rFonts w:ascii="Symbol" w:eastAsia="Symbol" w:hAnsi="Symbol" w:cs="Symbol"/>
          <w:sz w:val="24"/>
          <w:szCs w:val="24"/>
        </w:rPr>
      </w:pPr>
      <w:r>
        <w:rPr>
          <w:rFonts w:eastAsia="Times New Roman"/>
          <w:sz w:val="24"/>
          <w:szCs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23C9B" w:rsidRDefault="00623C9B">
      <w:pPr>
        <w:spacing w:line="10" w:lineRule="exact"/>
        <w:rPr>
          <w:rFonts w:ascii="Symbol" w:eastAsia="Symbol" w:hAnsi="Symbol" w:cs="Symbol"/>
          <w:sz w:val="24"/>
          <w:szCs w:val="24"/>
        </w:rPr>
      </w:pPr>
    </w:p>
    <w:p w:rsidR="00623C9B" w:rsidRDefault="006E6D5C" w:rsidP="00644E79">
      <w:pPr>
        <w:numPr>
          <w:ilvl w:val="0"/>
          <w:numId w:val="20"/>
        </w:numPr>
        <w:tabs>
          <w:tab w:val="left" w:pos="1140"/>
        </w:tabs>
        <w:ind w:left="1140" w:hanging="170"/>
        <w:rPr>
          <w:rFonts w:ascii="Symbol" w:eastAsia="Symbol" w:hAnsi="Symbol" w:cs="Symbol"/>
          <w:sz w:val="24"/>
          <w:szCs w:val="24"/>
        </w:rPr>
      </w:pPr>
      <w:r>
        <w:rPr>
          <w:rFonts w:eastAsia="Times New Roman"/>
          <w:sz w:val="24"/>
          <w:szCs w:val="24"/>
        </w:rPr>
        <w:t>наглядно-действенный характер содержания образования;</w:t>
      </w:r>
    </w:p>
    <w:p w:rsidR="00623C9B" w:rsidRDefault="00623C9B">
      <w:pPr>
        <w:spacing w:line="74" w:lineRule="exact"/>
        <w:rPr>
          <w:rFonts w:ascii="Symbol" w:eastAsia="Symbol" w:hAnsi="Symbol" w:cs="Symbol"/>
          <w:sz w:val="24"/>
          <w:szCs w:val="24"/>
        </w:r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t>развитие познавательной деятельности обучающихся с ЗПР как основы компенсации, коррекции и профилактики нарушений;</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63" w:lineRule="auto"/>
        <w:ind w:left="260" w:firstLine="710"/>
        <w:jc w:val="both"/>
        <w:rPr>
          <w:rFonts w:ascii="Symbol" w:eastAsia="Symbol" w:hAnsi="Symbol" w:cs="Symbol"/>
          <w:sz w:val="24"/>
          <w:szCs w:val="24"/>
        </w:rPr>
      </w:pPr>
      <w:r>
        <w:rPr>
          <w:rFonts w:eastAsia="Times New Roman"/>
          <w:sz w:val="24"/>
          <w:szCs w:val="24"/>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623C9B" w:rsidRDefault="00623C9B">
      <w:pPr>
        <w:spacing w:line="47" w:lineRule="exact"/>
        <w:rPr>
          <w:rFonts w:ascii="Symbol" w:eastAsia="Symbol" w:hAnsi="Symbol" w:cs="Symbol"/>
          <w:sz w:val="24"/>
          <w:szCs w:val="24"/>
        </w:rPr>
      </w:pPr>
    </w:p>
    <w:p w:rsidR="00623C9B" w:rsidRDefault="006E6D5C" w:rsidP="00644E79">
      <w:pPr>
        <w:numPr>
          <w:ilvl w:val="0"/>
          <w:numId w:val="20"/>
        </w:numPr>
        <w:tabs>
          <w:tab w:val="left" w:pos="1138"/>
        </w:tabs>
        <w:spacing w:line="251" w:lineRule="auto"/>
        <w:ind w:left="260" w:firstLine="710"/>
        <w:rPr>
          <w:rFonts w:ascii="Symbol" w:eastAsia="Symbol" w:hAnsi="Symbol" w:cs="Symbol"/>
          <w:sz w:val="24"/>
          <w:szCs w:val="24"/>
        </w:rPr>
      </w:pPr>
      <w:r>
        <w:rPr>
          <w:rFonts w:eastAsia="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623C9B" w:rsidRDefault="00623C9B">
      <w:pPr>
        <w:spacing w:line="59" w:lineRule="exact"/>
        <w:rPr>
          <w:rFonts w:ascii="Symbol" w:eastAsia="Symbol" w:hAnsi="Symbol" w:cs="Symbol"/>
          <w:sz w:val="24"/>
          <w:szCs w:val="24"/>
        </w:rPr>
      </w:pPr>
    </w:p>
    <w:p w:rsidR="00623C9B" w:rsidRDefault="006E6D5C" w:rsidP="00644E79">
      <w:pPr>
        <w:numPr>
          <w:ilvl w:val="0"/>
          <w:numId w:val="20"/>
        </w:numPr>
        <w:tabs>
          <w:tab w:val="left" w:pos="1220"/>
        </w:tabs>
        <w:spacing w:line="253" w:lineRule="auto"/>
        <w:ind w:left="260" w:firstLine="710"/>
        <w:rPr>
          <w:rFonts w:ascii="Symbol" w:eastAsia="Symbol" w:hAnsi="Symbol" w:cs="Symbol"/>
          <w:sz w:val="24"/>
          <w:szCs w:val="24"/>
        </w:rPr>
      </w:pPr>
      <w:r>
        <w:rPr>
          <w:rFonts w:eastAsia="Times New Roman"/>
          <w:sz w:val="24"/>
          <w:szCs w:val="24"/>
        </w:rPr>
        <w:t>специальное обучение «переносу» сформированных знаний и умений в новые ситуации взаимодействия с действительностью;</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t>необходимость постоянной актуализации знаний, умений и одобряемых обществом норм поведения;</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53" w:lineRule="auto"/>
        <w:ind w:left="260" w:firstLine="710"/>
        <w:rPr>
          <w:rFonts w:ascii="Symbol" w:eastAsia="Symbol" w:hAnsi="Symbol" w:cs="Symbol"/>
          <w:sz w:val="24"/>
          <w:szCs w:val="24"/>
        </w:rPr>
      </w:pPr>
      <w:r>
        <w:rPr>
          <w:rFonts w:eastAsia="Times New Roman"/>
          <w:sz w:val="24"/>
          <w:szCs w:val="24"/>
        </w:rPr>
        <w:t>использование преимущественно позитивных средств стимуляции деятельности и поведения;</w:t>
      </w:r>
    </w:p>
    <w:p w:rsidR="00623C9B" w:rsidRDefault="00623C9B">
      <w:pPr>
        <w:spacing w:line="54" w:lineRule="exact"/>
        <w:rPr>
          <w:rFonts w:ascii="Symbol" w:eastAsia="Symbol" w:hAnsi="Symbol" w:cs="Symbol"/>
          <w:sz w:val="24"/>
          <w:szCs w:val="24"/>
        </w:rPr>
      </w:pPr>
    </w:p>
    <w:p w:rsidR="00623C9B" w:rsidRDefault="006E6D5C" w:rsidP="00644E79">
      <w:pPr>
        <w:numPr>
          <w:ilvl w:val="0"/>
          <w:numId w:val="20"/>
        </w:numPr>
        <w:tabs>
          <w:tab w:val="left" w:pos="1138"/>
        </w:tabs>
        <w:spacing w:line="269" w:lineRule="auto"/>
        <w:ind w:left="260" w:firstLine="710"/>
        <w:jc w:val="both"/>
        <w:rPr>
          <w:rFonts w:ascii="Symbol" w:eastAsia="Symbol" w:hAnsi="Symbol" w:cs="Symbol"/>
          <w:sz w:val="24"/>
          <w:szCs w:val="24"/>
        </w:rPr>
      </w:pPr>
      <w:r>
        <w:rPr>
          <w:rFonts w:eastAsia="Times New Roman"/>
          <w:sz w:val="24"/>
          <w:szCs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23C9B" w:rsidRDefault="00623C9B">
      <w:pPr>
        <w:spacing w:line="398" w:lineRule="exact"/>
        <w:rPr>
          <w:sz w:val="20"/>
          <w:szCs w:val="20"/>
        </w:rPr>
      </w:pPr>
    </w:p>
    <w:p w:rsidR="00623C9B" w:rsidRDefault="00302AE6">
      <w:pPr>
        <w:ind w:right="-259"/>
        <w:jc w:val="center"/>
        <w:rPr>
          <w:sz w:val="20"/>
          <w:szCs w:val="20"/>
        </w:rPr>
      </w:pPr>
      <w:r>
        <w:rPr>
          <w:rFonts w:eastAsia="Times New Roman"/>
          <w:color w:val="00000A"/>
        </w:rPr>
        <w:t>8</w:t>
      </w:r>
    </w:p>
    <w:p w:rsidR="00623C9B" w:rsidRDefault="00623C9B">
      <w:pPr>
        <w:sectPr w:rsidR="00623C9B">
          <w:pgSz w:w="11900" w:h="16838"/>
          <w:pgMar w:top="1154" w:right="566" w:bottom="189" w:left="1440" w:header="0" w:footer="0" w:gutter="0"/>
          <w:cols w:space="720" w:equalWidth="0">
            <w:col w:w="9900"/>
          </w:cols>
        </w:sectPr>
      </w:pPr>
    </w:p>
    <w:p w:rsidR="00623C9B" w:rsidRDefault="006E6D5C" w:rsidP="00644E79">
      <w:pPr>
        <w:numPr>
          <w:ilvl w:val="0"/>
          <w:numId w:val="21"/>
        </w:numPr>
        <w:tabs>
          <w:tab w:val="left" w:pos="1138"/>
        </w:tabs>
        <w:spacing w:line="268" w:lineRule="auto"/>
        <w:ind w:left="260" w:firstLine="710"/>
        <w:jc w:val="both"/>
        <w:rPr>
          <w:rFonts w:ascii="Symbol" w:eastAsia="Symbol" w:hAnsi="Symbol" w:cs="Symbol"/>
          <w:sz w:val="24"/>
          <w:szCs w:val="24"/>
        </w:rPr>
      </w:pPr>
      <w:r>
        <w:rPr>
          <w:rFonts w:eastAsia="Times New Roman"/>
          <w:sz w:val="24"/>
          <w:szCs w:val="24"/>
        </w:rPr>
        <w:lastRenderedPageBreak/>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23C9B" w:rsidRDefault="00623C9B">
      <w:pPr>
        <w:spacing w:line="38" w:lineRule="exact"/>
        <w:rPr>
          <w:rFonts w:ascii="Symbol" w:eastAsia="Symbol" w:hAnsi="Symbol" w:cs="Symbol"/>
          <w:sz w:val="24"/>
          <w:szCs w:val="24"/>
        </w:rPr>
      </w:pPr>
    </w:p>
    <w:p w:rsidR="00623C9B" w:rsidRDefault="006E6D5C" w:rsidP="00644E79">
      <w:pPr>
        <w:numPr>
          <w:ilvl w:val="0"/>
          <w:numId w:val="21"/>
        </w:numPr>
        <w:tabs>
          <w:tab w:val="left" w:pos="1138"/>
        </w:tabs>
        <w:spacing w:line="263" w:lineRule="auto"/>
        <w:ind w:left="260" w:firstLine="710"/>
        <w:jc w:val="both"/>
        <w:rPr>
          <w:rFonts w:ascii="Symbol" w:eastAsia="Symbol" w:hAnsi="Symbol" w:cs="Symbol"/>
          <w:sz w:val="24"/>
          <w:szCs w:val="24"/>
        </w:rPr>
      </w:pPr>
      <w:r>
        <w:rPr>
          <w:rFonts w:eastAsia="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23C9B" w:rsidRDefault="00623C9B">
      <w:pPr>
        <w:spacing w:line="44" w:lineRule="exact"/>
        <w:rPr>
          <w:rFonts w:ascii="Symbol" w:eastAsia="Symbol" w:hAnsi="Symbol" w:cs="Symbol"/>
          <w:sz w:val="24"/>
          <w:szCs w:val="24"/>
        </w:rPr>
      </w:pPr>
    </w:p>
    <w:p w:rsidR="00623C9B" w:rsidRDefault="006E6D5C" w:rsidP="00644E79">
      <w:pPr>
        <w:numPr>
          <w:ilvl w:val="0"/>
          <w:numId w:val="21"/>
        </w:numPr>
        <w:tabs>
          <w:tab w:val="left" w:pos="1138"/>
        </w:tabs>
        <w:spacing w:line="264" w:lineRule="auto"/>
        <w:ind w:left="260" w:firstLine="710"/>
        <w:jc w:val="both"/>
        <w:rPr>
          <w:rFonts w:ascii="Symbol" w:eastAsia="Symbol" w:hAnsi="Symbol" w:cs="Symbol"/>
          <w:sz w:val="24"/>
          <w:szCs w:val="24"/>
        </w:rPr>
      </w:pPr>
      <w:r>
        <w:rPr>
          <w:rFonts w:eastAsia="Times New Roman"/>
          <w:sz w:val="24"/>
          <w:szCs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623C9B" w:rsidRDefault="00623C9B">
      <w:pPr>
        <w:spacing w:line="27" w:lineRule="exact"/>
        <w:rPr>
          <w:rFonts w:ascii="Symbol" w:eastAsia="Symbol" w:hAnsi="Symbol" w:cs="Symbol"/>
          <w:sz w:val="24"/>
          <w:szCs w:val="24"/>
        </w:rPr>
      </w:pPr>
    </w:p>
    <w:p w:rsidR="00623C9B" w:rsidRDefault="006E6D5C">
      <w:pPr>
        <w:spacing w:line="264" w:lineRule="auto"/>
        <w:ind w:left="260" w:firstLine="708"/>
        <w:rPr>
          <w:rFonts w:ascii="Symbol" w:eastAsia="Symbol" w:hAnsi="Symbol" w:cs="Symbol"/>
          <w:sz w:val="24"/>
          <w:szCs w:val="24"/>
        </w:rPr>
      </w:pPr>
      <w:r>
        <w:rPr>
          <w:rFonts w:eastAsia="Times New Roman"/>
          <w:sz w:val="24"/>
          <w:szCs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623C9B" w:rsidRDefault="00623C9B">
      <w:pPr>
        <w:spacing w:line="151" w:lineRule="exact"/>
        <w:rPr>
          <w:sz w:val="20"/>
          <w:szCs w:val="20"/>
        </w:rPr>
      </w:pPr>
    </w:p>
    <w:p w:rsidR="00623C9B" w:rsidRDefault="00355087">
      <w:pPr>
        <w:spacing w:line="271" w:lineRule="auto"/>
        <w:ind w:right="-279"/>
        <w:jc w:val="center"/>
        <w:rPr>
          <w:sz w:val="20"/>
          <w:szCs w:val="20"/>
        </w:rPr>
      </w:pPr>
      <w:r>
        <w:rPr>
          <w:rFonts w:eastAsia="Times New Roman"/>
          <w:b/>
          <w:bCs/>
          <w:sz w:val="24"/>
          <w:szCs w:val="24"/>
        </w:rPr>
        <w:t>1</w:t>
      </w:r>
      <w:r w:rsidR="006E6D5C">
        <w:rPr>
          <w:rFonts w:eastAsia="Times New Roman"/>
          <w:b/>
          <w:bCs/>
          <w:sz w:val="24"/>
          <w:szCs w:val="24"/>
        </w:rPr>
        <w:t xml:space="preserve">.1.2. </w:t>
      </w:r>
      <w:r w:rsidR="006E6D5C">
        <w:rPr>
          <w:rFonts w:eastAsia="Times New Roman"/>
          <w:b/>
          <w:bCs/>
          <w:color w:val="00000A"/>
          <w:sz w:val="24"/>
          <w:szCs w:val="24"/>
        </w:rPr>
        <w:t>Планируемые результаты освоения обучающимися с задержкой психического</w:t>
      </w:r>
      <w:r w:rsidR="006E6D5C">
        <w:rPr>
          <w:rFonts w:eastAsia="Times New Roman"/>
          <w:b/>
          <w:bCs/>
          <w:sz w:val="24"/>
          <w:szCs w:val="24"/>
        </w:rPr>
        <w:t xml:space="preserve"> </w:t>
      </w:r>
      <w:r w:rsidR="006E6D5C">
        <w:rPr>
          <w:rFonts w:eastAsia="Times New Roman"/>
          <w:b/>
          <w:bCs/>
          <w:color w:val="00000A"/>
          <w:sz w:val="24"/>
          <w:szCs w:val="24"/>
        </w:rPr>
        <w:t>развития адаптированной основной общеобразовательной программы начального общего образования</w:t>
      </w:r>
    </w:p>
    <w:p w:rsidR="00623C9B" w:rsidRDefault="00623C9B">
      <w:pPr>
        <w:spacing w:line="134"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Pr>
          <w:rFonts w:eastAsia="Times New Roman"/>
          <w:i/>
          <w:iCs/>
          <w:color w:val="00000A"/>
          <w:sz w:val="24"/>
          <w:szCs w:val="24"/>
        </w:rPr>
        <w:t>систему обобщённых личностно ориентированных целей образования,</w:t>
      </w:r>
      <w:r>
        <w:rPr>
          <w:rFonts w:eastAsia="Times New Roman"/>
          <w:sz w:val="24"/>
          <w:szCs w:val="24"/>
        </w:rPr>
        <w:t xml:space="preserve"> </w:t>
      </w:r>
      <w:r>
        <w:rPr>
          <w:rFonts w:eastAsia="Times New Roman"/>
          <w:color w:val="00000A"/>
          <w:sz w:val="24"/>
          <w:szCs w:val="24"/>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23C9B" w:rsidRDefault="00623C9B">
      <w:pPr>
        <w:spacing w:line="5" w:lineRule="exact"/>
        <w:rPr>
          <w:sz w:val="20"/>
          <w:szCs w:val="20"/>
        </w:rPr>
      </w:pPr>
    </w:p>
    <w:p w:rsidR="00623C9B" w:rsidRDefault="006E6D5C">
      <w:pPr>
        <w:ind w:left="980"/>
        <w:rPr>
          <w:sz w:val="20"/>
          <w:szCs w:val="20"/>
        </w:rPr>
      </w:pPr>
      <w:r>
        <w:rPr>
          <w:rFonts w:eastAsia="Times New Roman"/>
          <w:sz w:val="24"/>
          <w:szCs w:val="24"/>
        </w:rPr>
        <w:t>Планируемые результаты:</w:t>
      </w:r>
    </w:p>
    <w:p w:rsidR="00623C9B" w:rsidRDefault="00623C9B">
      <w:pPr>
        <w:spacing w:line="53" w:lineRule="exact"/>
        <w:rPr>
          <w:sz w:val="20"/>
          <w:szCs w:val="20"/>
        </w:rPr>
      </w:pPr>
    </w:p>
    <w:p w:rsidR="00623C9B" w:rsidRDefault="006E6D5C" w:rsidP="00644E79">
      <w:pPr>
        <w:numPr>
          <w:ilvl w:val="0"/>
          <w:numId w:val="22"/>
        </w:numPr>
        <w:tabs>
          <w:tab w:val="left" w:pos="1112"/>
        </w:tabs>
        <w:spacing w:line="264" w:lineRule="auto"/>
        <w:ind w:left="260" w:firstLine="710"/>
        <w:rPr>
          <w:rFonts w:eastAsia="Times New Roman"/>
          <w:sz w:val="24"/>
          <w:szCs w:val="24"/>
        </w:rPr>
      </w:pPr>
      <w:r>
        <w:rPr>
          <w:rFonts w:eastAsia="Times New Roman"/>
          <w:sz w:val="24"/>
          <w:szCs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623C9B" w:rsidRDefault="00623C9B">
      <w:pPr>
        <w:spacing w:line="14" w:lineRule="exact"/>
        <w:rPr>
          <w:rFonts w:eastAsia="Times New Roman"/>
          <w:sz w:val="24"/>
          <w:szCs w:val="24"/>
        </w:rPr>
      </w:pPr>
    </w:p>
    <w:p w:rsidR="00623C9B" w:rsidRDefault="006E6D5C" w:rsidP="00644E79">
      <w:pPr>
        <w:numPr>
          <w:ilvl w:val="0"/>
          <w:numId w:val="22"/>
        </w:numPr>
        <w:tabs>
          <w:tab w:val="left" w:pos="1120"/>
        </w:tabs>
        <w:ind w:left="1120" w:hanging="150"/>
        <w:rPr>
          <w:rFonts w:eastAsia="Times New Roman"/>
          <w:sz w:val="24"/>
          <w:szCs w:val="24"/>
        </w:rPr>
      </w:pPr>
      <w:r>
        <w:rPr>
          <w:rFonts w:eastAsia="Times New Roman"/>
          <w:sz w:val="24"/>
          <w:szCs w:val="24"/>
        </w:rPr>
        <w:t>являться основой для разработки АООП НОО Организациями;</w:t>
      </w:r>
    </w:p>
    <w:p w:rsidR="00623C9B" w:rsidRDefault="00623C9B">
      <w:pPr>
        <w:spacing w:line="55" w:lineRule="exact"/>
        <w:rPr>
          <w:rFonts w:eastAsia="Times New Roman"/>
          <w:sz w:val="24"/>
          <w:szCs w:val="24"/>
        </w:rPr>
      </w:pPr>
    </w:p>
    <w:p w:rsidR="00623C9B" w:rsidRDefault="006E6D5C" w:rsidP="00644E79">
      <w:pPr>
        <w:numPr>
          <w:ilvl w:val="0"/>
          <w:numId w:val="22"/>
        </w:numPr>
        <w:tabs>
          <w:tab w:val="left" w:pos="1112"/>
        </w:tabs>
        <w:spacing w:line="270" w:lineRule="auto"/>
        <w:ind w:left="260" w:firstLine="710"/>
        <w:jc w:val="both"/>
        <w:rPr>
          <w:rFonts w:eastAsia="Times New Roman"/>
          <w:sz w:val="24"/>
          <w:szCs w:val="24"/>
        </w:rPr>
      </w:pPr>
      <w:r>
        <w:rPr>
          <w:rFonts w:eastAsia="Times New Roman"/>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623C9B" w:rsidRDefault="00623C9B">
      <w:pPr>
        <w:spacing w:line="18"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23C9B" w:rsidRDefault="00623C9B">
      <w:pPr>
        <w:spacing w:line="19"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color w:val="00000A"/>
          <w:sz w:val="24"/>
          <w:szCs w:val="24"/>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623C9B" w:rsidRDefault="00623C9B">
      <w:pPr>
        <w:spacing w:line="17"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color w:val="00000A"/>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623C9B" w:rsidRDefault="00623C9B">
      <w:pPr>
        <w:spacing w:line="26"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color w:val="00000A"/>
          <w:sz w:val="24"/>
          <w:szCs w:val="24"/>
        </w:rPr>
        <w:t xml:space="preserve">Освоение АООП НОО (вариант 7.2) обеспечивает достижение обучающимися с ЗПР трех видов результатов: </w:t>
      </w:r>
      <w:r>
        <w:rPr>
          <w:rFonts w:eastAsia="Times New Roman"/>
          <w:b/>
          <w:bCs/>
          <w:i/>
          <w:iCs/>
          <w:color w:val="00000A"/>
          <w:sz w:val="24"/>
          <w:szCs w:val="24"/>
        </w:rPr>
        <w:t>личностных,</w:t>
      </w:r>
      <w:r>
        <w:rPr>
          <w:rFonts w:eastAsia="Times New Roman"/>
          <w:color w:val="00000A"/>
          <w:sz w:val="24"/>
          <w:szCs w:val="24"/>
        </w:rPr>
        <w:t xml:space="preserve"> </w:t>
      </w:r>
      <w:r>
        <w:rPr>
          <w:rFonts w:eastAsia="Times New Roman"/>
          <w:b/>
          <w:bCs/>
          <w:i/>
          <w:iCs/>
          <w:color w:val="00000A"/>
          <w:sz w:val="24"/>
          <w:szCs w:val="24"/>
        </w:rPr>
        <w:t>метапредметных</w:t>
      </w:r>
      <w:r>
        <w:rPr>
          <w:rFonts w:eastAsia="Times New Roman"/>
          <w:color w:val="00000A"/>
          <w:sz w:val="24"/>
          <w:szCs w:val="24"/>
        </w:rPr>
        <w:t xml:space="preserve"> и </w:t>
      </w:r>
      <w:r>
        <w:rPr>
          <w:rFonts w:eastAsia="Times New Roman"/>
          <w:b/>
          <w:bCs/>
          <w:i/>
          <w:iCs/>
          <w:color w:val="00000A"/>
          <w:sz w:val="24"/>
          <w:szCs w:val="24"/>
        </w:rPr>
        <w:t>предметных</w:t>
      </w:r>
      <w:r>
        <w:rPr>
          <w:rFonts w:eastAsia="Times New Roman"/>
          <w:color w:val="00000A"/>
          <w:sz w:val="24"/>
          <w:szCs w:val="24"/>
        </w:rPr>
        <w:t>.</w:t>
      </w:r>
    </w:p>
    <w:p w:rsidR="00623C9B" w:rsidRDefault="00623C9B">
      <w:pPr>
        <w:spacing w:line="28" w:lineRule="exact"/>
        <w:rPr>
          <w:rFonts w:eastAsia="Times New Roman"/>
          <w:sz w:val="24"/>
          <w:szCs w:val="24"/>
        </w:rPr>
      </w:pPr>
    </w:p>
    <w:p w:rsidR="00623C9B" w:rsidRDefault="006E6D5C">
      <w:pPr>
        <w:spacing w:line="264" w:lineRule="auto"/>
        <w:ind w:left="260" w:firstLine="708"/>
        <w:jc w:val="both"/>
        <w:rPr>
          <w:rFonts w:eastAsia="Times New Roman"/>
          <w:sz w:val="24"/>
          <w:szCs w:val="24"/>
        </w:rPr>
      </w:pPr>
      <w:r>
        <w:rPr>
          <w:rFonts w:eastAsia="Times New Roman"/>
          <w:b/>
          <w:bCs/>
          <w:i/>
          <w:iCs/>
          <w:color w:val="00000A"/>
          <w:sz w:val="24"/>
          <w:szCs w:val="24"/>
        </w:rPr>
        <w:t xml:space="preserve">Личностные результаты </w:t>
      </w:r>
      <w:r>
        <w:rPr>
          <w:rFonts w:eastAsia="Times New Roman"/>
          <w:color w:val="00000A"/>
          <w:sz w:val="24"/>
          <w:szCs w:val="24"/>
        </w:rPr>
        <w:t>освоения АООП НОО обучающимися с ЗПР включают</w:t>
      </w:r>
      <w:r>
        <w:rPr>
          <w:rFonts w:eastAsia="Times New Roman"/>
          <w:b/>
          <w:bCs/>
          <w:i/>
          <w:iCs/>
          <w:color w:val="00000A"/>
          <w:sz w:val="24"/>
          <w:szCs w:val="24"/>
        </w:rPr>
        <w:t xml:space="preserve"> </w:t>
      </w:r>
      <w:r>
        <w:rPr>
          <w:rFonts w:eastAsia="Times New Roman"/>
          <w:color w:val="00000A"/>
          <w:sz w:val="24"/>
          <w:szCs w:val="24"/>
        </w:rPr>
        <w:t xml:space="preserve">индивидуально-личностные качества и социальные </w:t>
      </w:r>
      <w:r>
        <w:rPr>
          <w:rFonts w:eastAsia="Times New Roman"/>
          <w:color w:val="000000"/>
          <w:sz w:val="24"/>
          <w:szCs w:val="24"/>
        </w:rPr>
        <w:t>(жизненные)</w:t>
      </w:r>
      <w:r>
        <w:rPr>
          <w:rFonts w:eastAsia="Times New Roman"/>
          <w:color w:val="00000A"/>
          <w:sz w:val="24"/>
          <w:szCs w:val="24"/>
        </w:rPr>
        <w:t xml:space="preserve"> компетенции, </w:t>
      </w:r>
      <w:r>
        <w:rPr>
          <w:rFonts w:eastAsia="Times New Roman"/>
          <w:color w:val="000000"/>
          <w:sz w:val="24"/>
          <w:szCs w:val="24"/>
        </w:rPr>
        <w:t>социально</w:t>
      </w:r>
    </w:p>
    <w:p w:rsidR="00623C9B" w:rsidRDefault="00623C9B">
      <w:pPr>
        <w:spacing w:line="134" w:lineRule="exact"/>
        <w:rPr>
          <w:sz w:val="20"/>
          <w:szCs w:val="20"/>
        </w:rPr>
      </w:pPr>
    </w:p>
    <w:p w:rsidR="00623C9B" w:rsidRDefault="00302AE6">
      <w:pPr>
        <w:ind w:right="-259"/>
        <w:jc w:val="center"/>
        <w:rPr>
          <w:sz w:val="20"/>
          <w:szCs w:val="20"/>
        </w:rPr>
      </w:pPr>
      <w:r>
        <w:rPr>
          <w:rFonts w:eastAsia="Times New Roman"/>
          <w:color w:val="00000A"/>
        </w:rPr>
        <w:t>9</w:t>
      </w:r>
    </w:p>
    <w:p w:rsidR="00623C9B" w:rsidRDefault="00623C9B">
      <w:pPr>
        <w:sectPr w:rsidR="00623C9B">
          <w:pgSz w:w="11900" w:h="16838"/>
          <w:pgMar w:top="1154" w:right="566" w:bottom="189" w:left="1440" w:header="0" w:footer="0" w:gutter="0"/>
          <w:cols w:space="720" w:equalWidth="0">
            <w:col w:w="9900"/>
          </w:cols>
        </w:sectPr>
      </w:pPr>
    </w:p>
    <w:p w:rsidR="00623C9B" w:rsidRDefault="006E6D5C">
      <w:pPr>
        <w:spacing w:line="271" w:lineRule="auto"/>
        <w:ind w:left="260"/>
        <w:jc w:val="both"/>
        <w:rPr>
          <w:sz w:val="20"/>
          <w:szCs w:val="20"/>
        </w:rPr>
      </w:pPr>
      <w:r>
        <w:rPr>
          <w:rFonts w:eastAsia="Times New Roman"/>
          <w:sz w:val="24"/>
          <w:szCs w:val="24"/>
        </w:rPr>
        <w:lastRenderedPageBreak/>
        <w:t>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623C9B" w:rsidRDefault="00623C9B">
      <w:pPr>
        <w:spacing w:line="18" w:lineRule="exact"/>
        <w:rPr>
          <w:sz w:val="20"/>
          <w:szCs w:val="20"/>
        </w:rPr>
      </w:pPr>
    </w:p>
    <w:p w:rsidR="00623C9B" w:rsidRDefault="006E6D5C" w:rsidP="00644E79">
      <w:pPr>
        <w:numPr>
          <w:ilvl w:val="0"/>
          <w:numId w:val="23"/>
        </w:numPr>
        <w:tabs>
          <w:tab w:val="left" w:pos="1251"/>
        </w:tabs>
        <w:spacing w:line="264" w:lineRule="auto"/>
        <w:ind w:left="260" w:firstLine="710"/>
        <w:rPr>
          <w:rFonts w:eastAsia="Times New Roman"/>
          <w:color w:val="00000A"/>
          <w:sz w:val="24"/>
          <w:szCs w:val="24"/>
        </w:rPr>
      </w:pPr>
      <w:r>
        <w:rPr>
          <w:rFonts w:eastAsia="Times New Roman"/>
          <w:color w:val="00000A"/>
          <w:sz w:val="24"/>
          <w:szCs w:val="24"/>
        </w:rPr>
        <w:t xml:space="preserve">учетом индивидуальных возможностей и особых образовательных потребностей обучающихся с ЗПР </w:t>
      </w:r>
      <w:r>
        <w:rPr>
          <w:rFonts w:eastAsia="Times New Roman"/>
          <w:b/>
          <w:bCs/>
          <w:i/>
          <w:iCs/>
          <w:color w:val="00000A"/>
          <w:sz w:val="24"/>
          <w:szCs w:val="24"/>
        </w:rPr>
        <w:t>личностные результаты</w:t>
      </w:r>
      <w:r>
        <w:rPr>
          <w:rFonts w:eastAsia="Times New Roman"/>
          <w:color w:val="00000A"/>
          <w:sz w:val="24"/>
          <w:szCs w:val="24"/>
        </w:rPr>
        <w:t xml:space="preserve"> освоения АООП НОО должны отражать:</w:t>
      </w:r>
    </w:p>
    <w:p w:rsidR="00623C9B" w:rsidRDefault="00623C9B">
      <w:pPr>
        <w:spacing w:line="28" w:lineRule="exact"/>
        <w:rPr>
          <w:rFonts w:eastAsia="Times New Roman"/>
          <w:color w:val="00000A"/>
          <w:sz w:val="24"/>
          <w:szCs w:val="24"/>
        </w:rPr>
      </w:pPr>
    </w:p>
    <w:p w:rsidR="00623C9B" w:rsidRDefault="006E6D5C">
      <w:pPr>
        <w:spacing w:line="270" w:lineRule="auto"/>
        <w:ind w:left="260" w:right="20" w:firstLine="708"/>
        <w:jc w:val="both"/>
        <w:rPr>
          <w:rFonts w:eastAsia="Times New Roman"/>
          <w:color w:val="00000A"/>
          <w:sz w:val="24"/>
          <w:szCs w:val="24"/>
        </w:rPr>
      </w:pPr>
      <w:r>
        <w:rPr>
          <w:rFonts w:eastAsia="Times New Roman"/>
          <w:color w:val="00000A"/>
          <w:sz w:val="24"/>
          <w:szCs w:val="24"/>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623C9B" w:rsidRDefault="00623C9B">
      <w:pPr>
        <w:spacing w:line="18" w:lineRule="exact"/>
        <w:rPr>
          <w:rFonts w:eastAsia="Times New Roman"/>
          <w:color w:val="00000A"/>
          <w:sz w:val="24"/>
          <w:szCs w:val="24"/>
        </w:rPr>
      </w:pPr>
    </w:p>
    <w:p w:rsidR="00623C9B" w:rsidRDefault="006E6D5C">
      <w:pPr>
        <w:spacing w:line="266" w:lineRule="auto"/>
        <w:ind w:left="260" w:firstLine="708"/>
        <w:rPr>
          <w:rFonts w:eastAsia="Times New Roman"/>
          <w:color w:val="00000A"/>
          <w:sz w:val="24"/>
          <w:szCs w:val="24"/>
        </w:rPr>
      </w:pPr>
      <w:r>
        <w:rPr>
          <w:rFonts w:eastAsia="Times New Roman"/>
          <w:color w:val="00000A"/>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623C9B" w:rsidRDefault="00623C9B">
      <w:pPr>
        <w:spacing w:line="24"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color w:val="00000A"/>
          <w:sz w:val="24"/>
          <w:szCs w:val="24"/>
        </w:rPr>
        <w:t>3) формирование уважительного отношения к иному мнению, истории и культуре других народов;</w:t>
      </w:r>
    </w:p>
    <w:p w:rsidR="00623C9B" w:rsidRDefault="00623C9B">
      <w:pPr>
        <w:spacing w:line="26" w:lineRule="exact"/>
        <w:rPr>
          <w:sz w:val="20"/>
          <w:szCs w:val="20"/>
        </w:rPr>
      </w:pPr>
    </w:p>
    <w:p w:rsidR="00623C9B" w:rsidRDefault="006E6D5C" w:rsidP="00644E79">
      <w:pPr>
        <w:numPr>
          <w:ilvl w:val="1"/>
          <w:numId w:val="24"/>
        </w:numPr>
        <w:tabs>
          <w:tab w:val="left" w:pos="1345"/>
        </w:tabs>
        <w:spacing w:line="266" w:lineRule="auto"/>
        <w:ind w:left="260" w:firstLine="710"/>
        <w:rPr>
          <w:rFonts w:eastAsia="Times New Roman"/>
          <w:color w:val="00000A"/>
          <w:sz w:val="24"/>
          <w:szCs w:val="24"/>
        </w:rPr>
      </w:pPr>
      <w:r>
        <w:rPr>
          <w:rFonts w:eastAsia="Times New Roman"/>
          <w:color w:val="00000A"/>
          <w:sz w:val="24"/>
          <w:szCs w:val="24"/>
        </w:rPr>
        <w:t>овладение начальными навыками адаптации в динамично изменяющемся и развивающемся мире;</w:t>
      </w:r>
    </w:p>
    <w:p w:rsidR="00623C9B" w:rsidRDefault="00623C9B">
      <w:pPr>
        <w:spacing w:line="24" w:lineRule="exact"/>
        <w:rPr>
          <w:rFonts w:eastAsia="Times New Roman"/>
          <w:color w:val="00000A"/>
          <w:sz w:val="24"/>
          <w:szCs w:val="24"/>
        </w:rPr>
      </w:pPr>
    </w:p>
    <w:p w:rsidR="00623C9B" w:rsidRDefault="006E6D5C" w:rsidP="00644E79">
      <w:pPr>
        <w:numPr>
          <w:ilvl w:val="1"/>
          <w:numId w:val="24"/>
        </w:numPr>
        <w:tabs>
          <w:tab w:val="left" w:pos="1227"/>
        </w:tabs>
        <w:spacing w:line="264" w:lineRule="auto"/>
        <w:ind w:left="260" w:firstLine="710"/>
        <w:rPr>
          <w:rFonts w:eastAsia="Times New Roman"/>
          <w:color w:val="00000A"/>
          <w:sz w:val="24"/>
          <w:szCs w:val="24"/>
        </w:rPr>
      </w:pPr>
      <w:r>
        <w:rPr>
          <w:rFonts w:eastAsia="Times New Roman"/>
          <w:color w:val="00000A"/>
          <w:sz w:val="24"/>
          <w:szCs w:val="24"/>
        </w:rPr>
        <w:t>принятие и освоение социальной роли обучающегося, формирование и развитие социально значимых мотивов учебной деятельности;</w:t>
      </w:r>
    </w:p>
    <w:p w:rsidR="00623C9B" w:rsidRDefault="00623C9B">
      <w:pPr>
        <w:spacing w:line="26" w:lineRule="exact"/>
        <w:rPr>
          <w:rFonts w:eastAsia="Times New Roman"/>
          <w:color w:val="00000A"/>
          <w:sz w:val="24"/>
          <w:szCs w:val="24"/>
        </w:rPr>
      </w:pPr>
    </w:p>
    <w:p w:rsidR="00623C9B" w:rsidRDefault="006E6D5C" w:rsidP="00644E79">
      <w:pPr>
        <w:numPr>
          <w:ilvl w:val="1"/>
          <w:numId w:val="24"/>
        </w:numPr>
        <w:tabs>
          <w:tab w:val="left" w:pos="1227"/>
        </w:tabs>
        <w:spacing w:line="266" w:lineRule="auto"/>
        <w:ind w:left="260" w:firstLine="710"/>
        <w:rPr>
          <w:rFonts w:eastAsia="Times New Roman"/>
          <w:color w:val="00000A"/>
          <w:sz w:val="24"/>
          <w:szCs w:val="24"/>
        </w:rPr>
      </w:pPr>
      <w:r>
        <w:rPr>
          <w:rFonts w:eastAsia="Times New Roman"/>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623C9B" w:rsidRDefault="00623C9B">
      <w:pPr>
        <w:spacing w:line="12" w:lineRule="exact"/>
        <w:rPr>
          <w:rFonts w:eastAsia="Times New Roman"/>
          <w:color w:val="00000A"/>
          <w:sz w:val="24"/>
          <w:szCs w:val="24"/>
        </w:rPr>
      </w:pPr>
    </w:p>
    <w:p w:rsidR="00623C9B" w:rsidRDefault="006E6D5C" w:rsidP="00644E79">
      <w:pPr>
        <w:numPr>
          <w:ilvl w:val="1"/>
          <w:numId w:val="24"/>
        </w:numPr>
        <w:tabs>
          <w:tab w:val="left" w:pos="1220"/>
        </w:tabs>
        <w:ind w:left="1220" w:hanging="250"/>
        <w:rPr>
          <w:rFonts w:eastAsia="Times New Roman"/>
          <w:color w:val="00000A"/>
          <w:sz w:val="24"/>
          <w:szCs w:val="24"/>
        </w:rPr>
      </w:pPr>
      <w:r>
        <w:rPr>
          <w:rFonts w:eastAsia="Times New Roman"/>
          <w:color w:val="00000A"/>
          <w:sz w:val="24"/>
          <w:szCs w:val="24"/>
        </w:rPr>
        <w:t>формирование эстетических потребностей, ценностей и чувств;</w:t>
      </w:r>
    </w:p>
    <w:p w:rsidR="00623C9B" w:rsidRDefault="00623C9B">
      <w:pPr>
        <w:spacing w:line="53" w:lineRule="exact"/>
        <w:rPr>
          <w:rFonts w:eastAsia="Times New Roman"/>
          <w:color w:val="00000A"/>
          <w:sz w:val="24"/>
          <w:szCs w:val="24"/>
        </w:rPr>
      </w:pPr>
    </w:p>
    <w:p w:rsidR="00623C9B" w:rsidRDefault="006E6D5C" w:rsidP="00644E79">
      <w:pPr>
        <w:numPr>
          <w:ilvl w:val="1"/>
          <w:numId w:val="24"/>
        </w:numPr>
        <w:tabs>
          <w:tab w:val="left" w:pos="1309"/>
        </w:tabs>
        <w:spacing w:line="264" w:lineRule="auto"/>
        <w:ind w:left="260" w:firstLine="710"/>
        <w:rPr>
          <w:rFonts w:eastAsia="Times New Roman"/>
          <w:color w:val="00000A"/>
          <w:sz w:val="24"/>
          <w:szCs w:val="24"/>
        </w:rPr>
      </w:pPr>
      <w:r>
        <w:rPr>
          <w:rFonts w:eastAsia="Times New Roman"/>
          <w:color w:val="00000A"/>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23C9B" w:rsidRDefault="00623C9B">
      <w:pPr>
        <w:spacing w:line="28" w:lineRule="exact"/>
        <w:rPr>
          <w:rFonts w:eastAsia="Times New Roman"/>
          <w:color w:val="00000A"/>
          <w:sz w:val="24"/>
          <w:szCs w:val="24"/>
        </w:rPr>
      </w:pPr>
    </w:p>
    <w:p w:rsidR="00623C9B" w:rsidRDefault="006E6D5C" w:rsidP="00644E79">
      <w:pPr>
        <w:numPr>
          <w:ilvl w:val="1"/>
          <w:numId w:val="24"/>
        </w:numPr>
        <w:tabs>
          <w:tab w:val="left" w:pos="1349"/>
        </w:tabs>
        <w:spacing w:line="264" w:lineRule="auto"/>
        <w:ind w:left="260" w:firstLine="710"/>
        <w:rPr>
          <w:rFonts w:eastAsia="Times New Roman"/>
          <w:color w:val="00000A"/>
          <w:sz w:val="24"/>
          <w:szCs w:val="24"/>
        </w:rPr>
      </w:pPr>
      <w:r>
        <w:rPr>
          <w:rFonts w:eastAsia="Times New Roman"/>
          <w:color w:val="00000A"/>
          <w:sz w:val="24"/>
          <w:szCs w:val="24"/>
        </w:rPr>
        <w:t>развитие навыков сотрудничества со взрослыми и сверстниками в разных социальных ситуациях;</w:t>
      </w:r>
    </w:p>
    <w:p w:rsidR="00623C9B" w:rsidRDefault="00623C9B">
      <w:pPr>
        <w:spacing w:line="26" w:lineRule="exact"/>
        <w:rPr>
          <w:rFonts w:eastAsia="Times New Roman"/>
          <w:color w:val="00000A"/>
          <w:sz w:val="24"/>
          <w:szCs w:val="24"/>
        </w:rPr>
      </w:pPr>
    </w:p>
    <w:p w:rsidR="00623C9B" w:rsidRDefault="006E6D5C" w:rsidP="00644E79">
      <w:pPr>
        <w:numPr>
          <w:ilvl w:val="1"/>
          <w:numId w:val="24"/>
        </w:numPr>
        <w:tabs>
          <w:tab w:val="left" w:pos="1472"/>
        </w:tabs>
        <w:spacing w:line="286" w:lineRule="auto"/>
        <w:ind w:left="260" w:firstLine="710"/>
        <w:jc w:val="both"/>
        <w:rPr>
          <w:rFonts w:eastAsia="Times New Roman"/>
          <w:color w:val="00000A"/>
          <w:sz w:val="23"/>
          <w:szCs w:val="23"/>
        </w:rPr>
      </w:pPr>
      <w:r>
        <w:rPr>
          <w:rFonts w:eastAsia="Times New Roman"/>
          <w:color w:val="00000A"/>
          <w:sz w:val="23"/>
          <w:szCs w:val="23"/>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w:t>
      </w:r>
    </w:p>
    <w:p w:rsidR="00623C9B" w:rsidRDefault="006E6D5C" w:rsidP="00644E79">
      <w:pPr>
        <w:numPr>
          <w:ilvl w:val="0"/>
          <w:numId w:val="24"/>
        </w:numPr>
        <w:tabs>
          <w:tab w:val="left" w:pos="460"/>
        </w:tabs>
        <w:ind w:left="460" w:hanging="198"/>
        <w:rPr>
          <w:rFonts w:eastAsia="Times New Roman"/>
          <w:color w:val="00000A"/>
          <w:sz w:val="24"/>
          <w:szCs w:val="24"/>
        </w:rPr>
      </w:pPr>
      <w:r>
        <w:rPr>
          <w:rFonts w:eastAsia="Times New Roman"/>
          <w:color w:val="00000A"/>
          <w:sz w:val="24"/>
          <w:szCs w:val="24"/>
        </w:rPr>
        <w:t>духовным ценностям</w:t>
      </w:r>
    </w:p>
    <w:p w:rsidR="00623C9B" w:rsidRDefault="00623C9B">
      <w:pPr>
        <w:spacing w:line="55" w:lineRule="exact"/>
        <w:rPr>
          <w:rFonts w:eastAsia="Times New Roman"/>
          <w:color w:val="00000A"/>
          <w:sz w:val="24"/>
          <w:szCs w:val="24"/>
        </w:rPr>
      </w:pPr>
    </w:p>
    <w:p w:rsidR="00623C9B" w:rsidRDefault="006E6D5C" w:rsidP="00644E79">
      <w:pPr>
        <w:numPr>
          <w:ilvl w:val="1"/>
          <w:numId w:val="25"/>
        </w:numPr>
        <w:tabs>
          <w:tab w:val="left" w:pos="1338"/>
        </w:tabs>
        <w:spacing w:line="264" w:lineRule="auto"/>
        <w:ind w:left="260" w:firstLine="710"/>
        <w:rPr>
          <w:rFonts w:eastAsia="Times New Roman"/>
          <w:color w:val="00000A"/>
          <w:sz w:val="24"/>
          <w:szCs w:val="24"/>
        </w:rPr>
      </w:pPr>
      <w:r>
        <w:rPr>
          <w:rFonts w:eastAsia="Times New Roman"/>
          <w:color w:val="00000A"/>
          <w:sz w:val="24"/>
          <w:szCs w:val="24"/>
        </w:rPr>
        <w:t>развитие адекватных представлений о собственных возможностях, о насущно необходимом жизнеобеспечении;</w:t>
      </w:r>
    </w:p>
    <w:p w:rsidR="00623C9B" w:rsidRDefault="00623C9B">
      <w:pPr>
        <w:spacing w:line="14" w:lineRule="exact"/>
        <w:rPr>
          <w:rFonts w:eastAsia="Times New Roman"/>
          <w:color w:val="00000A"/>
          <w:sz w:val="24"/>
          <w:szCs w:val="24"/>
        </w:rPr>
      </w:pPr>
    </w:p>
    <w:p w:rsidR="00623C9B" w:rsidRDefault="006E6D5C" w:rsidP="00644E79">
      <w:pPr>
        <w:numPr>
          <w:ilvl w:val="1"/>
          <w:numId w:val="25"/>
        </w:numPr>
        <w:tabs>
          <w:tab w:val="left" w:pos="1340"/>
        </w:tabs>
        <w:ind w:left="1340" w:hanging="370"/>
        <w:rPr>
          <w:rFonts w:eastAsia="Times New Roman"/>
          <w:color w:val="00000A"/>
          <w:sz w:val="24"/>
          <w:szCs w:val="24"/>
        </w:rPr>
      </w:pPr>
      <w:r>
        <w:rPr>
          <w:rFonts w:eastAsia="Times New Roman"/>
          <w:color w:val="00000A"/>
          <w:sz w:val="24"/>
          <w:szCs w:val="24"/>
        </w:rPr>
        <w:t>овладение  социально-бытовыми  умениями,  используемыми  в  повседневной</w:t>
      </w:r>
    </w:p>
    <w:p w:rsidR="00623C9B" w:rsidRDefault="00623C9B">
      <w:pPr>
        <w:spacing w:line="40" w:lineRule="exact"/>
        <w:rPr>
          <w:rFonts w:eastAsia="Times New Roman"/>
          <w:color w:val="00000A"/>
          <w:sz w:val="24"/>
          <w:szCs w:val="24"/>
        </w:rPr>
      </w:pPr>
    </w:p>
    <w:p w:rsidR="00623C9B" w:rsidRDefault="006E6D5C">
      <w:pPr>
        <w:ind w:left="260"/>
        <w:rPr>
          <w:rFonts w:eastAsia="Times New Roman"/>
          <w:color w:val="00000A"/>
          <w:sz w:val="24"/>
          <w:szCs w:val="24"/>
        </w:rPr>
      </w:pPr>
      <w:r>
        <w:rPr>
          <w:rFonts w:eastAsia="Times New Roman"/>
          <w:color w:val="00000A"/>
          <w:sz w:val="24"/>
          <w:szCs w:val="24"/>
        </w:rPr>
        <w:t>жизни;</w:t>
      </w:r>
    </w:p>
    <w:p w:rsidR="00623C9B" w:rsidRDefault="00623C9B">
      <w:pPr>
        <w:spacing w:line="55" w:lineRule="exact"/>
        <w:rPr>
          <w:rFonts w:eastAsia="Times New Roman"/>
          <w:color w:val="00000A"/>
          <w:sz w:val="24"/>
          <w:szCs w:val="24"/>
        </w:rPr>
      </w:pPr>
    </w:p>
    <w:p w:rsidR="00623C9B" w:rsidRDefault="006E6D5C" w:rsidP="00644E79">
      <w:pPr>
        <w:numPr>
          <w:ilvl w:val="1"/>
          <w:numId w:val="25"/>
        </w:numPr>
        <w:tabs>
          <w:tab w:val="left" w:pos="1347"/>
        </w:tabs>
        <w:spacing w:line="264" w:lineRule="auto"/>
        <w:ind w:left="260" w:firstLine="710"/>
        <w:rPr>
          <w:rFonts w:eastAsia="Times New Roman"/>
          <w:color w:val="00000A"/>
          <w:sz w:val="24"/>
          <w:szCs w:val="24"/>
        </w:rPr>
      </w:pPr>
      <w:r>
        <w:rPr>
          <w:rFonts w:eastAsia="Times New Roman"/>
          <w:color w:val="00000A"/>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623C9B" w:rsidRDefault="00623C9B">
      <w:pPr>
        <w:spacing w:line="26" w:lineRule="exact"/>
        <w:rPr>
          <w:rFonts w:eastAsia="Times New Roman"/>
          <w:color w:val="00000A"/>
          <w:sz w:val="24"/>
          <w:szCs w:val="24"/>
        </w:rPr>
      </w:pPr>
    </w:p>
    <w:p w:rsidR="00623C9B" w:rsidRDefault="006E6D5C" w:rsidP="00644E79">
      <w:pPr>
        <w:numPr>
          <w:ilvl w:val="1"/>
          <w:numId w:val="25"/>
        </w:numPr>
        <w:tabs>
          <w:tab w:val="left" w:pos="1347"/>
        </w:tabs>
        <w:spacing w:line="264" w:lineRule="auto"/>
        <w:ind w:left="260" w:firstLine="710"/>
        <w:rPr>
          <w:rFonts w:eastAsia="Times New Roman"/>
          <w:color w:val="00000A"/>
          <w:sz w:val="24"/>
          <w:szCs w:val="24"/>
        </w:rPr>
      </w:pPr>
      <w:r>
        <w:rPr>
          <w:rFonts w:eastAsia="Times New Roman"/>
          <w:color w:val="00000A"/>
          <w:sz w:val="24"/>
          <w:szCs w:val="24"/>
        </w:rPr>
        <w:t>способность к осмыслению и дифференциации картины мира, ее временно-пространственной организации.</w:t>
      </w:r>
    </w:p>
    <w:p w:rsidR="00623C9B" w:rsidRDefault="00623C9B">
      <w:pPr>
        <w:spacing w:line="28" w:lineRule="exact"/>
        <w:rPr>
          <w:rFonts w:eastAsia="Times New Roman"/>
          <w:color w:val="00000A"/>
          <w:sz w:val="24"/>
          <w:szCs w:val="24"/>
        </w:rPr>
      </w:pPr>
    </w:p>
    <w:p w:rsidR="00623C9B" w:rsidRDefault="006E6D5C">
      <w:pPr>
        <w:spacing w:line="287" w:lineRule="auto"/>
        <w:ind w:left="260" w:firstLine="708"/>
        <w:jc w:val="both"/>
        <w:rPr>
          <w:rFonts w:eastAsia="Times New Roman"/>
          <w:color w:val="00000A"/>
          <w:sz w:val="24"/>
          <w:szCs w:val="24"/>
        </w:rPr>
      </w:pPr>
      <w:r>
        <w:rPr>
          <w:rFonts w:eastAsia="Times New Roman"/>
          <w:b/>
          <w:bCs/>
          <w:i/>
          <w:iCs/>
          <w:color w:val="00000A"/>
          <w:sz w:val="23"/>
          <w:szCs w:val="23"/>
        </w:rPr>
        <w:t xml:space="preserve">Метапредметные результаты </w:t>
      </w:r>
      <w:r>
        <w:rPr>
          <w:rFonts w:eastAsia="Times New Roman"/>
          <w:color w:val="00000A"/>
          <w:sz w:val="23"/>
          <w:szCs w:val="23"/>
        </w:rPr>
        <w:t>освоения АООП НОО включают освоенные</w:t>
      </w:r>
      <w:r>
        <w:rPr>
          <w:rFonts w:eastAsia="Times New Roman"/>
          <w:b/>
          <w:bCs/>
          <w:i/>
          <w:iCs/>
          <w:color w:val="00000A"/>
          <w:sz w:val="23"/>
          <w:szCs w:val="23"/>
        </w:rPr>
        <w:t xml:space="preserve"> </w:t>
      </w:r>
      <w:r>
        <w:rPr>
          <w:rFonts w:eastAsia="Times New Roman"/>
          <w:color w:val="00000A"/>
          <w:sz w:val="23"/>
          <w:szCs w:val="23"/>
        </w:rPr>
        <w:t>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w:t>
      </w:r>
    </w:p>
    <w:p w:rsidR="00623C9B" w:rsidRDefault="00623C9B">
      <w:pPr>
        <w:spacing w:line="5" w:lineRule="exact"/>
        <w:rPr>
          <w:rFonts w:eastAsia="Times New Roman"/>
          <w:color w:val="00000A"/>
          <w:sz w:val="24"/>
          <w:szCs w:val="24"/>
        </w:rPr>
      </w:pPr>
    </w:p>
    <w:p w:rsidR="00623C9B" w:rsidRDefault="006E6D5C" w:rsidP="00644E79">
      <w:pPr>
        <w:numPr>
          <w:ilvl w:val="0"/>
          <w:numId w:val="25"/>
        </w:numPr>
        <w:tabs>
          <w:tab w:val="left" w:pos="512"/>
        </w:tabs>
        <w:spacing w:line="264" w:lineRule="auto"/>
        <w:ind w:left="260" w:firstLine="2"/>
        <w:rPr>
          <w:rFonts w:eastAsia="Times New Roman"/>
          <w:color w:val="00000A"/>
          <w:sz w:val="24"/>
          <w:szCs w:val="24"/>
        </w:rPr>
      </w:pPr>
      <w:r>
        <w:rPr>
          <w:rFonts w:eastAsia="Times New Roman"/>
          <w:color w:val="00000A"/>
          <w:sz w:val="24"/>
          <w:szCs w:val="24"/>
        </w:rPr>
        <w:t>жизненные задачи и готовность к овладению в дальнейшем АООП основного общего образования.</w:t>
      </w:r>
    </w:p>
    <w:p w:rsidR="00623C9B" w:rsidRDefault="00623C9B">
      <w:pPr>
        <w:spacing w:line="26" w:lineRule="exact"/>
        <w:rPr>
          <w:rFonts w:eastAsia="Times New Roman"/>
          <w:color w:val="00000A"/>
          <w:sz w:val="24"/>
          <w:szCs w:val="24"/>
        </w:rPr>
      </w:pPr>
    </w:p>
    <w:p w:rsidR="00623C9B" w:rsidRDefault="006E6D5C">
      <w:pPr>
        <w:spacing w:line="271" w:lineRule="auto"/>
        <w:ind w:left="260" w:firstLine="708"/>
        <w:jc w:val="both"/>
        <w:rPr>
          <w:rFonts w:eastAsia="Times New Roman"/>
          <w:color w:val="00000A"/>
          <w:sz w:val="24"/>
          <w:szCs w:val="24"/>
        </w:rPr>
      </w:pPr>
      <w:r>
        <w:rPr>
          <w:rFonts w:eastAsia="Times New Roman"/>
          <w:color w:val="00000A"/>
          <w:sz w:val="24"/>
          <w:szCs w:val="24"/>
        </w:rPr>
        <w:t xml:space="preserve">С учетом индивидуальных возможностей и особых образовательных потребностей обучающихся с ЗПР </w:t>
      </w:r>
      <w:r>
        <w:rPr>
          <w:rFonts w:eastAsia="Times New Roman"/>
          <w:b/>
          <w:bCs/>
          <w:i/>
          <w:iCs/>
          <w:color w:val="00000A"/>
          <w:sz w:val="24"/>
          <w:szCs w:val="24"/>
        </w:rPr>
        <w:t>метапредметные результаты</w:t>
      </w:r>
      <w:r>
        <w:rPr>
          <w:rFonts w:eastAsia="Times New Roman"/>
          <w:color w:val="00000A"/>
          <w:sz w:val="24"/>
          <w:szCs w:val="24"/>
        </w:rPr>
        <w:t xml:space="preserve"> освоения АООП НОО должны отражать:</w:t>
      </w:r>
    </w:p>
    <w:p w:rsidR="00623C9B" w:rsidRDefault="00623C9B">
      <w:pPr>
        <w:spacing w:line="17" w:lineRule="exact"/>
        <w:rPr>
          <w:rFonts w:eastAsia="Times New Roman"/>
          <w:color w:val="00000A"/>
          <w:sz w:val="24"/>
          <w:szCs w:val="24"/>
        </w:rPr>
      </w:pPr>
    </w:p>
    <w:p w:rsidR="00623C9B" w:rsidRDefault="006E6D5C" w:rsidP="00644E79">
      <w:pPr>
        <w:numPr>
          <w:ilvl w:val="1"/>
          <w:numId w:val="26"/>
        </w:numPr>
        <w:tabs>
          <w:tab w:val="left" w:pos="1227"/>
        </w:tabs>
        <w:spacing w:line="264" w:lineRule="auto"/>
        <w:ind w:left="260" w:firstLine="710"/>
        <w:rPr>
          <w:rFonts w:eastAsia="Times New Roman"/>
          <w:color w:val="00000A"/>
          <w:sz w:val="24"/>
          <w:szCs w:val="24"/>
        </w:rPr>
      </w:pPr>
      <w:r>
        <w:rPr>
          <w:rFonts w:eastAsia="Times New Roman"/>
          <w:color w:val="00000A"/>
          <w:sz w:val="24"/>
          <w:szCs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623C9B" w:rsidRDefault="00623C9B">
      <w:pPr>
        <w:spacing w:line="200" w:lineRule="exact"/>
        <w:rPr>
          <w:sz w:val="20"/>
          <w:szCs w:val="20"/>
        </w:rPr>
      </w:pPr>
    </w:p>
    <w:p w:rsidR="00623C9B" w:rsidRDefault="00623C9B">
      <w:pPr>
        <w:spacing w:line="236"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w:t>
      </w:r>
      <w:r w:rsidR="00302AE6">
        <w:rPr>
          <w:rFonts w:eastAsia="Times New Roman"/>
          <w:color w:val="00000A"/>
        </w:rPr>
        <w:t>0</w:t>
      </w:r>
    </w:p>
    <w:p w:rsidR="00623C9B" w:rsidRDefault="006E6D5C" w:rsidP="00644E79">
      <w:pPr>
        <w:numPr>
          <w:ilvl w:val="1"/>
          <w:numId w:val="27"/>
        </w:numPr>
        <w:tabs>
          <w:tab w:val="left" w:pos="1240"/>
        </w:tabs>
        <w:ind w:left="1240" w:hanging="270"/>
        <w:rPr>
          <w:rFonts w:eastAsia="Times New Roman"/>
          <w:color w:val="00000A"/>
          <w:sz w:val="24"/>
          <w:szCs w:val="24"/>
        </w:rPr>
      </w:pPr>
      <w:r>
        <w:rPr>
          <w:rFonts w:eastAsia="Times New Roman"/>
          <w:color w:val="00000A"/>
          <w:sz w:val="24"/>
          <w:szCs w:val="24"/>
        </w:rPr>
        <w:lastRenderedPageBreak/>
        <w:t>формирование умения планировать, контролировать и оценивать учебные действия</w:t>
      </w:r>
    </w:p>
    <w:p w:rsidR="00623C9B" w:rsidRDefault="00623C9B">
      <w:pPr>
        <w:spacing w:line="55" w:lineRule="exact"/>
        <w:rPr>
          <w:rFonts w:eastAsia="Times New Roman"/>
          <w:color w:val="00000A"/>
          <w:sz w:val="24"/>
          <w:szCs w:val="24"/>
        </w:rPr>
      </w:pPr>
    </w:p>
    <w:p w:rsidR="00623C9B" w:rsidRDefault="006E6D5C" w:rsidP="00644E79">
      <w:pPr>
        <w:numPr>
          <w:ilvl w:val="0"/>
          <w:numId w:val="27"/>
        </w:numPr>
        <w:tabs>
          <w:tab w:val="left" w:pos="483"/>
        </w:tabs>
        <w:spacing w:line="265" w:lineRule="auto"/>
        <w:ind w:left="260" w:firstLine="2"/>
        <w:rPr>
          <w:rFonts w:eastAsia="Times New Roman"/>
          <w:color w:val="00000A"/>
          <w:sz w:val="24"/>
          <w:szCs w:val="24"/>
        </w:rPr>
      </w:pPr>
      <w:r>
        <w:rPr>
          <w:rFonts w:eastAsia="Times New Roman"/>
          <w:color w:val="00000A"/>
          <w:sz w:val="24"/>
          <w:szCs w:val="24"/>
        </w:rPr>
        <w:t>соответствии с поставленной задачей и условиями ее реализации; определять наиболее эффективные способы достижения результата;</w:t>
      </w:r>
    </w:p>
    <w:p w:rsidR="00623C9B" w:rsidRDefault="00623C9B">
      <w:pPr>
        <w:spacing w:line="24" w:lineRule="exact"/>
        <w:rPr>
          <w:rFonts w:eastAsia="Times New Roman"/>
          <w:color w:val="00000A"/>
          <w:sz w:val="24"/>
          <w:szCs w:val="24"/>
        </w:rPr>
      </w:pPr>
    </w:p>
    <w:p w:rsidR="00623C9B" w:rsidRDefault="006E6D5C" w:rsidP="00644E79">
      <w:pPr>
        <w:numPr>
          <w:ilvl w:val="1"/>
          <w:numId w:val="28"/>
        </w:numPr>
        <w:tabs>
          <w:tab w:val="left" w:pos="1241"/>
        </w:tabs>
        <w:spacing w:line="264" w:lineRule="auto"/>
        <w:ind w:left="260" w:firstLine="710"/>
        <w:rPr>
          <w:rFonts w:eastAsia="Times New Roman"/>
          <w:color w:val="00000A"/>
          <w:sz w:val="24"/>
          <w:szCs w:val="24"/>
        </w:rPr>
      </w:pPr>
      <w:r>
        <w:rPr>
          <w:rFonts w:eastAsia="Times New Roman"/>
          <w:color w:val="00000A"/>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23C9B" w:rsidRDefault="00623C9B">
      <w:pPr>
        <w:spacing w:line="28" w:lineRule="exact"/>
        <w:rPr>
          <w:rFonts w:eastAsia="Times New Roman"/>
          <w:color w:val="00000A"/>
          <w:sz w:val="24"/>
          <w:szCs w:val="24"/>
        </w:rPr>
      </w:pPr>
    </w:p>
    <w:p w:rsidR="00623C9B" w:rsidRDefault="006E6D5C" w:rsidP="00644E79">
      <w:pPr>
        <w:numPr>
          <w:ilvl w:val="1"/>
          <w:numId w:val="28"/>
        </w:numPr>
        <w:tabs>
          <w:tab w:val="left" w:pos="1256"/>
        </w:tabs>
        <w:spacing w:line="264" w:lineRule="auto"/>
        <w:ind w:left="260" w:firstLine="710"/>
        <w:rPr>
          <w:rFonts w:eastAsia="Times New Roman"/>
          <w:color w:val="00000A"/>
          <w:sz w:val="24"/>
          <w:szCs w:val="24"/>
        </w:rPr>
      </w:pPr>
      <w:r>
        <w:rPr>
          <w:rFonts w:eastAsia="Times New Roman"/>
          <w:color w:val="00000A"/>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23C9B" w:rsidRDefault="00623C9B">
      <w:pPr>
        <w:spacing w:line="26" w:lineRule="exact"/>
        <w:rPr>
          <w:rFonts w:eastAsia="Times New Roman"/>
          <w:color w:val="00000A"/>
          <w:sz w:val="24"/>
          <w:szCs w:val="24"/>
        </w:rPr>
      </w:pPr>
    </w:p>
    <w:p w:rsidR="00623C9B" w:rsidRDefault="006E6D5C" w:rsidP="00644E79">
      <w:pPr>
        <w:numPr>
          <w:ilvl w:val="1"/>
          <w:numId w:val="28"/>
        </w:numPr>
        <w:tabs>
          <w:tab w:val="left" w:pos="1227"/>
        </w:tabs>
        <w:spacing w:line="272" w:lineRule="auto"/>
        <w:ind w:left="260" w:firstLine="710"/>
        <w:jc w:val="both"/>
        <w:rPr>
          <w:rFonts w:eastAsia="Times New Roman"/>
          <w:color w:val="00000A"/>
          <w:sz w:val="24"/>
          <w:szCs w:val="24"/>
        </w:rPr>
      </w:pPr>
      <w:r>
        <w:rPr>
          <w:rFonts w:eastAsia="Times New Roman"/>
          <w:color w:val="00000A"/>
          <w:sz w:val="24"/>
          <w:szCs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23C9B" w:rsidRDefault="00623C9B">
      <w:pPr>
        <w:spacing w:line="18" w:lineRule="exact"/>
        <w:rPr>
          <w:rFonts w:eastAsia="Times New Roman"/>
          <w:color w:val="00000A"/>
          <w:sz w:val="24"/>
          <w:szCs w:val="24"/>
        </w:rPr>
      </w:pPr>
    </w:p>
    <w:p w:rsidR="00623C9B" w:rsidRDefault="006E6D5C" w:rsidP="00644E79">
      <w:pPr>
        <w:numPr>
          <w:ilvl w:val="1"/>
          <w:numId w:val="28"/>
        </w:numPr>
        <w:tabs>
          <w:tab w:val="left" w:pos="1227"/>
        </w:tabs>
        <w:spacing w:line="272" w:lineRule="auto"/>
        <w:ind w:left="260" w:firstLine="710"/>
        <w:jc w:val="both"/>
        <w:rPr>
          <w:rFonts w:eastAsia="Times New Roman"/>
          <w:color w:val="00000A"/>
          <w:sz w:val="24"/>
          <w:szCs w:val="24"/>
        </w:rPr>
      </w:pPr>
      <w:r>
        <w:rPr>
          <w:rFonts w:eastAsia="Times New Roman"/>
          <w:color w:val="00000A"/>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623C9B" w:rsidRDefault="00623C9B">
      <w:pPr>
        <w:spacing w:line="19" w:lineRule="exact"/>
        <w:rPr>
          <w:rFonts w:eastAsia="Times New Roman"/>
          <w:color w:val="00000A"/>
          <w:sz w:val="24"/>
          <w:szCs w:val="24"/>
        </w:rPr>
      </w:pPr>
    </w:p>
    <w:p w:rsidR="00623C9B" w:rsidRDefault="006E6D5C" w:rsidP="00644E79">
      <w:pPr>
        <w:numPr>
          <w:ilvl w:val="1"/>
          <w:numId w:val="28"/>
        </w:numPr>
        <w:tabs>
          <w:tab w:val="left" w:pos="1390"/>
        </w:tabs>
        <w:spacing w:line="271" w:lineRule="auto"/>
        <w:ind w:left="260" w:firstLine="710"/>
        <w:jc w:val="both"/>
        <w:rPr>
          <w:rFonts w:eastAsia="Times New Roman"/>
          <w:color w:val="00000A"/>
          <w:sz w:val="24"/>
          <w:szCs w:val="24"/>
        </w:rPr>
      </w:pPr>
      <w:r>
        <w:rPr>
          <w:rFonts w:eastAsia="Times New Roman"/>
          <w:color w:val="00000A"/>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23C9B" w:rsidRDefault="00623C9B">
      <w:pPr>
        <w:spacing w:line="17" w:lineRule="exact"/>
        <w:rPr>
          <w:rFonts w:eastAsia="Times New Roman"/>
          <w:color w:val="00000A"/>
          <w:sz w:val="24"/>
          <w:szCs w:val="24"/>
        </w:rPr>
      </w:pPr>
    </w:p>
    <w:p w:rsidR="00623C9B" w:rsidRDefault="006E6D5C" w:rsidP="00644E79">
      <w:pPr>
        <w:numPr>
          <w:ilvl w:val="1"/>
          <w:numId w:val="28"/>
        </w:numPr>
        <w:tabs>
          <w:tab w:val="left" w:pos="1333"/>
        </w:tabs>
        <w:spacing w:line="272" w:lineRule="auto"/>
        <w:ind w:left="260" w:firstLine="710"/>
        <w:jc w:val="both"/>
        <w:rPr>
          <w:rFonts w:eastAsia="Times New Roman"/>
          <w:color w:val="00000A"/>
          <w:sz w:val="24"/>
          <w:szCs w:val="24"/>
        </w:rPr>
      </w:pPr>
      <w:r>
        <w:rPr>
          <w:rFonts w:eastAsia="Times New Roman"/>
          <w:color w:val="00000A"/>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23C9B" w:rsidRDefault="00623C9B">
      <w:pPr>
        <w:spacing w:line="18" w:lineRule="exact"/>
        <w:rPr>
          <w:rFonts w:eastAsia="Times New Roman"/>
          <w:color w:val="00000A"/>
          <w:sz w:val="24"/>
          <w:szCs w:val="24"/>
        </w:rPr>
      </w:pPr>
    </w:p>
    <w:p w:rsidR="00623C9B" w:rsidRDefault="006E6D5C" w:rsidP="00644E79">
      <w:pPr>
        <w:numPr>
          <w:ilvl w:val="1"/>
          <w:numId w:val="28"/>
        </w:numPr>
        <w:tabs>
          <w:tab w:val="left" w:pos="1313"/>
        </w:tabs>
        <w:spacing w:line="264" w:lineRule="auto"/>
        <w:ind w:left="260" w:firstLine="710"/>
        <w:rPr>
          <w:rFonts w:eastAsia="Times New Roman"/>
          <w:color w:val="00000A"/>
          <w:sz w:val="24"/>
          <w:szCs w:val="24"/>
        </w:rPr>
      </w:pPr>
      <w:r>
        <w:rPr>
          <w:rFonts w:eastAsia="Times New Roman"/>
          <w:color w:val="00000A"/>
          <w:sz w:val="24"/>
          <w:szCs w:val="24"/>
        </w:rPr>
        <w:t>готовность конструктивно разрешать конфликты посредством учета интересов сторон и сотрудничества;</w:t>
      </w:r>
    </w:p>
    <w:p w:rsidR="00623C9B" w:rsidRDefault="00623C9B">
      <w:pPr>
        <w:spacing w:line="26" w:lineRule="exact"/>
        <w:rPr>
          <w:rFonts w:eastAsia="Times New Roman"/>
          <w:color w:val="00000A"/>
          <w:sz w:val="24"/>
          <w:szCs w:val="24"/>
        </w:rPr>
      </w:pPr>
    </w:p>
    <w:p w:rsidR="00623C9B" w:rsidRDefault="006E6D5C" w:rsidP="00644E79">
      <w:pPr>
        <w:numPr>
          <w:ilvl w:val="1"/>
          <w:numId w:val="28"/>
        </w:numPr>
        <w:tabs>
          <w:tab w:val="left" w:pos="1472"/>
        </w:tabs>
        <w:spacing w:line="271" w:lineRule="auto"/>
        <w:ind w:left="260" w:firstLine="710"/>
        <w:jc w:val="both"/>
        <w:rPr>
          <w:rFonts w:eastAsia="Times New Roman"/>
          <w:color w:val="00000A"/>
          <w:sz w:val="24"/>
          <w:szCs w:val="24"/>
        </w:rPr>
      </w:pPr>
      <w:r>
        <w:rPr>
          <w:rFonts w:eastAsia="Times New Roman"/>
          <w:color w:val="00000A"/>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23C9B" w:rsidRDefault="00623C9B">
      <w:pPr>
        <w:spacing w:line="18" w:lineRule="exact"/>
        <w:rPr>
          <w:rFonts w:eastAsia="Times New Roman"/>
          <w:color w:val="00000A"/>
          <w:sz w:val="24"/>
          <w:szCs w:val="24"/>
        </w:rPr>
      </w:pPr>
    </w:p>
    <w:p w:rsidR="00623C9B" w:rsidRDefault="006E6D5C" w:rsidP="00644E79">
      <w:pPr>
        <w:numPr>
          <w:ilvl w:val="1"/>
          <w:numId w:val="28"/>
        </w:numPr>
        <w:tabs>
          <w:tab w:val="left" w:pos="1390"/>
        </w:tabs>
        <w:spacing w:line="264" w:lineRule="auto"/>
        <w:ind w:left="260" w:firstLine="710"/>
        <w:rPr>
          <w:rFonts w:eastAsia="Times New Roman"/>
          <w:color w:val="00000A"/>
          <w:sz w:val="24"/>
          <w:szCs w:val="24"/>
        </w:rPr>
      </w:pPr>
      <w:r>
        <w:rPr>
          <w:rFonts w:eastAsia="Times New Roman"/>
          <w:color w:val="00000A"/>
          <w:sz w:val="24"/>
          <w:szCs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623C9B" w:rsidRDefault="00623C9B">
      <w:pPr>
        <w:spacing w:line="26" w:lineRule="exact"/>
        <w:rPr>
          <w:rFonts w:eastAsia="Times New Roman"/>
          <w:color w:val="00000A"/>
          <w:sz w:val="24"/>
          <w:szCs w:val="24"/>
        </w:rPr>
      </w:pPr>
    </w:p>
    <w:p w:rsidR="00623C9B" w:rsidRDefault="006E6D5C">
      <w:pPr>
        <w:spacing w:line="271" w:lineRule="auto"/>
        <w:ind w:left="260" w:firstLine="708"/>
        <w:jc w:val="both"/>
        <w:rPr>
          <w:rFonts w:eastAsia="Times New Roman"/>
          <w:color w:val="00000A"/>
          <w:sz w:val="24"/>
          <w:szCs w:val="24"/>
        </w:rPr>
      </w:pPr>
      <w:r>
        <w:rPr>
          <w:rFonts w:eastAsia="Times New Roman"/>
          <w:b/>
          <w:bCs/>
          <w:i/>
          <w:iCs/>
          <w:sz w:val="24"/>
          <w:szCs w:val="24"/>
        </w:rPr>
        <w:t xml:space="preserve">Предметные результаты </w:t>
      </w:r>
      <w:r>
        <w:rPr>
          <w:rFonts w:eastAsia="Times New Roman"/>
          <w:sz w:val="24"/>
          <w:szCs w:val="24"/>
        </w:rPr>
        <w:t>освоения АООП НОО с учетом специфики содержания</w:t>
      </w:r>
      <w:r>
        <w:rPr>
          <w:rFonts w:eastAsia="Times New Roman"/>
          <w:b/>
          <w:bCs/>
          <w:i/>
          <w:iCs/>
          <w:sz w:val="24"/>
          <w:szCs w:val="24"/>
        </w:rPr>
        <w:t xml:space="preserve"> </w:t>
      </w:r>
      <w:r>
        <w:rPr>
          <w:rFonts w:eastAsia="Times New Roman"/>
          <w:sz w:val="24"/>
          <w:szCs w:val="24"/>
        </w:rPr>
        <w:t>предметных областей включают освоенные обучающимися знания и умения, специфичные для каждой предметной области, готовность их применения.</w:t>
      </w:r>
    </w:p>
    <w:p w:rsidR="00623C9B" w:rsidRDefault="00623C9B">
      <w:pPr>
        <w:spacing w:line="17" w:lineRule="exact"/>
        <w:rPr>
          <w:rFonts w:eastAsia="Times New Roman"/>
          <w:color w:val="00000A"/>
          <w:sz w:val="24"/>
          <w:szCs w:val="24"/>
        </w:rPr>
      </w:pPr>
    </w:p>
    <w:p w:rsidR="00623C9B" w:rsidRPr="00A8417B" w:rsidRDefault="006E6D5C" w:rsidP="00A8417B">
      <w:pPr>
        <w:spacing w:line="264" w:lineRule="auto"/>
        <w:ind w:left="260" w:firstLine="708"/>
        <w:rPr>
          <w:rFonts w:eastAsia="Times New Roman"/>
          <w:color w:val="00000A"/>
          <w:sz w:val="24"/>
          <w:szCs w:val="24"/>
        </w:rPr>
      </w:pPr>
      <w:r>
        <w:rPr>
          <w:rFonts w:eastAsia="Times New Roman"/>
          <w:color w:val="00000A"/>
          <w:sz w:val="24"/>
          <w:szCs w:val="24"/>
        </w:rPr>
        <w:t xml:space="preserve">С учетом индивидуальных возможностей и особых образовательных потребностей обучающихся с ЗПР </w:t>
      </w:r>
      <w:r>
        <w:rPr>
          <w:rFonts w:eastAsia="Times New Roman"/>
          <w:b/>
          <w:bCs/>
          <w:i/>
          <w:iCs/>
          <w:color w:val="00000A"/>
          <w:sz w:val="24"/>
          <w:szCs w:val="24"/>
        </w:rPr>
        <w:t>предметные результаты</w:t>
      </w:r>
      <w:r>
        <w:rPr>
          <w:rFonts w:eastAsia="Times New Roman"/>
          <w:color w:val="00000A"/>
          <w:sz w:val="24"/>
          <w:szCs w:val="24"/>
        </w:rPr>
        <w:t xml:space="preserve"> должны отражать:</w:t>
      </w:r>
    </w:p>
    <w:p w:rsidR="00623C9B" w:rsidRDefault="00623C9B">
      <w:pPr>
        <w:spacing w:line="40"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b/>
          <w:bCs/>
          <w:i/>
          <w:iCs/>
          <w:sz w:val="24"/>
          <w:szCs w:val="24"/>
        </w:rPr>
        <w:t>Русский язык. Родной язык:</w:t>
      </w:r>
    </w:p>
    <w:p w:rsidR="00623C9B" w:rsidRDefault="00623C9B">
      <w:pPr>
        <w:spacing w:line="48" w:lineRule="exact"/>
        <w:rPr>
          <w:rFonts w:eastAsia="Times New Roman"/>
          <w:color w:val="00000A"/>
          <w:sz w:val="24"/>
          <w:szCs w:val="24"/>
        </w:rPr>
      </w:pPr>
    </w:p>
    <w:p w:rsidR="00623C9B" w:rsidRDefault="006E6D5C" w:rsidP="00644E79">
      <w:pPr>
        <w:numPr>
          <w:ilvl w:val="2"/>
          <w:numId w:val="28"/>
        </w:numPr>
        <w:tabs>
          <w:tab w:val="left" w:pos="1676"/>
        </w:tabs>
        <w:spacing w:line="271" w:lineRule="auto"/>
        <w:ind w:left="260" w:firstLine="722"/>
        <w:jc w:val="both"/>
        <w:rPr>
          <w:rFonts w:eastAsia="Times New Roman"/>
          <w:sz w:val="24"/>
          <w:szCs w:val="24"/>
        </w:rPr>
      </w:pPr>
      <w:r>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23C9B" w:rsidRDefault="00623C9B">
      <w:pPr>
        <w:spacing w:line="6" w:lineRule="exact"/>
        <w:rPr>
          <w:rFonts w:eastAsia="Times New Roman"/>
          <w:sz w:val="24"/>
          <w:szCs w:val="24"/>
        </w:rPr>
      </w:pPr>
    </w:p>
    <w:p w:rsidR="00623C9B" w:rsidRDefault="006E6D5C" w:rsidP="00644E79">
      <w:pPr>
        <w:numPr>
          <w:ilvl w:val="2"/>
          <w:numId w:val="28"/>
        </w:numPr>
        <w:tabs>
          <w:tab w:val="left" w:pos="1680"/>
        </w:tabs>
        <w:ind w:left="1680" w:hanging="698"/>
        <w:rPr>
          <w:rFonts w:eastAsia="Times New Roman"/>
          <w:sz w:val="24"/>
          <w:szCs w:val="24"/>
        </w:rPr>
      </w:pPr>
      <w:r>
        <w:rPr>
          <w:rFonts w:eastAsia="Times New Roman"/>
          <w:sz w:val="24"/>
          <w:szCs w:val="24"/>
        </w:rPr>
        <w:t>формирование интереса к изучению родного (русского) языка;</w:t>
      </w:r>
    </w:p>
    <w:p w:rsidR="00623C9B" w:rsidRDefault="00623C9B">
      <w:pPr>
        <w:spacing w:line="40" w:lineRule="exact"/>
        <w:rPr>
          <w:rFonts w:eastAsia="Times New Roman"/>
          <w:sz w:val="24"/>
          <w:szCs w:val="24"/>
        </w:rPr>
      </w:pPr>
    </w:p>
    <w:p w:rsidR="00623C9B" w:rsidRDefault="006E6D5C" w:rsidP="00644E79">
      <w:pPr>
        <w:numPr>
          <w:ilvl w:val="2"/>
          <w:numId w:val="28"/>
        </w:numPr>
        <w:tabs>
          <w:tab w:val="left" w:pos="1680"/>
        </w:tabs>
        <w:ind w:left="1680" w:hanging="698"/>
        <w:rPr>
          <w:rFonts w:eastAsia="Times New Roman"/>
          <w:sz w:val="24"/>
          <w:szCs w:val="24"/>
        </w:rPr>
      </w:pPr>
      <w:r>
        <w:rPr>
          <w:rFonts w:eastAsia="Times New Roman"/>
          <w:sz w:val="24"/>
          <w:szCs w:val="24"/>
        </w:rPr>
        <w:t>овладение первоначальными представлениями о правилах речевого этикета;</w:t>
      </w:r>
    </w:p>
    <w:p w:rsidR="00623C9B" w:rsidRDefault="00623C9B">
      <w:pPr>
        <w:spacing w:line="40" w:lineRule="exact"/>
        <w:rPr>
          <w:rFonts w:eastAsia="Times New Roman"/>
          <w:sz w:val="24"/>
          <w:szCs w:val="24"/>
        </w:rPr>
      </w:pPr>
    </w:p>
    <w:p w:rsidR="00623C9B" w:rsidRDefault="006E6D5C" w:rsidP="00644E79">
      <w:pPr>
        <w:numPr>
          <w:ilvl w:val="2"/>
          <w:numId w:val="28"/>
        </w:numPr>
        <w:tabs>
          <w:tab w:val="left" w:pos="1680"/>
        </w:tabs>
        <w:ind w:left="1680" w:hanging="698"/>
        <w:rPr>
          <w:rFonts w:eastAsia="Times New Roman"/>
          <w:sz w:val="24"/>
          <w:szCs w:val="24"/>
        </w:rPr>
      </w:pPr>
      <w:r>
        <w:rPr>
          <w:rFonts w:eastAsia="Times New Roman"/>
          <w:sz w:val="24"/>
          <w:szCs w:val="24"/>
        </w:rPr>
        <w:t>овладение основами грамотного письма;</w:t>
      </w:r>
    </w:p>
    <w:p w:rsidR="00623C9B" w:rsidRDefault="00623C9B">
      <w:pPr>
        <w:spacing w:line="55" w:lineRule="exact"/>
        <w:rPr>
          <w:rFonts w:eastAsia="Times New Roman"/>
          <w:sz w:val="24"/>
          <w:szCs w:val="24"/>
        </w:rPr>
      </w:pPr>
    </w:p>
    <w:p w:rsidR="00623C9B" w:rsidRDefault="006E6D5C" w:rsidP="00644E79">
      <w:pPr>
        <w:numPr>
          <w:ilvl w:val="2"/>
          <w:numId w:val="28"/>
        </w:numPr>
        <w:tabs>
          <w:tab w:val="left" w:pos="1676"/>
        </w:tabs>
        <w:spacing w:line="264" w:lineRule="auto"/>
        <w:ind w:left="260" w:firstLine="722"/>
        <w:rPr>
          <w:rFonts w:eastAsia="Times New Roman"/>
          <w:sz w:val="24"/>
          <w:szCs w:val="24"/>
        </w:rPr>
      </w:pPr>
      <w:r>
        <w:rPr>
          <w:rFonts w:eastAsia="Times New Roman"/>
          <w:sz w:val="24"/>
          <w:szCs w:val="24"/>
        </w:rPr>
        <w:t>овладение обучающимися коммуникативно-речевыми умениями, необходимыми для совершенствования их речевой практики;</w:t>
      </w:r>
    </w:p>
    <w:p w:rsidR="00623C9B" w:rsidRDefault="00623C9B">
      <w:pPr>
        <w:spacing w:line="26" w:lineRule="exact"/>
        <w:rPr>
          <w:rFonts w:eastAsia="Times New Roman"/>
          <w:sz w:val="24"/>
          <w:szCs w:val="24"/>
        </w:rPr>
      </w:pPr>
    </w:p>
    <w:p w:rsidR="00623C9B" w:rsidRDefault="006E6D5C" w:rsidP="00644E79">
      <w:pPr>
        <w:numPr>
          <w:ilvl w:val="2"/>
          <w:numId w:val="28"/>
        </w:numPr>
        <w:tabs>
          <w:tab w:val="left" w:pos="1676"/>
        </w:tabs>
        <w:spacing w:line="264" w:lineRule="auto"/>
        <w:ind w:left="260" w:firstLine="722"/>
        <w:rPr>
          <w:rFonts w:eastAsia="Times New Roman"/>
          <w:sz w:val="24"/>
          <w:szCs w:val="24"/>
        </w:rPr>
      </w:pPr>
      <w:r>
        <w:rPr>
          <w:rFonts w:eastAsia="Times New Roman"/>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623C9B" w:rsidRDefault="00623C9B">
      <w:pPr>
        <w:spacing w:line="120" w:lineRule="exact"/>
        <w:rPr>
          <w:sz w:val="20"/>
          <w:szCs w:val="20"/>
        </w:rPr>
      </w:pPr>
    </w:p>
    <w:p w:rsidR="00623C9B" w:rsidRPr="00302AE6" w:rsidRDefault="00102417" w:rsidP="00302AE6">
      <w:pPr>
        <w:ind w:right="-259"/>
        <w:jc w:val="center"/>
        <w:rPr>
          <w:sz w:val="20"/>
          <w:szCs w:val="20"/>
        </w:rPr>
        <w:sectPr w:rsidR="00623C9B" w:rsidRPr="00302AE6">
          <w:pgSz w:w="11900" w:h="16838"/>
          <w:pgMar w:top="1125" w:right="566" w:bottom="189" w:left="1440" w:header="0" w:footer="0" w:gutter="0"/>
          <w:cols w:space="720" w:equalWidth="0">
            <w:col w:w="9900"/>
          </w:cols>
        </w:sectPr>
      </w:pPr>
      <w:r>
        <w:rPr>
          <w:rFonts w:eastAsia="Times New Roman"/>
          <w:color w:val="00000A"/>
        </w:rPr>
        <w:t>1</w:t>
      </w:r>
      <w:r w:rsidR="00302AE6">
        <w:rPr>
          <w:rFonts w:eastAsia="Times New Roman"/>
          <w:color w:val="00000A"/>
        </w:rPr>
        <w:t>1</w:t>
      </w:r>
    </w:p>
    <w:p w:rsidR="00623C9B" w:rsidRDefault="006E6D5C" w:rsidP="00644E79">
      <w:pPr>
        <w:numPr>
          <w:ilvl w:val="0"/>
          <w:numId w:val="29"/>
        </w:numPr>
        <w:tabs>
          <w:tab w:val="left" w:pos="1676"/>
        </w:tabs>
        <w:spacing w:line="266" w:lineRule="auto"/>
        <w:ind w:left="260" w:firstLine="710"/>
        <w:rPr>
          <w:rFonts w:eastAsia="Times New Roman"/>
          <w:sz w:val="24"/>
          <w:szCs w:val="24"/>
        </w:rPr>
      </w:pPr>
      <w:r>
        <w:rPr>
          <w:rFonts w:eastAsia="Times New Roman"/>
          <w:sz w:val="24"/>
          <w:szCs w:val="24"/>
        </w:rPr>
        <w:lastRenderedPageBreak/>
        <w:t>использование знаний в области русского языка и сформированных грамматико-орфографических умений для решения практических задач.</w:t>
      </w:r>
    </w:p>
    <w:p w:rsidR="00623C9B" w:rsidRDefault="00623C9B">
      <w:pPr>
        <w:spacing w:line="17" w:lineRule="exact"/>
        <w:rPr>
          <w:rFonts w:eastAsia="Times New Roman"/>
          <w:sz w:val="24"/>
          <w:szCs w:val="24"/>
        </w:rPr>
      </w:pPr>
    </w:p>
    <w:p w:rsidR="00623C9B" w:rsidRDefault="006E6D5C">
      <w:pPr>
        <w:ind w:left="980"/>
        <w:rPr>
          <w:rFonts w:eastAsia="Times New Roman"/>
          <w:sz w:val="24"/>
          <w:szCs w:val="24"/>
        </w:rPr>
      </w:pPr>
      <w:r>
        <w:rPr>
          <w:rFonts w:eastAsia="Times New Roman"/>
          <w:b/>
          <w:bCs/>
          <w:i/>
          <w:iCs/>
          <w:sz w:val="24"/>
          <w:szCs w:val="24"/>
        </w:rPr>
        <w:t>Литературное чтение. Литературное чтение на родном языке:</w:t>
      </w:r>
    </w:p>
    <w:p w:rsidR="00623C9B" w:rsidRDefault="00623C9B">
      <w:pPr>
        <w:spacing w:line="48" w:lineRule="exact"/>
        <w:rPr>
          <w:sz w:val="20"/>
          <w:szCs w:val="20"/>
        </w:rPr>
      </w:pPr>
    </w:p>
    <w:p w:rsidR="00623C9B" w:rsidRDefault="006E6D5C" w:rsidP="00644E79">
      <w:pPr>
        <w:numPr>
          <w:ilvl w:val="1"/>
          <w:numId w:val="30"/>
        </w:numPr>
        <w:tabs>
          <w:tab w:val="left" w:pos="1676"/>
        </w:tabs>
        <w:spacing w:line="264" w:lineRule="auto"/>
        <w:ind w:left="260" w:firstLine="710"/>
        <w:rPr>
          <w:rFonts w:eastAsia="Times New Roman"/>
          <w:sz w:val="24"/>
          <w:szCs w:val="24"/>
        </w:rPr>
      </w:pPr>
      <w:r>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623C9B" w:rsidRDefault="00623C9B">
      <w:pPr>
        <w:spacing w:line="28" w:lineRule="exact"/>
        <w:rPr>
          <w:rFonts w:eastAsia="Times New Roman"/>
          <w:sz w:val="24"/>
          <w:szCs w:val="24"/>
        </w:rPr>
      </w:pPr>
    </w:p>
    <w:p w:rsidR="00623C9B" w:rsidRDefault="006E6D5C" w:rsidP="00644E79">
      <w:pPr>
        <w:numPr>
          <w:ilvl w:val="1"/>
          <w:numId w:val="30"/>
        </w:numPr>
        <w:tabs>
          <w:tab w:val="left" w:pos="1676"/>
        </w:tabs>
        <w:spacing w:line="271" w:lineRule="auto"/>
        <w:ind w:left="260" w:firstLine="710"/>
        <w:jc w:val="both"/>
        <w:rPr>
          <w:rFonts w:eastAsia="Times New Roman"/>
          <w:sz w:val="24"/>
          <w:szCs w:val="24"/>
        </w:rPr>
      </w:pPr>
      <w:r>
        <w:rPr>
          <w:rFonts w:eastAsia="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623C9B" w:rsidRDefault="00623C9B">
      <w:pPr>
        <w:spacing w:line="23" w:lineRule="exact"/>
        <w:rPr>
          <w:rFonts w:eastAsia="Times New Roman"/>
          <w:sz w:val="24"/>
          <w:szCs w:val="24"/>
        </w:rPr>
      </w:pPr>
    </w:p>
    <w:p w:rsidR="00623C9B" w:rsidRDefault="006E6D5C" w:rsidP="00644E79">
      <w:pPr>
        <w:numPr>
          <w:ilvl w:val="1"/>
          <w:numId w:val="30"/>
        </w:numPr>
        <w:tabs>
          <w:tab w:val="left" w:pos="1676"/>
        </w:tabs>
        <w:spacing w:line="264" w:lineRule="auto"/>
        <w:ind w:left="260" w:firstLine="710"/>
        <w:rPr>
          <w:rFonts w:eastAsia="Times New Roman"/>
          <w:sz w:val="24"/>
          <w:szCs w:val="24"/>
        </w:rPr>
      </w:pPr>
      <w:r>
        <w:rPr>
          <w:rFonts w:eastAsia="Times New Roman"/>
          <w:sz w:val="24"/>
          <w:szCs w:val="24"/>
        </w:rPr>
        <w:t>осознанное, правильное, плавное чтение вслух целыми словами с использованием некоторых средств устной выразительности речи;</w:t>
      </w:r>
    </w:p>
    <w:p w:rsidR="00623C9B" w:rsidRDefault="00623C9B">
      <w:pPr>
        <w:spacing w:line="14" w:lineRule="exact"/>
        <w:rPr>
          <w:rFonts w:eastAsia="Times New Roman"/>
          <w:sz w:val="24"/>
          <w:szCs w:val="24"/>
        </w:rPr>
      </w:pPr>
    </w:p>
    <w:p w:rsidR="00623C9B" w:rsidRDefault="006E6D5C" w:rsidP="00644E79">
      <w:pPr>
        <w:numPr>
          <w:ilvl w:val="1"/>
          <w:numId w:val="30"/>
        </w:numPr>
        <w:tabs>
          <w:tab w:val="left" w:pos="1680"/>
        </w:tabs>
        <w:ind w:left="1680" w:hanging="710"/>
        <w:rPr>
          <w:rFonts w:eastAsia="Times New Roman"/>
          <w:sz w:val="24"/>
          <w:szCs w:val="24"/>
        </w:rPr>
      </w:pPr>
      <w:r>
        <w:rPr>
          <w:rFonts w:eastAsia="Times New Roman"/>
          <w:sz w:val="24"/>
          <w:szCs w:val="24"/>
        </w:rPr>
        <w:t>понимание роли чтения, использование разных видов чтения;</w:t>
      </w:r>
    </w:p>
    <w:p w:rsidR="00623C9B" w:rsidRDefault="00623C9B">
      <w:pPr>
        <w:spacing w:line="53" w:lineRule="exact"/>
        <w:rPr>
          <w:rFonts w:eastAsia="Times New Roman"/>
          <w:sz w:val="24"/>
          <w:szCs w:val="24"/>
        </w:rPr>
      </w:pPr>
    </w:p>
    <w:p w:rsidR="00623C9B" w:rsidRDefault="006E6D5C" w:rsidP="00644E79">
      <w:pPr>
        <w:numPr>
          <w:ilvl w:val="1"/>
          <w:numId w:val="30"/>
        </w:numPr>
        <w:tabs>
          <w:tab w:val="left" w:pos="1676"/>
        </w:tabs>
        <w:spacing w:line="266" w:lineRule="auto"/>
        <w:ind w:left="260" w:firstLine="710"/>
        <w:jc w:val="both"/>
        <w:rPr>
          <w:rFonts w:eastAsia="Times New Roman"/>
          <w:sz w:val="24"/>
          <w:szCs w:val="24"/>
        </w:rPr>
      </w:pPr>
      <w:r>
        <w:rPr>
          <w:rFonts w:eastAsia="Times New Roman"/>
          <w:sz w:val="24"/>
          <w:szCs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w:t>
      </w:r>
    </w:p>
    <w:p w:rsidR="00623C9B" w:rsidRDefault="00623C9B">
      <w:pPr>
        <w:spacing w:line="24" w:lineRule="exact"/>
        <w:rPr>
          <w:rFonts w:eastAsia="Times New Roman"/>
          <w:sz w:val="24"/>
          <w:szCs w:val="24"/>
        </w:rPr>
      </w:pPr>
    </w:p>
    <w:p w:rsidR="00623C9B" w:rsidRDefault="006E6D5C" w:rsidP="00644E79">
      <w:pPr>
        <w:numPr>
          <w:ilvl w:val="0"/>
          <w:numId w:val="30"/>
        </w:numPr>
        <w:tabs>
          <w:tab w:val="left" w:pos="471"/>
        </w:tabs>
        <w:spacing w:line="264" w:lineRule="auto"/>
        <w:ind w:left="260" w:firstLine="2"/>
        <w:rPr>
          <w:rFonts w:eastAsia="Times New Roman"/>
          <w:sz w:val="24"/>
          <w:szCs w:val="24"/>
        </w:rPr>
      </w:pPr>
      <w:r>
        <w:rPr>
          <w:rFonts w:eastAsia="Times New Roman"/>
          <w:sz w:val="24"/>
          <w:szCs w:val="24"/>
        </w:rPr>
        <w:t>поступкам героев, оценивать поступки героев и мотивы поступков с учетом принятых в обществе норм и правил;</w:t>
      </w:r>
    </w:p>
    <w:p w:rsidR="00623C9B" w:rsidRDefault="00623C9B">
      <w:pPr>
        <w:spacing w:line="26" w:lineRule="exact"/>
        <w:rPr>
          <w:rFonts w:eastAsia="Times New Roman"/>
          <w:sz w:val="24"/>
          <w:szCs w:val="24"/>
        </w:rPr>
      </w:pPr>
    </w:p>
    <w:p w:rsidR="00623C9B" w:rsidRDefault="006E6D5C" w:rsidP="00644E79">
      <w:pPr>
        <w:numPr>
          <w:ilvl w:val="1"/>
          <w:numId w:val="31"/>
        </w:numPr>
        <w:tabs>
          <w:tab w:val="left" w:pos="1676"/>
        </w:tabs>
        <w:spacing w:line="272" w:lineRule="auto"/>
        <w:ind w:left="260" w:firstLine="710"/>
        <w:jc w:val="both"/>
        <w:rPr>
          <w:rFonts w:eastAsia="Times New Roman"/>
          <w:sz w:val="24"/>
          <w:szCs w:val="24"/>
        </w:rPr>
      </w:pPr>
      <w:r>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623C9B" w:rsidRDefault="00623C9B">
      <w:pPr>
        <w:spacing w:line="6" w:lineRule="exact"/>
        <w:rPr>
          <w:rFonts w:eastAsia="Times New Roman"/>
          <w:sz w:val="24"/>
          <w:szCs w:val="24"/>
        </w:rPr>
      </w:pPr>
    </w:p>
    <w:p w:rsidR="00623C9B" w:rsidRDefault="006E6D5C" w:rsidP="00644E79">
      <w:pPr>
        <w:numPr>
          <w:ilvl w:val="1"/>
          <w:numId w:val="31"/>
        </w:numPr>
        <w:tabs>
          <w:tab w:val="left" w:pos="1680"/>
        </w:tabs>
        <w:ind w:left="1680" w:hanging="710"/>
        <w:rPr>
          <w:rFonts w:eastAsia="Times New Roman"/>
          <w:sz w:val="24"/>
          <w:szCs w:val="24"/>
        </w:rPr>
      </w:pPr>
      <w:r>
        <w:rPr>
          <w:rFonts w:eastAsia="Times New Roman"/>
          <w:sz w:val="24"/>
          <w:szCs w:val="24"/>
        </w:rPr>
        <w:t>формирование потребности в систематическом чтении;</w:t>
      </w:r>
    </w:p>
    <w:p w:rsidR="00623C9B" w:rsidRDefault="00623C9B">
      <w:pPr>
        <w:spacing w:line="43" w:lineRule="exact"/>
        <w:rPr>
          <w:rFonts w:eastAsia="Times New Roman"/>
          <w:sz w:val="24"/>
          <w:szCs w:val="24"/>
        </w:rPr>
      </w:pPr>
    </w:p>
    <w:p w:rsidR="00623C9B" w:rsidRDefault="006E6D5C" w:rsidP="00644E79">
      <w:pPr>
        <w:numPr>
          <w:ilvl w:val="1"/>
          <w:numId w:val="31"/>
        </w:numPr>
        <w:tabs>
          <w:tab w:val="left" w:pos="1680"/>
        </w:tabs>
        <w:ind w:left="1680" w:hanging="710"/>
        <w:rPr>
          <w:rFonts w:eastAsia="Times New Roman"/>
          <w:sz w:val="24"/>
          <w:szCs w:val="24"/>
        </w:rPr>
      </w:pPr>
      <w:r>
        <w:rPr>
          <w:rFonts w:eastAsia="Times New Roman"/>
          <w:sz w:val="24"/>
          <w:szCs w:val="24"/>
        </w:rPr>
        <w:t>выбор с помощью взрослого интересующей литературы.</w:t>
      </w:r>
    </w:p>
    <w:p w:rsidR="00623C9B" w:rsidRDefault="00623C9B">
      <w:pPr>
        <w:spacing w:line="46" w:lineRule="exact"/>
        <w:rPr>
          <w:sz w:val="20"/>
          <w:szCs w:val="20"/>
        </w:rPr>
      </w:pPr>
    </w:p>
    <w:p w:rsidR="00623C9B" w:rsidRDefault="006E6D5C">
      <w:pPr>
        <w:ind w:left="980"/>
        <w:rPr>
          <w:sz w:val="20"/>
          <w:szCs w:val="20"/>
        </w:rPr>
      </w:pPr>
      <w:r>
        <w:rPr>
          <w:rFonts w:eastAsia="Times New Roman"/>
          <w:b/>
          <w:bCs/>
          <w:i/>
          <w:iCs/>
          <w:sz w:val="24"/>
          <w:szCs w:val="24"/>
        </w:rPr>
        <w:t>Иностранный язык:</w:t>
      </w:r>
    </w:p>
    <w:p w:rsidR="00623C9B" w:rsidRDefault="00623C9B">
      <w:pPr>
        <w:spacing w:line="48" w:lineRule="exact"/>
        <w:rPr>
          <w:sz w:val="20"/>
          <w:szCs w:val="20"/>
        </w:rPr>
      </w:pPr>
    </w:p>
    <w:p w:rsidR="00623C9B" w:rsidRDefault="006E6D5C" w:rsidP="00644E79">
      <w:pPr>
        <w:numPr>
          <w:ilvl w:val="0"/>
          <w:numId w:val="32"/>
        </w:numPr>
        <w:tabs>
          <w:tab w:val="left" w:pos="1676"/>
        </w:tabs>
        <w:spacing w:line="270" w:lineRule="auto"/>
        <w:ind w:left="260" w:firstLine="710"/>
        <w:jc w:val="both"/>
        <w:rPr>
          <w:rFonts w:eastAsia="Times New Roman"/>
          <w:color w:val="00000A"/>
          <w:sz w:val="24"/>
          <w:szCs w:val="24"/>
        </w:rPr>
      </w:pPr>
      <w:r>
        <w:rPr>
          <w:rFonts w:eastAsia="Times New Roman"/>
          <w:color w:val="00000A"/>
          <w:sz w:val="24"/>
          <w:szCs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623C9B" w:rsidRDefault="00623C9B">
      <w:pPr>
        <w:spacing w:line="21" w:lineRule="exact"/>
        <w:rPr>
          <w:rFonts w:eastAsia="Times New Roman"/>
          <w:color w:val="00000A"/>
          <w:sz w:val="24"/>
          <w:szCs w:val="24"/>
        </w:rPr>
      </w:pPr>
    </w:p>
    <w:p w:rsidR="00623C9B" w:rsidRDefault="006E6D5C" w:rsidP="00644E79">
      <w:pPr>
        <w:numPr>
          <w:ilvl w:val="0"/>
          <w:numId w:val="32"/>
        </w:numPr>
        <w:tabs>
          <w:tab w:val="left" w:pos="1676"/>
        </w:tabs>
        <w:spacing w:line="264" w:lineRule="auto"/>
        <w:ind w:left="260" w:firstLine="710"/>
        <w:rPr>
          <w:rFonts w:eastAsia="Times New Roman"/>
          <w:color w:val="00000A"/>
          <w:sz w:val="24"/>
          <w:szCs w:val="24"/>
        </w:rPr>
      </w:pPr>
      <w:r>
        <w:rPr>
          <w:rFonts w:eastAsia="Times New Roman"/>
          <w:color w:val="00000A"/>
          <w:sz w:val="24"/>
          <w:szCs w:val="24"/>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623C9B" w:rsidRDefault="00623C9B">
      <w:pPr>
        <w:spacing w:line="26" w:lineRule="exact"/>
        <w:rPr>
          <w:rFonts w:eastAsia="Times New Roman"/>
          <w:color w:val="00000A"/>
          <w:sz w:val="24"/>
          <w:szCs w:val="24"/>
        </w:rPr>
      </w:pPr>
    </w:p>
    <w:p w:rsidR="00623C9B" w:rsidRDefault="006E6D5C" w:rsidP="00644E79">
      <w:pPr>
        <w:numPr>
          <w:ilvl w:val="0"/>
          <w:numId w:val="32"/>
        </w:numPr>
        <w:tabs>
          <w:tab w:val="left" w:pos="1676"/>
        </w:tabs>
        <w:spacing w:line="272" w:lineRule="auto"/>
        <w:ind w:left="260" w:firstLine="710"/>
        <w:jc w:val="both"/>
        <w:rPr>
          <w:rFonts w:eastAsia="Times New Roman"/>
          <w:color w:val="00000A"/>
          <w:sz w:val="24"/>
          <w:szCs w:val="24"/>
        </w:rPr>
      </w:pPr>
      <w:r>
        <w:rPr>
          <w:rFonts w:eastAsia="Times New Roman"/>
          <w:color w:val="00000A"/>
          <w:sz w:val="24"/>
          <w:szCs w:val="24"/>
        </w:rPr>
        <w:t>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23C9B" w:rsidRDefault="00623C9B">
      <w:pPr>
        <w:spacing w:line="23" w:lineRule="exact"/>
        <w:rPr>
          <w:rFonts w:eastAsia="Times New Roman"/>
          <w:color w:val="00000A"/>
          <w:sz w:val="24"/>
          <w:szCs w:val="24"/>
        </w:rPr>
      </w:pPr>
    </w:p>
    <w:p w:rsidR="00623C9B" w:rsidRDefault="006E6D5C">
      <w:pPr>
        <w:spacing w:line="286" w:lineRule="auto"/>
        <w:ind w:left="980" w:right="5840"/>
        <w:rPr>
          <w:rFonts w:eastAsia="Times New Roman"/>
          <w:color w:val="00000A"/>
          <w:sz w:val="24"/>
          <w:szCs w:val="24"/>
        </w:rPr>
      </w:pPr>
      <w:r>
        <w:rPr>
          <w:rFonts w:eastAsia="Times New Roman"/>
          <w:b/>
          <w:bCs/>
          <w:color w:val="00000A"/>
          <w:sz w:val="23"/>
          <w:szCs w:val="23"/>
        </w:rPr>
        <w:t xml:space="preserve">Математика и информатика </w:t>
      </w:r>
      <w:r>
        <w:rPr>
          <w:rFonts w:eastAsia="Times New Roman"/>
          <w:b/>
          <w:bCs/>
          <w:i/>
          <w:iCs/>
          <w:color w:val="00000A"/>
          <w:sz w:val="23"/>
          <w:szCs w:val="23"/>
        </w:rPr>
        <w:t>Математика:</w:t>
      </w:r>
    </w:p>
    <w:p w:rsidR="00623C9B" w:rsidRDefault="00623C9B">
      <w:pPr>
        <w:spacing w:line="1" w:lineRule="exact"/>
        <w:rPr>
          <w:sz w:val="20"/>
          <w:szCs w:val="20"/>
        </w:rPr>
      </w:pPr>
    </w:p>
    <w:p w:rsidR="00623C9B" w:rsidRDefault="006E6D5C" w:rsidP="00644E79">
      <w:pPr>
        <w:numPr>
          <w:ilvl w:val="0"/>
          <w:numId w:val="33"/>
        </w:numPr>
        <w:tabs>
          <w:tab w:val="left" w:pos="1676"/>
        </w:tabs>
        <w:spacing w:line="270" w:lineRule="auto"/>
        <w:ind w:left="260" w:firstLine="710"/>
        <w:jc w:val="both"/>
        <w:rPr>
          <w:rFonts w:eastAsia="Times New Roman"/>
          <w:sz w:val="24"/>
          <w:szCs w:val="24"/>
        </w:rPr>
      </w:pPr>
      <w:r>
        <w:rPr>
          <w:rFonts w:eastAsia="Times New Roman"/>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623C9B" w:rsidRDefault="00623C9B">
      <w:pPr>
        <w:spacing w:line="18" w:lineRule="exact"/>
        <w:rPr>
          <w:rFonts w:eastAsia="Times New Roman"/>
          <w:sz w:val="24"/>
          <w:szCs w:val="24"/>
        </w:rPr>
      </w:pPr>
    </w:p>
    <w:p w:rsidR="00623C9B" w:rsidRDefault="006E6D5C" w:rsidP="00644E79">
      <w:pPr>
        <w:numPr>
          <w:ilvl w:val="0"/>
          <w:numId w:val="33"/>
        </w:numPr>
        <w:tabs>
          <w:tab w:val="left" w:pos="1676"/>
        </w:tabs>
        <w:spacing w:line="267" w:lineRule="auto"/>
        <w:ind w:left="260" w:firstLine="710"/>
        <w:rPr>
          <w:rFonts w:eastAsia="Times New Roman"/>
          <w:sz w:val="24"/>
          <w:szCs w:val="24"/>
        </w:rPr>
      </w:pPr>
      <w:r>
        <w:rPr>
          <w:rFonts w:eastAsia="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623C9B" w:rsidRDefault="00623C9B">
      <w:pPr>
        <w:spacing w:line="22" w:lineRule="exact"/>
        <w:rPr>
          <w:rFonts w:eastAsia="Times New Roman"/>
          <w:sz w:val="24"/>
          <w:szCs w:val="24"/>
        </w:rPr>
      </w:pPr>
    </w:p>
    <w:p w:rsidR="00623C9B" w:rsidRDefault="006E6D5C" w:rsidP="00644E79">
      <w:pPr>
        <w:numPr>
          <w:ilvl w:val="0"/>
          <w:numId w:val="33"/>
        </w:numPr>
        <w:tabs>
          <w:tab w:val="left" w:pos="1676"/>
        </w:tabs>
        <w:spacing w:line="270" w:lineRule="auto"/>
        <w:ind w:left="260" w:firstLine="710"/>
        <w:jc w:val="both"/>
        <w:rPr>
          <w:rFonts w:eastAsia="Times New Roman"/>
          <w:sz w:val="24"/>
          <w:szCs w:val="24"/>
        </w:rPr>
      </w:pPr>
      <w:r>
        <w:rPr>
          <w:rFonts w:eastAsia="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623C9B" w:rsidRDefault="00623C9B">
      <w:pPr>
        <w:spacing w:line="13" w:lineRule="exact"/>
        <w:rPr>
          <w:rFonts w:eastAsia="Times New Roman"/>
          <w:sz w:val="24"/>
          <w:szCs w:val="24"/>
        </w:rPr>
      </w:pPr>
    </w:p>
    <w:p w:rsidR="00623C9B" w:rsidRDefault="006E6D5C">
      <w:pPr>
        <w:ind w:left="980"/>
        <w:rPr>
          <w:rFonts w:eastAsia="Times New Roman"/>
          <w:sz w:val="24"/>
          <w:szCs w:val="24"/>
        </w:rPr>
      </w:pPr>
      <w:r>
        <w:rPr>
          <w:rFonts w:eastAsia="Times New Roman"/>
          <w:b/>
          <w:bCs/>
          <w:color w:val="00000A"/>
          <w:sz w:val="24"/>
          <w:szCs w:val="24"/>
        </w:rPr>
        <w:t>Обществознание и естествознание (Окружающий мир)</w:t>
      </w:r>
    </w:p>
    <w:p w:rsidR="00623C9B" w:rsidRDefault="00623C9B">
      <w:pPr>
        <w:spacing w:line="40" w:lineRule="exact"/>
        <w:rPr>
          <w:rFonts w:eastAsia="Times New Roman"/>
          <w:sz w:val="24"/>
          <w:szCs w:val="24"/>
        </w:rPr>
      </w:pPr>
    </w:p>
    <w:p w:rsidR="00623C9B" w:rsidRDefault="006E6D5C">
      <w:pPr>
        <w:ind w:left="980"/>
        <w:rPr>
          <w:rFonts w:eastAsia="Times New Roman"/>
          <w:sz w:val="24"/>
          <w:szCs w:val="24"/>
        </w:rPr>
      </w:pPr>
      <w:r>
        <w:rPr>
          <w:rFonts w:eastAsia="Times New Roman"/>
          <w:b/>
          <w:bCs/>
          <w:i/>
          <w:iCs/>
          <w:color w:val="00000A"/>
          <w:sz w:val="24"/>
          <w:szCs w:val="24"/>
        </w:rPr>
        <w:t>Окружающий мир:</w:t>
      </w:r>
    </w:p>
    <w:p w:rsidR="00623C9B" w:rsidRDefault="00623C9B">
      <w:pPr>
        <w:spacing w:line="48" w:lineRule="exact"/>
        <w:rPr>
          <w:sz w:val="20"/>
          <w:szCs w:val="20"/>
        </w:rPr>
      </w:pPr>
    </w:p>
    <w:p w:rsidR="00623C9B" w:rsidRDefault="006E6D5C" w:rsidP="00644E79">
      <w:pPr>
        <w:numPr>
          <w:ilvl w:val="0"/>
          <w:numId w:val="34"/>
        </w:numPr>
        <w:tabs>
          <w:tab w:val="left" w:pos="1340"/>
        </w:tabs>
        <w:spacing w:line="264" w:lineRule="auto"/>
        <w:ind w:left="260" w:firstLine="710"/>
        <w:rPr>
          <w:rFonts w:eastAsia="Times New Roman"/>
          <w:sz w:val="24"/>
          <w:szCs w:val="24"/>
        </w:rPr>
      </w:pPr>
      <w:r>
        <w:rPr>
          <w:rFonts w:eastAsia="Times New Roman"/>
          <w:color w:val="00000A"/>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623C9B" w:rsidRDefault="00623C9B">
      <w:pPr>
        <w:spacing w:line="120"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w:t>
      </w:r>
      <w:r w:rsidR="00302AE6">
        <w:rPr>
          <w:rFonts w:eastAsia="Times New Roman"/>
          <w:color w:val="00000A"/>
        </w:rPr>
        <w:t>2</w:t>
      </w:r>
    </w:p>
    <w:p w:rsidR="00623C9B" w:rsidRDefault="006E6D5C" w:rsidP="00644E79">
      <w:pPr>
        <w:numPr>
          <w:ilvl w:val="1"/>
          <w:numId w:val="35"/>
        </w:numPr>
        <w:tabs>
          <w:tab w:val="left" w:pos="1340"/>
        </w:tabs>
        <w:spacing w:line="271" w:lineRule="auto"/>
        <w:ind w:left="260" w:firstLine="710"/>
        <w:jc w:val="both"/>
        <w:rPr>
          <w:rFonts w:eastAsia="Times New Roman"/>
          <w:sz w:val="24"/>
          <w:szCs w:val="24"/>
        </w:rPr>
      </w:pPr>
      <w:r>
        <w:rPr>
          <w:rFonts w:eastAsia="Times New Roman"/>
          <w:sz w:val="24"/>
          <w:szCs w:val="24"/>
        </w:rPr>
        <w:lastRenderedPageBreak/>
        <w:t xml:space="preserve">расширение, углубление и систематизация знаний о предметах и явлениях окружающего мира, </w:t>
      </w:r>
      <w:r>
        <w:rPr>
          <w:rFonts w:eastAsia="Times New Roman"/>
          <w:color w:val="00000A"/>
          <w:sz w:val="24"/>
          <w:szCs w:val="24"/>
        </w:rPr>
        <w:t>осознание целостности окружающего мира,</w:t>
      </w:r>
      <w:r>
        <w:rPr>
          <w:rFonts w:eastAsia="Times New Roman"/>
          <w:sz w:val="24"/>
          <w:szCs w:val="24"/>
        </w:rPr>
        <w:t xml:space="preserve"> </w:t>
      </w:r>
      <w:r>
        <w:rPr>
          <w:rFonts w:eastAsia="Times New Roman"/>
          <w:color w:val="00000A"/>
          <w:sz w:val="24"/>
          <w:szCs w:val="24"/>
        </w:rPr>
        <w:t>освоение основ</w:t>
      </w:r>
      <w:r>
        <w:rPr>
          <w:rFonts w:eastAsia="Times New Roman"/>
          <w:sz w:val="24"/>
          <w:szCs w:val="24"/>
        </w:rPr>
        <w:t xml:space="preserve"> </w:t>
      </w:r>
      <w:r>
        <w:rPr>
          <w:rFonts w:eastAsia="Times New Roman"/>
          <w:color w:val="00000A"/>
          <w:sz w:val="24"/>
          <w:szCs w:val="24"/>
        </w:rPr>
        <w:t>экологической грамотности, элементарных правил нравственного поведения в мире природы</w:t>
      </w:r>
    </w:p>
    <w:p w:rsidR="00623C9B" w:rsidRDefault="00623C9B">
      <w:pPr>
        <w:spacing w:line="6" w:lineRule="exact"/>
        <w:rPr>
          <w:rFonts w:eastAsia="Times New Roman"/>
          <w:sz w:val="24"/>
          <w:szCs w:val="24"/>
        </w:rPr>
      </w:pPr>
    </w:p>
    <w:p w:rsidR="00623C9B" w:rsidRDefault="006E6D5C" w:rsidP="00644E79">
      <w:pPr>
        <w:numPr>
          <w:ilvl w:val="0"/>
          <w:numId w:val="35"/>
        </w:numPr>
        <w:tabs>
          <w:tab w:val="left" w:pos="460"/>
        </w:tabs>
        <w:ind w:left="460" w:hanging="198"/>
        <w:rPr>
          <w:rFonts w:eastAsia="Times New Roman"/>
          <w:color w:val="00000A"/>
          <w:sz w:val="24"/>
          <w:szCs w:val="24"/>
        </w:rPr>
      </w:pPr>
      <w:r>
        <w:rPr>
          <w:rFonts w:eastAsia="Times New Roman"/>
          <w:color w:val="00000A"/>
          <w:sz w:val="24"/>
          <w:szCs w:val="24"/>
        </w:rPr>
        <w:t>людей, норм здоровьесберегающего поведения в природной и социальной среде;</w:t>
      </w:r>
    </w:p>
    <w:p w:rsidR="00623C9B" w:rsidRDefault="00623C9B">
      <w:pPr>
        <w:spacing w:line="53" w:lineRule="exact"/>
        <w:rPr>
          <w:rFonts w:eastAsia="Times New Roman"/>
          <w:color w:val="00000A"/>
          <w:sz w:val="24"/>
          <w:szCs w:val="24"/>
        </w:rPr>
      </w:pPr>
    </w:p>
    <w:p w:rsidR="00623C9B" w:rsidRDefault="006E6D5C" w:rsidP="00644E79">
      <w:pPr>
        <w:numPr>
          <w:ilvl w:val="1"/>
          <w:numId w:val="36"/>
        </w:numPr>
        <w:tabs>
          <w:tab w:val="left" w:pos="1340"/>
        </w:tabs>
        <w:spacing w:line="271" w:lineRule="auto"/>
        <w:ind w:left="260" w:firstLine="710"/>
        <w:jc w:val="both"/>
        <w:rPr>
          <w:rFonts w:eastAsia="Times New Roman"/>
          <w:sz w:val="24"/>
          <w:szCs w:val="24"/>
        </w:rPr>
      </w:pPr>
      <w:r>
        <w:rPr>
          <w:rFonts w:eastAsia="Times New Roman"/>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623C9B" w:rsidRDefault="00623C9B">
      <w:pPr>
        <w:spacing w:line="17" w:lineRule="exact"/>
        <w:rPr>
          <w:rFonts w:eastAsia="Times New Roman"/>
          <w:sz w:val="24"/>
          <w:szCs w:val="24"/>
        </w:rPr>
      </w:pPr>
    </w:p>
    <w:p w:rsidR="00623C9B" w:rsidRDefault="006E6D5C" w:rsidP="00644E79">
      <w:pPr>
        <w:numPr>
          <w:ilvl w:val="1"/>
          <w:numId w:val="36"/>
        </w:numPr>
        <w:tabs>
          <w:tab w:val="left" w:pos="1340"/>
        </w:tabs>
        <w:spacing w:line="271" w:lineRule="auto"/>
        <w:ind w:left="260" w:firstLine="710"/>
        <w:jc w:val="both"/>
        <w:rPr>
          <w:rFonts w:eastAsia="Times New Roman"/>
          <w:sz w:val="24"/>
          <w:szCs w:val="24"/>
        </w:rPr>
      </w:pPr>
      <w:r>
        <w:rPr>
          <w:rFonts w:eastAsia="Times New Roman"/>
          <w:color w:val="00000A"/>
          <w:sz w:val="24"/>
          <w:szCs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623C9B" w:rsidRDefault="00623C9B">
      <w:pPr>
        <w:spacing w:line="22" w:lineRule="exact"/>
        <w:rPr>
          <w:rFonts w:eastAsia="Times New Roman"/>
          <w:sz w:val="24"/>
          <w:szCs w:val="24"/>
        </w:rPr>
      </w:pPr>
    </w:p>
    <w:p w:rsidR="00623C9B" w:rsidRDefault="006E6D5C">
      <w:pPr>
        <w:spacing w:line="285" w:lineRule="auto"/>
        <w:ind w:left="980" w:right="3720"/>
        <w:jc w:val="both"/>
        <w:rPr>
          <w:rFonts w:eastAsia="Times New Roman"/>
          <w:sz w:val="24"/>
          <w:szCs w:val="24"/>
        </w:rPr>
      </w:pPr>
      <w:r>
        <w:rPr>
          <w:rFonts w:eastAsia="Times New Roman"/>
          <w:b/>
          <w:bCs/>
          <w:color w:val="00000A"/>
          <w:sz w:val="23"/>
          <w:szCs w:val="23"/>
        </w:rPr>
        <w:t xml:space="preserve">Основы религиозных культур и светской этики </w:t>
      </w:r>
      <w:r>
        <w:rPr>
          <w:rFonts w:eastAsia="Times New Roman"/>
          <w:b/>
          <w:bCs/>
          <w:i/>
          <w:iCs/>
          <w:color w:val="00000A"/>
          <w:sz w:val="23"/>
          <w:szCs w:val="23"/>
        </w:rPr>
        <w:t>Основы религиозных культур и светской этики:</w:t>
      </w:r>
    </w:p>
    <w:p w:rsidR="00623C9B" w:rsidRDefault="006E6D5C" w:rsidP="00644E79">
      <w:pPr>
        <w:numPr>
          <w:ilvl w:val="2"/>
          <w:numId w:val="36"/>
        </w:numPr>
        <w:tabs>
          <w:tab w:val="left" w:pos="1400"/>
        </w:tabs>
        <w:spacing w:line="266" w:lineRule="auto"/>
        <w:ind w:left="260" w:firstLine="722"/>
        <w:rPr>
          <w:rFonts w:eastAsia="Times New Roman"/>
          <w:sz w:val="24"/>
          <w:szCs w:val="24"/>
        </w:rPr>
      </w:pPr>
      <w:r>
        <w:rPr>
          <w:rFonts w:eastAsia="Times New Roman"/>
          <w:color w:val="00000A"/>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23C9B" w:rsidRDefault="00623C9B">
      <w:pPr>
        <w:spacing w:line="12" w:lineRule="exact"/>
        <w:rPr>
          <w:rFonts w:eastAsia="Times New Roman"/>
          <w:sz w:val="24"/>
          <w:szCs w:val="24"/>
        </w:rPr>
      </w:pPr>
    </w:p>
    <w:p w:rsidR="00623C9B" w:rsidRDefault="006E6D5C" w:rsidP="00644E79">
      <w:pPr>
        <w:numPr>
          <w:ilvl w:val="2"/>
          <w:numId w:val="36"/>
        </w:numPr>
        <w:tabs>
          <w:tab w:val="left" w:pos="1340"/>
        </w:tabs>
        <w:ind w:left="1340" w:hanging="358"/>
        <w:rPr>
          <w:rFonts w:eastAsia="Times New Roman"/>
          <w:sz w:val="24"/>
          <w:szCs w:val="24"/>
        </w:rPr>
      </w:pPr>
      <w:r>
        <w:rPr>
          <w:rFonts w:eastAsia="Times New Roman"/>
          <w:color w:val="00000A"/>
          <w:sz w:val="24"/>
          <w:szCs w:val="24"/>
        </w:rPr>
        <w:t>понимание  значения  нравственности,  веры  и  религии  в  жизни  человека  и</w:t>
      </w:r>
    </w:p>
    <w:p w:rsidR="00623C9B" w:rsidRDefault="00623C9B">
      <w:pPr>
        <w:spacing w:line="40" w:lineRule="exact"/>
        <w:rPr>
          <w:rFonts w:eastAsia="Times New Roman"/>
          <w:sz w:val="24"/>
          <w:szCs w:val="24"/>
        </w:rPr>
      </w:pPr>
    </w:p>
    <w:p w:rsidR="00623C9B" w:rsidRDefault="006E6D5C">
      <w:pPr>
        <w:ind w:left="260"/>
        <w:rPr>
          <w:rFonts w:eastAsia="Times New Roman"/>
          <w:sz w:val="24"/>
          <w:szCs w:val="24"/>
        </w:rPr>
      </w:pPr>
      <w:r>
        <w:rPr>
          <w:rFonts w:eastAsia="Times New Roman"/>
          <w:color w:val="00000A"/>
          <w:sz w:val="24"/>
          <w:szCs w:val="24"/>
        </w:rPr>
        <w:t>общества;</w:t>
      </w:r>
    </w:p>
    <w:p w:rsidR="00623C9B" w:rsidRDefault="00623C9B">
      <w:pPr>
        <w:spacing w:line="53" w:lineRule="exact"/>
        <w:rPr>
          <w:rFonts w:eastAsia="Times New Roman"/>
          <w:sz w:val="24"/>
          <w:szCs w:val="24"/>
        </w:rPr>
      </w:pPr>
    </w:p>
    <w:p w:rsidR="00623C9B" w:rsidRDefault="006E6D5C" w:rsidP="00644E79">
      <w:pPr>
        <w:numPr>
          <w:ilvl w:val="2"/>
          <w:numId w:val="36"/>
        </w:numPr>
        <w:tabs>
          <w:tab w:val="left" w:pos="1340"/>
        </w:tabs>
        <w:spacing w:line="266" w:lineRule="auto"/>
        <w:ind w:left="260" w:firstLine="722"/>
        <w:rPr>
          <w:rFonts w:eastAsia="Times New Roman"/>
          <w:sz w:val="24"/>
          <w:szCs w:val="24"/>
        </w:rPr>
      </w:pPr>
      <w:r>
        <w:rPr>
          <w:rFonts w:eastAsia="Times New Roman"/>
          <w:color w:val="00000A"/>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623C9B" w:rsidRDefault="00623C9B">
      <w:pPr>
        <w:spacing w:line="12" w:lineRule="exact"/>
        <w:rPr>
          <w:rFonts w:eastAsia="Times New Roman"/>
          <w:sz w:val="24"/>
          <w:szCs w:val="24"/>
        </w:rPr>
      </w:pPr>
    </w:p>
    <w:p w:rsidR="00623C9B" w:rsidRDefault="006E6D5C" w:rsidP="00644E79">
      <w:pPr>
        <w:numPr>
          <w:ilvl w:val="2"/>
          <w:numId w:val="36"/>
        </w:numPr>
        <w:tabs>
          <w:tab w:val="left" w:pos="1340"/>
        </w:tabs>
        <w:ind w:left="1340" w:hanging="358"/>
        <w:rPr>
          <w:rFonts w:eastAsia="Times New Roman"/>
          <w:sz w:val="24"/>
          <w:szCs w:val="24"/>
        </w:rPr>
      </w:pPr>
      <w:r>
        <w:rPr>
          <w:rFonts w:eastAsia="Times New Roman"/>
          <w:color w:val="00000A"/>
          <w:sz w:val="24"/>
          <w:szCs w:val="24"/>
        </w:rPr>
        <w:t>осознание ценности человеческой жизни.</w:t>
      </w:r>
    </w:p>
    <w:p w:rsidR="00623C9B" w:rsidRDefault="00623C9B">
      <w:pPr>
        <w:spacing w:line="46" w:lineRule="exact"/>
        <w:rPr>
          <w:sz w:val="20"/>
          <w:szCs w:val="20"/>
        </w:rPr>
      </w:pPr>
    </w:p>
    <w:p w:rsidR="00623C9B" w:rsidRDefault="006E6D5C">
      <w:pPr>
        <w:ind w:left="980"/>
        <w:rPr>
          <w:sz w:val="20"/>
          <w:szCs w:val="20"/>
        </w:rPr>
      </w:pPr>
      <w:r>
        <w:rPr>
          <w:rFonts w:eastAsia="Times New Roman"/>
          <w:b/>
          <w:bCs/>
          <w:color w:val="00000A"/>
          <w:sz w:val="24"/>
          <w:szCs w:val="24"/>
        </w:rPr>
        <w:t>Искусство</w:t>
      </w:r>
    </w:p>
    <w:p w:rsidR="00623C9B" w:rsidRDefault="00623C9B">
      <w:pPr>
        <w:spacing w:line="41" w:lineRule="exact"/>
        <w:rPr>
          <w:sz w:val="20"/>
          <w:szCs w:val="20"/>
        </w:rPr>
      </w:pPr>
    </w:p>
    <w:p w:rsidR="00623C9B" w:rsidRDefault="006E6D5C">
      <w:pPr>
        <w:ind w:left="980"/>
        <w:rPr>
          <w:sz w:val="20"/>
          <w:szCs w:val="20"/>
        </w:rPr>
      </w:pPr>
      <w:r>
        <w:rPr>
          <w:rFonts w:eastAsia="Times New Roman"/>
          <w:b/>
          <w:bCs/>
          <w:i/>
          <w:iCs/>
          <w:color w:val="00000A"/>
          <w:sz w:val="24"/>
          <w:szCs w:val="24"/>
        </w:rPr>
        <w:t>Изобразительное искусство:</w:t>
      </w:r>
    </w:p>
    <w:p w:rsidR="00623C9B" w:rsidRDefault="00623C9B">
      <w:pPr>
        <w:spacing w:line="51" w:lineRule="exact"/>
        <w:rPr>
          <w:sz w:val="20"/>
          <w:szCs w:val="20"/>
        </w:rPr>
      </w:pPr>
    </w:p>
    <w:p w:rsidR="00623C9B" w:rsidRDefault="006E6D5C" w:rsidP="00644E79">
      <w:pPr>
        <w:numPr>
          <w:ilvl w:val="0"/>
          <w:numId w:val="37"/>
        </w:numPr>
        <w:tabs>
          <w:tab w:val="left" w:pos="1340"/>
        </w:tabs>
        <w:spacing w:line="264" w:lineRule="auto"/>
        <w:ind w:left="260" w:firstLine="722"/>
        <w:rPr>
          <w:rFonts w:eastAsia="Times New Roman"/>
          <w:sz w:val="24"/>
          <w:szCs w:val="24"/>
        </w:rPr>
      </w:pPr>
      <w:r>
        <w:rPr>
          <w:rFonts w:eastAsia="Times New Roman"/>
          <w:color w:val="00000A"/>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623C9B" w:rsidRDefault="00623C9B">
      <w:pPr>
        <w:spacing w:line="26" w:lineRule="exact"/>
        <w:rPr>
          <w:rFonts w:eastAsia="Times New Roman"/>
          <w:sz w:val="24"/>
          <w:szCs w:val="24"/>
        </w:rPr>
      </w:pPr>
    </w:p>
    <w:p w:rsidR="00623C9B" w:rsidRDefault="006E6D5C" w:rsidP="00644E79">
      <w:pPr>
        <w:numPr>
          <w:ilvl w:val="0"/>
          <w:numId w:val="37"/>
        </w:numPr>
        <w:tabs>
          <w:tab w:val="left" w:pos="1340"/>
        </w:tabs>
        <w:spacing w:line="272" w:lineRule="auto"/>
        <w:ind w:left="260" w:firstLine="722"/>
        <w:jc w:val="both"/>
        <w:rPr>
          <w:rFonts w:eastAsia="Times New Roman"/>
          <w:sz w:val="24"/>
          <w:szCs w:val="24"/>
        </w:rPr>
      </w:pPr>
      <w:r>
        <w:rPr>
          <w:rFonts w:eastAsia="Times New Roman"/>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623C9B" w:rsidRDefault="00623C9B">
      <w:pPr>
        <w:spacing w:line="18" w:lineRule="exact"/>
        <w:rPr>
          <w:rFonts w:eastAsia="Times New Roman"/>
          <w:sz w:val="24"/>
          <w:szCs w:val="24"/>
        </w:rPr>
      </w:pPr>
    </w:p>
    <w:p w:rsidR="00623C9B" w:rsidRDefault="006E6D5C" w:rsidP="00644E79">
      <w:pPr>
        <w:numPr>
          <w:ilvl w:val="0"/>
          <w:numId w:val="37"/>
        </w:numPr>
        <w:tabs>
          <w:tab w:val="left" w:pos="1340"/>
        </w:tabs>
        <w:spacing w:line="270" w:lineRule="auto"/>
        <w:ind w:left="260" w:firstLine="722"/>
        <w:jc w:val="both"/>
        <w:rPr>
          <w:rFonts w:eastAsia="Times New Roman"/>
          <w:sz w:val="24"/>
          <w:szCs w:val="24"/>
        </w:rPr>
      </w:pPr>
      <w:r>
        <w:rPr>
          <w:rFonts w:eastAsia="Times New Roman"/>
          <w:color w:val="00000A"/>
          <w:sz w:val="24"/>
          <w:szCs w:val="24"/>
        </w:rPr>
        <w:t xml:space="preserve">овладение элементарными практическими умениями и навыками в различных видах художественной деятельности </w:t>
      </w:r>
      <w:r>
        <w:rPr>
          <w:rFonts w:eastAsia="Times New Roman"/>
          <w:color w:val="000000"/>
          <w:sz w:val="24"/>
          <w:szCs w:val="24"/>
        </w:rPr>
        <w:t>(изобразительного,</w:t>
      </w:r>
      <w:r>
        <w:rPr>
          <w:rFonts w:eastAsia="Times New Roman"/>
          <w:color w:val="00000A"/>
          <w:sz w:val="24"/>
          <w:szCs w:val="24"/>
        </w:rPr>
        <w:t xml:space="preserve"> </w:t>
      </w:r>
      <w:r>
        <w:rPr>
          <w:rFonts w:eastAsia="Times New Roman"/>
          <w:color w:val="000000"/>
          <w:sz w:val="24"/>
          <w:szCs w:val="24"/>
        </w:rPr>
        <w:t>декоративно-прикладного и</w:t>
      </w:r>
      <w:r>
        <w:rPr>
          <w:rFonts w:eastAsia="Times New Roman"/>
          <w:color w:val="00000A"/>
          <w:sz w:val="24"/>
          <w:szCs w:val="24"/>
        </w:rPr>
        <w:t xml:space="preserve"> </w:t>
      </w:r>
      <w:r>
        <w:rPr>
          <w:rFonts w:eastAsia="Times New Roman"/>
          <w:color w:val="000000"/>
          <w:sz w:val="24"/>
          <w:szCs w:val="24"/>
        </w:rPr>
        <w:t>народного искусства, скульптуры, дизайна и др.);</w:t>
      </w:r>
    </w:p>
    <w:p w:rsidR="00623C9B" w:rsidRDefault="00623C9B">
      <w:pPr>
        <w:spacing w:line="21" w:lineRule="exact"/>
        <w:rPr>
          <w:rFonts w:eastAsia="Times New Roman"/>
          <w:sz w:val="24"/>
          <w:szCs w:val="24"/>
        </w:rPr>
      </w:pPr>
    </w:p>
    <w:p w:rsidR="00623C9B" w:rsidRDefault="006E6D5C" w:rsidP="00644E79">
      <w:pPr>
        <w:numPr>
          <w:ilvl w:val="0"/>
          <w:numId w:val="37"/>
        </w:numPr>
        <w:tabs>
          <w:tab w:val="left" w:pos="1340"/>
        </w:tabs>
        <w:spacing w:line="270" w:lineRule="auto"/>
        <w:ind w:left="260" w:firstLine="722"/>
        <w:jc w:val="both"/>
        <w:rPr>
          <w:rFonts w:eastAsia="Times New Roman"/>
          <w:sz w:val="24"/>
          <w:szCs w:val="24"/>
        </w:rPr>
      </w:pPr>
      <w:r>
        <w:rPr>
          <w:rFonts w:eastAsia="Times New Roman"/>
          <w:color w:val="00000A"/>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623C9B" w:rsidRDefault="00623C9B">
      <w:pPr>
        <w:spacing w:line="6" w:lineRule="exact"/>
        <w:rPr>
          <w:rFonts w:eastAsia="Times New Roman"/>
          <w:sz w:val="24"/>
          <w:szCs w:val="24"/>
        </w:rPr>
      </w:pPr>
    </w:p>
    <w:p w:rsidR="00623C9B" w:rsidRDefault="006E6D5C" w:rsidP="00644E79">
      <w:pPr>
        <w:numPr>
          <w:ilvl w:val="0"/>
          <w:numId w:val="37"/>
        </w:numPr>
        <w:tabs>
          <w:tab w:val="left" w:pos="1340"/>
        </w:tabs>
        <w:ind w:left="1340" w:hanging="358"/>
        <w:rPr>
          <w:rFonts w:eastAsia="Times New Roman"/>
          <w:b/>
          <w:bCs/>
          <w:sz w:val="24"/>
          <w:szCs w:val="24"/>
        </w:rPr>
      </w:pPr>
      <w:r>
        <w:rPr>
          <w:rFonts w:eastAsia="Times New Roman"/>
          <w:sz w:val="24"/>
          <w:szCs w:val="24"/>
        </w:rPr>
        <w:t>овладение практическими умениями самовыражения средствами изобразительного</w:t>
      </w:r>
    </w:p>
    <w:p w:rsidR="00623C9B" w:rsidRDefault="00623C9B">
      <w:pPr>
        <w:spacing w:line="43" w:lineRule="exact"/>
        <w:rPr>
          <w:rFonts w:eastAsia="Times New Roman"/>
          <w:b/>
          <w:bCs/>
          <w:sz w:val="24"/>
          <w:szCs w:val="24"/>
        </w:rPr>
      </w:pPr>
    </w:p>
    <w:p w:rsidR="00623C9B" w:rsidRDefault="006E6D5C">
      <w:pPr>
        <w:ind w:left="260"/>
        <w:rPr>
          <w:rFonts w:eastAsia="Times New Roman"/>
          <w:b/>
          <w:bCs/>
          <w:sz w:val="24"/>
          <w:szCs w:val="24"/>
        </w:rPr>
      </w:pPr>
      <w:r>
        <w:rPr>
          <w:rFonts w:eastAsia="Times New Roman"/>
          <w:sz w:val="24"/>
          <w:szCs w:val="24"/>
        </w:rPr>
        <w:t>искусства</w:t>
      </w:r>
      <w:r>
        <w:rPr>
          <w:rFonts w:eastAsia="Times New Roman"/>
          <w:color w:val="00000A"/>
          <w:sz w:val="24"/>
          <w:szCs w:val="24"/>
        </w:rPr>
        <w:t>.</w:t>
      </w:r>
    </w:p>
    <w:p w:rsidR="00623C9B" w:rsidRDefault="00623C9B">
      <w:pPr>
        <w:spacing w:line="45" w:lineRule="exact"/>
        <w:rPr>
          <w:rFonts w:eastAsia="Times New Roman"/>
          <w:b/>
          <w:bCs/>
          <w:sz w:val="24"/>
          <w:szCs w:val="24"/>
        </w:rPr>
      </w:pPr>
    </w:p>
    <w:p w:rsidR="00623C9B" w:rsidRDefault="006E6D5C">
      <w:pPr>
        <w:ind w:left="980"/>
        <w:rPr>
          <w:rFonts w:eastAsia="Times New Roman"/>
          <w:b/>
          <w:bCs/>
          <w:sz w:val="24"/>
          <w:szCs w:val="24"/>
        </w:rPr>
      </w:pPr>
      <w:r>
        <w:rPr>
          <w:rFonts w:eastAsia="Times New Roman"/>
          <w:b/>
          <w:bCs/>
          <w:i/>
          <w:iCs/>
          <w:color w:val="00000A"/>
          <w:sz w:val="24"/>
          <w:szCs w:val="24"/>
        </w:rPr>
        <w:t>Музыка:</w:t>
      </w:r>
    </w:p>
    <w:p w:rsidR="00623C9B" w:rsidRDefault="00623C9B">
      <w:pPr>
        <w:spacing w:line="36" w:lineRule="exact"/>
        <w:rPr>
          <w:sz w:val="20"/>
          <w:szCs w:val="20"/>
        </w:rPr>
      </w:pPr>
    </w:p>
    <w:p w:rsidR="00623C9B" w:rsidRDefault="006E6D5C" w:rsidP="00644E79">
      <w:pPr>
        <w:numPr>
          <w:ilvl w:val="1"/>
          <w:numId w:val="38"/>
        </w:numPr>
        <w:tabs>
          <w:tab w:val="left" w:pos="1340"/>
        </w:tabs>
        <w:ind w:left="1340" w:hanging="358"/>
        <w:rPr>
          <w:rFonts w:eastAsia="Times New Roman"/>
          <w:sz w:val="24"/>
          <w:szCs w:val="24"/>
        </w:rPr>
      </w:pPr>
      <w:r>
        <w:rPr>
          <w:rFonts w:eastAsia="Times New Roman"/>
          <w:color w:val="00000A"/>
          <w:sz w:val="24"/>
          <w:szCs w:val="24"/>
        </w:rPr>
        <w:t>формирование первоначальных представлений о роли музыки в жизни человека,</w:t>
      </w:r>
    </w:p>
    <w:p w:rsidR="00623C9B" w:rsidRDefault="00623C9B">
      <w:pPr>
        <w:spacing w:line="40" w:lineRule="exact"/>
        <w:rPr>
          <w:rFonts w:eastAsia="Times New Roman"/>
          <w:sz w:val="24"/>
          <w:szCs w:val="24"/>
        </w:rPr>
      </w:pPr>
    </w:p>
    <w:p w:rsidR="00623C9B" w:rsidRDefault="006E6D5C" w:rsidP="00644E79">
      <w:pPr>
        <w:numPr>
          <w:ilvl w:val="0"/>
          <w:numId w:val="38"/>
        </w:numPr>
        <w:tabs>
          <w:tab w:val="left" w:pos="540"/>
        </w:tabs>
        <w:ind w:left="540" w:hanging="278"/>
        <w:rPr>
          <w:rFonts w:eastAsia="Times New Roman"/>
          <w:color w:val="00000A"/>
          <w:sz w:val="24"/>
          <w:szCs w:val="24"/>
        </w:rPr>
      </w:pPr>
      <w:r>
        <w:rPr>
          <w:rFonts w:eastAsia="Times New Roman"/>
          <w:color w:val="00000A"/>
          <w:sz w:val="24"/>
          <w:szCs w:val="24"/>
        </w:rPr>
        <w:t>роли в духовно-нравственном развитии человека;</w:t>
      </w:r>
    </w:p>
    <w:p w:rsidR="00623C9B" w:rsidRDefault="00623C9B">
      <w:pPr>
        <w:spacing w:line="56" w:lineRule="exact"/>
        <w:rPr>
          <w:rFonts w:eastAsia="Times New Roman"/>
          <w:color w:val="00000A"/>
          <w:sz w:val="24"/>
          <w:szCs w:val="24"/>
        </w:rPr>
      </w:pPr>
    </w:p>
    <w:p w:rsidR="00623C9B" w:rsidRDefault="006E6D5C" w:rsidP="00644E79">
      <w:pPr>
        <w:numPr>
          <w:ilvl w:val="1"/>
          <w:numId w:val="39"/>
        </w:numPr>
        <w:tabs>
          <w:tab w:val="left" w:pos="1340"/>
        </w:tabs>
        <w:spacing w:line="270" w:lineRule="auto"/>
        <w:ind w:left="260" w:firstLine="722"/>
        <w:jc w:val="both"/>
        <w:rPr>
          <w:rFonts w:eastAsia="Times New Roman"/>
          <w:sz w:val="24"/>
          <w:szCs w:val="24"/>
        </w:rPr>
      </w:pPr>
      <w:r>
        <w:rPr>
          <w:rFonts w:eastAsia="Times New Roman"/>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623C9B" w:rsidRDefault="00623C9B">
      <w:pPr>
        <w:spacing w:line="18" w:lineRule="exact"/>
        <w:rPr>
          <w:rFonts w:eastAsia="Times New Roman"/>
          <w:sz w:val="24"/>
          <w:szCs w:val="24"/>
        </w:rPr>
      </w:pPr>
    </w:p>
    <w:p w:rsidR="00623C9B" w:rsidRDefault="006E6D5C" w:rsidP="00644E79">
      <w:pPr>
        <w:numPr>
          <w:ilvl w:val="1"/>
          <w:numId w:val="39"/>
        </w:numPr>
        <w:tabs>
          <w:tab w:val="left" w:pos="1340"/>
        </w:tabs>
        <w:spacing w:line="266" w:lineRule="auto"/>
        <w:ind w:left="260" w:firstLine="722"/>
        <w:rPr>
          <w:rFonts w:eastAsia="Times New Roman"/>
          <w:sz w:val="24"/>
          <w:szCs w:val="24"/>
        </w:rPr>
      </w:pPr>
      <w:r>
        <w:rPr>
          <w:rFonts w:eastAsia="Times New Roman"/>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623C9B" w:rsidRDefault="00623C9B">
      <w:pPr>
        <w:spacing w:line="24" w:lineRule="exact"/>
        <w:rPr>
          <w:rFonts w:eastAsia="Times New Roman"/>
          <w:sz w:val="24"/>
          <w:szCs w:val="24"/>
        </w:rPr>
      </w:pPr>
    </w:p>
    <w:p w:rsidR="00623C9B" w:rsidRDefault="006E6D5C" w:rsidP="00644E79">
      <w:pPr>
        <w:numPr>
          <w:ilvl w:val="1"/>
          <w:numId w:val="39"/>
        </w:numPr>
        <w:tabs>
          <w:tab w:val="left" w:pos="1340"/>
        </w:tabs>
        <w:spacing w:line="264" w:lineRule="auto"/>
        <w:ind w:left="260" w:firstLine="722"/>
        <w:rPr>
          <w:rFonts w:eastAsia="Times New Roman"/>
          <w:sz w:val="24"/>
          <w:szCs w:val="24"/>
        </w:rPr>
      </w:pPr>
      <w:r>
        <w:rPr>
          <w:rFonts w:eastAsia="Times New Roman"/>
          <w:sz w:val="24"/>
          <w:szCs w:val="24"/>
        </w:rPr>
        <w:t>формирование эстетических чувств в процессе слушания музыкальных произведений различных жанров;</w:t>
      </w:r>
    </w:p>
    <w:p w:rsidR="00623C9B" w:rsidRDefault="00623C9B">
      <w:pPr>
        <w:spacing w:line="200" w:lineRule="exact"/>
        <w:rPr>
          <w:sz w:val="20"/>
          <w:szCs w:val="20"/>
        </w:rPr>
      </w:pPr>
    </w:p>
    <w:p w:rsidR="00623C9B" w:rsidRDefault="00623C9B">
      <w:pPr>
        <w:spacing w:line="236"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w:t>
      </w:r>
      <w:r w:rsidR="00302AE6">
        <w:rPr>
          <w:rFonts w:eastAsia="Times New Roman"/>
          <w:color w:val="00000A"/>
        </w:rPr>
        <w:t>3</w:t>
      </w:r>
    </w:p>
    <w:p w:rsidR="00623C9B" w:rsidRDefault="006E6D5C" w:rsidP="00644E79">
      <w:pPr>
        <w:numPr>
          <w:ilvl w:val="0"/>
          <w:numId w:val="40"/>
        </w:numPr>
        <w:tabs>
          <w:tab w:val="left" w:pos="1340"/>
        </w:tabs>
        <w:spacing w:line="271" w:lineRule="auto"/>
        <w:ind w:left="260" w:firstLine="722"/>
        <w:jc w:val="both"/>
        <w:rPr>
          <w:rFonts w:eastAsia="Times New Roman"/>
          <w:sz w:val="24"/>
          <w:szCs w:val="24"/>
        </w:rPr>
      </w:pPr>
      <w:r>
        <w:rPr>
          <w:rFonts w:eastAsia="Times New Roman"/>
          <w:color w:val="00000A"/>
          <w:sz w:val="24"/>
          <w:szCs w:val="24"/>
        </w:rPr>
        <w:lastRenderedPageBreak/>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623C9B" w:rsidRDefault="00623C9B">
      <w:pPr>
        <w:spacing w:line="23" w:lineRule="exact"/>
        <w:rPr>
          <w:rFonts w:eastAsia="Times New Roman"/>
          <w:sz w:val="24"/>
          <w:szCs w:val="24"/>
        </w:rPr>
      </w:pPr>
    </w:p>
    <w:p w:rsidR="00623C9B" w:rsidRDefault="006E6D5C">
      <w:pPr>
        <w:spacing w:line="286" w:lineRule="auto"/>
        <w:ind w:left="980" w:right="6880"/>
        <w:rPr>
          <w:rFonts w:eastAsia="Times New Roman"/>
          <w:sz w:val="24"/>
          <w:szCs w:val="24"/>
        </w:rPr>
      </w:pPr>
      <w:r>
        <w:rPr>
          <w:rFonts w:eastAsia="Times New Roman"/>
          <w:b/>
          <w:bCs/>
          <w:color w:val="00000A"/>
          <w:sz w:val="23"/>
          <w:szCs w:val="23"/>
        </w:rPr>
        <w:t xml:space="preserve">Технология </w:t>
      </w:r>
      <w:r>
        <w:rPr>
          <w:rFonts w:eastAsia="Times New Roman"/>
          <w:b/>
          <w:bCs/>
          <w:i/>
          <w:iCs/>
          <w:color w:val="00000A"/>
          <w:sz w:val="23"/>
          <w:szCs w:val="23"/>
        </w:rPr>
        <w:t>Технология (труд):</w:t>
      </w:r>
    </w:p>
    <w:p w:rsidR="00623C9B" w:rsidRDefault="00623C9B">
      <w:pPr>
        <w:spacing w:line="1" w:lineRule="exact"/>
        <w:rPr>
          <w:sz w:val="20"/>
          <w:szCs w:val="20"/>
        </w:rPr>
      </w:pPr>
    </w:p>
    <w:p w:rsidR="00623C9B" w:rsidRDefault="006E6D5C">
      <w:pPr>
        <w:spacing w:line="270" w:lineRule="auto"/>
        <w:ind w:left="260" w:firstLine="720"/>
        <w:jc w:val="both"/>
        <w:rPr>
          <w:sz w:val="20"/>
          <w:szCs w:val="20"/>
        </w:rPr>
      </w:pPr>
      <w:r>
        <w:rPr>
          <w:rFonts w:eastAsia="Times New Roman"/>
          <w:sz w:val="24"/>
          <w:szCs w:val="24"/>
        </w:rPr>
        <w:t xml:space="preserve">1) формирование навыков самообслуживания, овладение некоторыми технологическими приемами ручной обработки материалов, </w:t>
      </w:r>
      <w:r>
        <w:rPr>
          <w:rFonts w:eastAsia="Times New Roman"/>
          <w:color w:val="00000A"/>
          <w:sz w:val="24"/>
          <w:szCs w:val="24"/>
        </w:rPr>
        <w:t>усвоение правил техники</w:t>
      </w:r>
      <w:r>
        <w:rPr>
          <w:rFonts w:eastAsia="Times New Roman"/>
          <w:sz w:val="24"/>
          <w:szCs w:val="24"/>
        </w:rPr>
        <w:t xml:space="preserve"> </w:t>
      </w:r>
      <w:r>
        <w:rPr>
          <w:rFonts w:eastAsia="Times New Roman"/>
          <w:color w:val="00000A"/>
          <w:sz w:val="24"/>
          <w:szCs w:val="24"/>
        </w:rPr>
        <w:t>безопасности;</w:t>
      </w:r>
    </w:p>
    <w:p w:rsidR="00623C9B" w:rsidRDefault="00623C9B">
      <w:pPr>
        <w:spacing w:line="19" w:lineRule="exact"/>
        <w:rPr>
          <w:sz w:val="20"/>
          <w:szCs w:val="20"/>
        </w:rPr>
      </w:pPr>
    </w:p>
    <w:p w:rsidR="00623C9B" w:rsidRDefault="006E6D5C" w:rsidP="00644E79">
      <w:pPr>
        <w:numPr>
          <w:ilvl w:val="0"/>
          <w:numId w:val="41"/>
        </w:numPr>
        <w:tabs>
          <w:tab w:val="left" w:pos="1340"/>
        </w:tabs>
        <w:spacing w:line="271" w:lineRule="auto"/>
        <w:ind w:left="260" w:firstLine="722"/>
        <w:jc w:val="both"/>
        <w:rPr>
          <w:rFonts w:eastAsia="Times New Roman"/>
          <w:sz w:val="24"/>
          <w:szCs w:val="24"/>
        </w:rPr>
      </w:pPr>
      <w:r>
        <w:rPr>
          <w:rFonts w:eastAsia="Times New Roman"/>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623C9B" w:rsidRDefault="00623C9B">
      <w:pPr>
        <w:spacing w:line="17" w:lineRule="exact"/>
        <w:rPr>
          <w:rFonts w:eastAsia="Times New Roman"/>
          <w:sz w:val="24"/>
          <w:szCs w:val="24"/>
        </w:rPr>
      </w:pPr>
    </w:p>
    <w:p w:rsidR="00623C9B" w:rsidRDefault="006E6D5C" w:rsidP="00644E79">
      <w:pPr>
        <w:numPr>
          <w:ilvl w:val="0"/>
          <w:numId w:val="41"/>
        </w:numPr>
        <w:tabs>
          <w:tab w:val="left" w:pos="1340"/>
        </w:tabs>
        <w:spacing w:line="271" w:lineRule="auto"/>
        <w:ind w:left="260" w:firstLine="722"/>
        <w:jc w:val="both"/>
        <w:rPr>
          <w:rFonts w:eastAsia="Times New Roman"/>
          <w:sz w:val="24"/>
          <w:szCs w:val="24"/>
        </w:rPr>
      </w:pPr>
      <w:r>
        <w:rPr>
          <w:rFonts w:eastAsia="Times New Roman"/>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623C9B" w:rsidRDefault="00623C9B">
      <w:pPr>
        <w:spacing w:line="18" w:lineRule="exact"/>
        <w:rPr>
          <w:rFonts w:eastAsia="Times New Roman"/>
          <w:sz w:val="24"/>
          <w:szCs w:val="24"/>
        </w:rPr>
      </w:pPr>
    </w:p>
    <w:p w:rsidR="00623C9B" w:rsidRDefault="006E6D5C" w:rsidP="00644E79">
      <w:pPr>
        <w:numPr>
          <w:ilvl w:val="0"/>
          <w:numId w:val="41"/>
        </w:numPr>
        <w:tabs>
          <w:tab w:val="left" w:pos="1340"/>
        </w:tabs>
        <w:spacing w:line="264" w:lineRule="auto"/>
        <w:ind w:left="260" w:firstLine="722"/>
        <w:rPr>
          <w:rFonts w:eastAsia="Times New Roman"/>
          <w:sz w:val="24"/>
          <w:szCs w:val="24"/>
        </w:rPr>
      </w:pPr>
      <w:r>
        <w:rPr>
          <w:rFonts w:eastAsia="Times New Roman"/>
          <w:color w:val="00000A"/>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623C9B" w:rsidRDefault="00623C9B">
      <w:pPr>
        <w:spacing w:line="14" w:lineRule="exact"/>
        <w:rPr>
          <w:rFonts w:eastAsia="Times New Roman"/>
          <w:sz w:val="24"/>
          <w:szCs w:val="24"/>
        </w:rPr>
      </w:pPr>
    </w:p>
    <w:p w:rsidR="00623C9B" w:rsidRDefault="006E6D5C" w:rsidP="00644E79">
      <w:pPr>
        <w:numPr>
          <w:ilvl w:val="0"/>
          <w:numId w:val="41"/>
        </w:numPr>
        <w:tabs>
          <w:tab w:val="left" w:pos="1340"/>
        </w:tabs>
        <w:ind w:left="1340" w:hanging="358"/>
        <w:rPr>
          <w:rFonts w:eastAsia="Times New Roman"/>
          <w:sz w:val="24"/>
          <w:szCs w:val="24"/>
        </w:rPr>
      </w:pPr>
      <w:r>
        <w:rPr>
          <w:rFonts w:eastAsia="Times New Roman"/>
          <w:color w:val="00000A"/>
          <w:sz w:val="24"/>
          <w:szCs w:val="24"/>
        </w:rPr>
        <w:t xml:space="preserve">использование приобретенных знаний и умений </w:t>
      </w:r>
      <w:r>
        <w:rPr>
          <w:rFonts w:eastAsia="Times New Roman"/>
          <w:color w:val="000000"/>
          <w:sz w:val="24"/>
          <w:szCs w:val="24"/>
        </w:rPr>
        <w:t>для решения практических задач.</w:t>
      </w:r>
    </w:p>
    <w:p w:rsidR="00623C9B" w:rsidRDefault="00623C9B">
      <w:pPr>
        <w:spacing w:line="60" w:lineRule="exact"/>
        <w:rPr>
          <w:rFonts w:eastAsia="Times New Roman"/>
          <w:sz w:val="24"/>
          <w:szCs w:val="24"/>
        </w:rPr>
      </w:pPr>
    </w:p>
    <w:p w:rsidR="00623C9B" w:rsidRDefault="006E6D5C">
      <w:pPr>
        <w:spacing w:line="264" w:lineRule="auto"/>
        <w:ind w:left="980" w:right="6520"/>
        <w:jc w:val="both"/>
        <w:rPr>
          <w:rFonts w:eastAsia="Times New Roman"/>
          <w:sz w:val="24"/>
          <w:szCs w:val="24"/>
        </w:rPr>
      </w:pPr>
      <w:r>
        <w:rPr>
          <w:rFonts w:eastAsia="Times New Roman"/>
          <w:b/>
          <w:bCs/>
          <w:color w:val="00000A"/>
          <w:sz w:val="24"/>
          <w:szCs w:val="24"/>
        </w:rPr>
        <w:t xml:space="preserve">Физическая культура </w:t>
      </w:r>
      <w:r>
        <w:rPr>
          <w:rFonts w:eastAsia="Times New Roman"/>
          <w:b/>
          <w:bCs/>
          <w:i/>
          <w:iCs/>
          <w:color w:val="00000A"/>
          <w:sz w:val="24"/>
          <w:szCs w:val="24"/>
        </w:rPr>
        <w:t>Физическая культура</w:t>
      </w:r>
    </w:p>
    <w:p w:rsidR="00623C9B" w:rsidRDefault="00623C9B">
      <w:pPr>
        <w:spacing w:line="22" w:lineRule="exact"/>
        <w:rPr>
          <w:sz w:val="20"/>
          <w:szCs w:val="20"/>
        </w:rPr>
      </w:pPr>
    </w:p>
    <w:p w:rsidR="00623C9B" w:rsidRDefault="006E6D5C" w:rsidP="00644E79">
      <w:pPr>
        <w:numPr>
          <w:ilvl w:val="0"/>
          <w:numId w:val="42"/>
        </w:numPr>
        <w:tabs>
          <w:tab w:val="left" w:pos="1340"/>
        </w:tabs>
        <w:spacing w:line="264" w:lineRule="auto"/>
        <w:ind w:left="260" w:firstLine="722"/>
        <w:rPr>
          <w:rFonts w:eastAsia="Times New Roman"/>
          <w:sz w:val="24"/>
          <w:szCs w:val="24"/>
        </w:rPr>
      </w:pPr>
      <w:r>
        <w:rPr>
          <w:rFonts w:eastAsia="Times New Roman"/>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623C9B" w:rsidRDefault="00623C9B">
      <w:pPr>
        <w:spacing w:line="28" w:lineRule="exact"/>
        <w:rPr>
          <w:rFonts w:eastAsia="Times New Roman"/>
          <w:sz w:val="24"/>
          <w:szCs w:val="24"/>
        </w:rPr>
      </w:pPr>
    </w:p>
    <w:p w:rsidR="00623C9B" w:rsidRDefault="006E6D5C" w:rsidP="00644E79">
      <w:pPr>
        <w:numPr>
          <w:ilvl w:val="0"/>
          <w:numId w:val="42"/>
        </w:numPr>
        <w:tabs>
          <w:tab w:val="left" w:pos="1340"/>
        </w:tabs>
        <w:spacing w:line="264" w:lineRule="auto"/>
        <w:ind w:left="260" w:firstLine="722"/>
        <w:rPr>
          <w:rFonts w:eastAsia="Times New Roman"/>
          <w:sz w:val="24"/>
          <w:szCs w:val="24"/>
        </w:rPr>
      </w:pPr>
      <w:r>
        <w:rPr>
          <w:rFonts w:eastAsia="Times New Roman"/>
          <w:color w:val="00000A"/>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623C9B" w:rsidRDefault="00623C9B">
      <w:pPr>
        <w:spacing w:line="26" w:lineRule="exact"/>
        <w:rPr>
          <w:rFonts w:eastAsia="Times New Roman"/>
          <w:sz w:val="24"/>
          <w:szCs w:val="24"/>
        </w:rPr>
      </w:pPr>
    </w:p>
    <w:p w:rsidR="00623C9B" w:rsidRDefault="006E6D5C" w:rsidP="00644E79">
      <w:pPr>
        <w:numPr>
          <w:ilvl w:val="0"/>
          <w:numId w:val="42"/>
        </w:numPr>
        <w:tabs>
          <w:tab w:val="left" w:pos="1340"/>
        </w:tabs>
        <w:spacing w:line="264" w:lineRule="auto"/>
        <w:ind w:left="260" w:firstLine="722"/>
        <w:rPr>
          <w:rFonts w:eastAsia="Times New Roman"/>
          <w:sz w:val="24"/>
          <w:szCs w:val="24"/>
        </w:rPr>
      </w:pPr>
      <w:r>
        <w:rPr>
          <w:rFonts w:eastAsia="Times New Roman"/>
          <w:color w:val="00000A"/>
          <w:sz w:val="24"/>
          <w:szCs w:val="24"/>
        </w:rPr>
        <w:t>формирование умения следить за своим физическим состоянием, величиной физических нагрузок.</w:t>
      </w:r>
    </w:p>
    <w:p w:rsidR="00623C9B" w:rsidRDefault="00623C9B">
      <w:pPr>
        <w:spacing w:line="19" w:lineRule="exact"/>
        <w:rPr>
          <w:rFonts w:eastAsia="Times New Roman"/>
          <w:sz w:val="24"/>
          <w:szCs w:val="24"/>
        </w:rPr>
      </w:pPr>
    </w:p>
    <w:p w:rsidR="00623C9B" w:rsidRDefault="006E6D5C">
      <w:pPr>
        <w:ind w:left="1880"/>
        <w:rPr>
          <w:rFonts w:eastAsia="Times New Roman"/>
          <w:sz w:val="24"/>
          <w:szCs w:val="24"/>
        </w:rPr>
      </w:pPr>
      <w:r>
        <w:rPr>
          <w:rFonts w:eastAsia="Times New Roman"/>
          <w:b/>
          <w:bCs/>
          <w:color w:val="00000A"/>
          <w:sz w:val="24"/>
          <w:szCs w:val="24"/>
        </w:rPr>
        <w:t>Результаты освоения коррекционно-развивающей области</w:t>
      </w:r>
    </w:p>
    <w:p w:rsidR="00623C9B" w:rsidRDefault="00623C9B">
      <w:pPr>
        <w:spacing w:line="44" w:lineRule="exact"/>
        <w:rPr>
          <w:sz w:val="20"/>
          <w:szCs w:val="20"/>
        </w:rPr>
      </w:pPr>
    </w:p>
    <w:p w:rsidR="00623C9B" w:rsidRDefault="006E6D5C">
      <w:pPr>
        <w:ind w:right="-259"/>
        <w:jc w:val="center"/>
        <w:rPr>
          <w:sz w:val="20"/>
          <w:szCs w:val="20"/>
        </w:rPr>
      </w:pPr>
      <w:r>
        <w:rPr>
          <w:rFonts w:eastAsia="Times New Roman"/>
          <w:b/>
          <w:bCs/>
          <w:color w:val="00000A"/>
          <w:sz w:val="24"/>
          <w:szCs w:val="24"/>
        </w:rPr>
        <w:t>адаптированной основной общеобразовательной программы</w:t>
      </w:r>
    </w:p>
    <w:p w:rsidR="00623C9B" w:rsidRDefault="00623C9B">
      <w:pPr>
        <w:spacing w:line="41" w:lineRule="exact"/>
        <w:rPr>
          <w:sz w:val="20"/>
          <w:szCs w:val="20"/>
        </w:rPr>
      </w:pPr>
    </w:p>
    <w:p w:rsidR="00623C9B" w:rsidRDefault="006E6D5C">
      <w:pPr>
        <w:ind w:left="3340"/>
        <w:rPr>
          <w:sz w:val="20"/>
          <w:szCs w:val="20"/>
        </w:rPr>
      </w:pPr>
      <w:r>
        <w:rPr>
          <w:rFonts w:eastAsia="Times New Roman"/>
          <w:b/>
          <w:bCs/>
          <w:color w:val="00000A"/>
          <w:sz w:val="24"/>
          <w:szCs w:val="24"/>
        </w:rPr>
        <w:t>начального общего образования</w:t>
      </w:r>
    </w:p>
    <w:p w:rsidR="00623C9B" w:rsidRDefault="00623C9B">
      <w:pPr>
        <w:spacing w:line="48" w:lineRule="exact"/>
        <w:rPr>
          <w:sz w:val="20"/>
          <w:szCs w:val="20"/>
        </w:rPr>
      </w:pPr>
    </w:p>
    <w:p w:rsidR="00623C9B" w:rsidRDefault="006E6D5C">
      <w:pPr>
        <w:ind w:left="980"/>
        <w:rPr>
          <w:sz w:val="20"/>
          <w:szCs w:val="20"/>
        </w:rPr>
      </w:pPr>
      <w:r>
        <w:rPr>
          <w:rFonts w:eastAsia="Times New Roman"/>
          <w:color w:val="00000A"/>
          <w:sz w:val="23"/>
          <w:szCs w:val="23"/>
        </w:rPr>
        <w:t xml:space="preserve">Результаты освоения </w:t>
      </w:r>
      <w:r>
        <w:rPr>
          <w:rFonts w:eastAsia="Times New Roman"/>
          <w:b/>
          <w:bCs/>
          <w:i/>
          <w:iCs/>
          <w:color w:val="00000A"/>
          <w:sz w:val="23"/>
          <w:szCs w:val="23"/>
        </w:rPr>
        <w:t>коррекционно-развивающей области</w:t>
      </w:r>
      <w:r>
        <w:rPr>
          <w:rFonts w:eastAsia="Times New Roman"/>
          <w:color w:val="00000A"/>
          <w:sz w:val="23"/>
          <w:szCs w:val="23"/>
        </w:rPr>
        <w:t xml:space="preserve"> АООП НОО обучающихся</w:t>
      </w:r>
    </w:p>
    <w:p w:rsidR="00623C9B" w:rsidRDefault="00623C9B">
      <w:pPr>
        <w:spacing w:line="41" w:lineRule="exact"/>
        <w:rPr>
          <w:sz w:val="20"/>
          <w:szCs w:val="20"/>
        </w:rPr>
      </w:pPr>
    </w:p>
    <w:p w:rsidR="00623C9B" w:rsidRDefault="006E6D5C">
      <w:pPr>
        <w:ind w:left="260"/>
        <w:rPr>
          <w:sz w:val="20"/>
          <w:szCs w:val="20"/>
        </w:rPr>
      </w:pPr>
      <w:r>
        <w:rPr>
          <w:rFonts w:eastAsia="Times New Roman"/>
          <w:color w:val="00000A"/>
          <w:sz w:val="24"/>
          <w:szCs w:val="24"/>
        </w:rPr>
        <w:t>с ЗПР должны отражать:</w:t>
      </w:r>
    </w:p>
    <w:p w:rsidR="00623C9B" w:rsidRDefault="00623C9B">
      <w:pPr>
        <w:spacing w:line="55" w:lineRule="exact"/>
        <w:rPr>
          <w:sz w:val="20"/>
          <w:szCs w:val="20"/>
        </w:rPr>
      </w:pPr>
    </w:p>
    <w:p w:rsidR="00623C9B" w:rsidRDefault="006E6D5C">
      <w:pPr>
        <w:spacing w:line="274" w:lineRule="auto"/>
        <w:ind w:left="260" w:firstLine="708"/>
        <w:jc w:val="both"/>
        <w:rPr>
          <w:sz w:val="20"/>
          <w:szCs w:val="20"/>
        </w:rPr>
      </w:pPr>
      <w:r>
        <w:rPr>
          <w:rFonts w:eastAsia="Times New Roman"/>
          <w:b/>
          <w:bCs/>
          <w:i/>
          <w:iCs/>
          <w:color w:val="00000A"/>
          <w:sz w:val="24"/>
          <w:szCs w:val="24"/>
        </w:rPr>
        <w:t xml:space="preserve">Корреционный курс </w:t>
      </w:r>
      <w:r>
        <w:rPr>
          <w:rFonts w:eastAsia="Times New Roman"/>
          <w:b/>
          <w:bCs/>
          <w:color w:val="00000A"/>
          <w:sz w:val="24"/>
          <w:szCs w:val="24"/>
        </w:rPr>
        <w:t>«</w:t>
      </w:r>
      <w:r>
        <w:rPr>
          <w:rFonts w:eastAsia="Times New Roman"/>
          <w:b/>
          <w:bCs/>
          <w:i/>
          <w:iCs/>
          <w:color w:val="00000A"/>
          <w:sz w:val="24"/>
          <w:szCs w:val="24"/>
        </w:rPr>
        <w:t>Ритмика</w:t>
      </w:r>
      <w:r>
        <w:rPr>
          <w:rFonts w:eastAsia="Times New Roman"/>
          <w:b/>
          <w:bCs/>
          <w:color w:val="00000A"/>
          <w:sz w:val="24"/>
          <w:szCs w:val="24"/>
        </w:rPr>
        <w:t>»</w:t>
      </w:r>
      <w:r>
        <w:rPr>
          <w:rFonts w:eastAsia="Times New Roman"/>
          <w:b/>
          <w:bCs/>
          <w:i/>
          <w:iCs/>
          <w:color w:val="00000A"/>
          <w:sz w:val="24"/>
          <w:szCs w:val="24"/>
        </w:rPr>
        <w:t xml:space="preserve">: </w:t>
      </w:r>
      <w:r>
        <w:rPr>
          <w:rFonts w:eastAsia="Times New Roman"/>
          <w:color w:val="00000A"/>
          <w:sz w:val="24"/>
          <w:szCs w:val="24"/>
        </w:rPr>
        <w:t>развитие чувства ритма,</w:t>
      </w:r>
      <w:r>
        <w:rPr>
          <w:rFonts w:eastAsia="Times New Roman"/>
          <w:b/>
          <w:bCs/>
          <w:i/>
          <w:iCs/>
          <w:color w:val="00000A"/>
          <w:sz w:val="24"/>
          <w:szCs w:val="24"/>
        </w:rPr>
        <w:t xml:space="preserve"> </w:t>
      </w:r>
      <w:r>
        <w:rPr>
          <w:rFonts w:eastAsia="Times New Roman"/>
          <w:color w:val="00000A"/>
          <w:sz w:val="24"/>
          <w:szCs w:val="24"/>
        </w:rPr>
        <w:t>связи движений с музыкой,</w:t>
      </w:r>
      <w:r>
        <w:rPr>
          <w:rFonts w:eastAsia="Times New Roman"/>
          <w:b/>
          <w:bCs/>
          <w:i/>
          <w:iCs/>
          <w:color w:val="00000A"/>
          <w:sz w:val="24"/>
          <w:szCs w:val="24"/>
        </w:rPr>
        <w:t xml:space="preserve"> </w:t>
      </w:r>
      <w:r>
        <w:rPr>
          <w:rFonts w:eastAsia="Times New Roman"/>
          <w:color w:val="00000A"/>
          <w:sz w:val="24"/>
          <w:szCs w:val="24"/>
        </w:rPr>
        <w:t>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623C9B" w:rsidRDefault="00623C9B">
      <w:pPr>
        <w:spacing w:line="14" w:lineRule="exact"/>
        <w:rPr>
          <w:sz w:val="20"/>
          <w:szCs w:val="20"/>
        </w:rPr>
      </w:pPr>
    </w:p>
    <w:p w:rsidR="00623C9B" w:rsidRDefault="006E6D5C">
      <w:pPr>
        <w:ind w:left="980"/>
        <w:rPr>
          <w:sz w:val="20"/>
          <w:szCs w:val="20"/>
        </w:rPr>
      </w:pPr>
      <w:r>
        <w:rPr>
          <w:rFonts w:eastAsia="Times New Roman"/>
          <w:b/>
          <w:bCs/>
          <w:i/>
          <w:iCs/>
          <w:color w:val="00000A"/>
          <w:sz w:val="24"/>
          <w:szCs w:val="24"/>
        </w:rPr>
        <w:t>Коррекционный курс «Коррекционно-развивающие занятия</w:t>
      </w:r>
      <w:r>
        <w:rPr>
          <w:rFonts w:eastAsia="Times New Roman"/>
          <w:b/>
          <w:bCs/>
          <w:color w:val="00000A"/>
          <w:sz w:val="24"/>
          <w:szCs w:val="24"/>
        </w:rPr>
        <w:t>»</w:t>
      </w:r>
    </w:p>
    <w:p w:rsidR="00623C9B" w:rsidRDefault="00623C9B">
      <w:pPr>
        <w:spacing w:line="48" w:lineRule="exact"/>
        <w:rPr>
          <w:sz w:val="20"/>
          <w:szCs w:val="20"/>
        </w:rPr>
      </w:pPr>
    </w:p>
    <w:p w:rsidR="00623C9B" w:rsidRDefault="006E6D5C">
      <w:pPr>
        <w:spacing w:line="273" w:lineRule="auto"/>
        <w:ind w:left="260" w:firstLine="708"/>
        <w:jc w:val="both"/>
        <w:rPr>
          <w:sz w:val="20"/>
          <w:szCs w:val="20"/>
        </w:rPr>
      </w:pPr>
      <w:r>
        <w:rPr>
          <w:rFonts w:eastAsia="Times New Roman"/>
          <w:b/>
          <w:bCs/>
          <w:i/>
          <w:iCs/>
          <w:color w:val="00000A"/>
          <w:sz w:val="24"/>
          <w:szCs w:val="24"/>
        </w:rPr>
        <w:t>Логопедические занятия</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формирование и развитие различных видов устной речи</w:t>
      </w:r>
      <w:r>
        <w:rPr>
          <w:rFonts w:eastAsia="Times New Roman"/>
          <w:b/>
          <w:bCs/>
          <w:i/>
          <w:iCs/>
          <w:color w:val="00000A"/>
          <w:sz w:val="24"/>
          <w:szCs w:val="24"/>
        </w:rPr>
        <w:t xml:space="preserve"> </w:t>
      </w:r>
      <w:r>
        <w:rPr>
          <w:rFonts w:eastAsia="Times New Roman"/>
          <w:color w:val="00000A"/>
          <w:sz w:val="24"/>
          <w:szCs w:val="24"/>
        </w:rPr>
        <w:t>(разговорно-диалогической,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623C9B" w:rsidRDefault="00623C9B">
      <w:pPr>
        <w:spacing w:line="113"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w:t>
      </w:r>
      <w:r w:rsidR="00302AE6">
        <w:rPr>
          <w:rFonts w:eastAsia="Times New Roman"/>
          <w:color w:val="00000A"/>
        </w:rPr>
        <w:t>4</w:t>
      </w:r>
    </w:p>
    <w:p w:rsidR="00623C9B" w:rsidRDefault="006E6D5C">
      <w:pPr>
        <w:spacing w:line="274" w:lineRule="auto"/>
        <w:ind w:left="260" w:firstLine="708"/>
        <w:jc w:val="both"/>
        <w:rPr>
          <w:sz w:val="20"/>
          <w:szCs w:val="20"/>
        </w:rPr>
      </w:pPr>
      <w:r>
        <w:rPr>
          <w:rFonts w:eastAsia="Times New Roman"/>
          <w:b/>
          <w:bCs/>
          <w:i/>
          <w:iCs/>
          <w:color w:val="00000A"/>
          <w:sz w:val="24"/>
          <w:szCs w:val="24"/>
        </w:rPr>
        <w:lastRenderedPageBreak/>
        <w:t xml:space="preserve">Психокоррекционные занятия: </w:t>
      </w:r>
      <w:r>
        <w:rPr>
          <w:rFonts w:eastAsia="Times New Roman"/>
          <w:color w:val="00000A"/>
          <w:sz w:val="24"/>
          <w:szCs w:val="24"/>
        </w:rPr>
        <w:t>формирование учебной мотивации,</w:t>
      </w:r>
      <w:r>
        <w:rPr>
          <w:rFonts w:eastAsia="Times New Roman"/>
          <w:b/>
          <w:bCs/>
          <w:i/>
          <w:iCs/>
          <w:color w:val="00000A"/>
          <w:sz w:val="24"/>
          <w:szCs w:val="24"/>
        </w:rPr>
        <w:t xml:space="preserve"> </w:t>
      </w:r>
      <w:r>
        <w:rPr>
          <w:rFonts w:eastAsia="Times New Roman"/>
          <w:color w:val="00000A"/>
          <w:sz w:val="24"/>
          <w:szCs w:val="24"/>
        </w:rPr>
        <w:t>стимуляция</w:t>
      </w:r>
      <w:r>
        <w:rPr>
          <w:rFonts w:eastAsia="Times New Roman"/>
          <w:b/>
          <w:bCs/>
          <w:i/>
          <w:iCs/>
          <w:color w:val="00000A"/>
          <w:sz w:val="24"/>
          <w:szCs w:val="24"/>
        </w:rPr>
        <w:t xml:space="preserve"> </w:t>
      </w:r>
      <w:r>
        <w:rPr>
          <w:rFonts w:eastAsia="Times New Roman"/>
          <w:color w:val="00000A"/>
          <w:sz w:val="24"/>
          <w:szCs w:val="24"/>
        </w:rPr>
        <w:t>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623C9B" w:rsidRDefault="00623C9B">
      <w:pPr>
        <w:spacing w:line="17"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23C9B" w:rsidRDefault="00623C9B">
      <w:pPr>
        <w:spacing w:line="131" w:lineRule="exact"/>
        <w:rPr>
          <w:sz w:val="20"/>
          <w:szCs w:val="20"/>
        </w:rPr>
      </w:pPr>
    </w:p>
    <w:p w:rsidR="00623C9B" w:rsidRDefault="00355087">
      <w:pPr>
        <w:ind w:left="2320"/>
        <w:rPr>
          <w:sz w:val="20"/>
          <w:szCs w:val="20"/>
        </w:rPr>
      </w:pPr>
      <w:r>
        <w:rPr>
          <w:rFonts w:eastAsia="Times New Roman"/>
          <w:b/>
          <w:bCs/>
          <w:sz w:val="24"/>
          <w:szCs w:val="24"/>
        </w:rPr>
        <w:t>1</w:t>
      </w:r>
      <w:r w:rsidR="006E6D5C">
        <w:rPr>
          <w:rFonts w:eastAsia="Times New Roman"/>
          <w:b/>
          <w:bCs/>
          <w:sz w:val="24"/>
          <w:szCs w:val="24"/>
        </w:rPr>
        <w:t>.1.3. Система оценки достижения обучающимися</w:t>
      </w:r>
    </w:p>
    <w:p w:rsidR="00623C9B" w:rsidRDefault="00623C9B">
      <w:pPr>
        <w:spacing w:line="53" w:lineRule="exact"/>
        <w:rPr>
          <w:sz w:val="20"/>
          <w:szCs w:val="20"/>
        </w:rPr>
      </w:pPr>
    </w:p>
    <w:p w:rsidR="00623C9B" w:rsidRDefault="006E6D5C" w:rsidP="00644E79">
      <w:pPr>
        <w:numPr>
          <w:ilvl w:val="0"/>
          <w:numId w:val="43"/>
        </w:numPr>
        <w:tabs>
          <w:tab w:val="left" w:pos="1295"/>
        </w:tabs>
        <w:spacing w:line="271" w:lineRule="auto"/>
        <w:ind w:left="1780" w:right="860" w:hanging="664"/>
        <w:jc w:val="center"/>
        <w:rPr>
          <w:rFonts w:eastAsia="Times New Roman"/>
          <w:b/>
          <w:bCs/>
          <w:sz w:val="24"/>
          <w:szCs w:val="24"/>
        </w:rPr>
      </w:pPr>
      <w:r>
        <w:rPr>
          <w:rFonts w:eastAsia="Times New Roman"/>
          <w:b/>
          <w:bCs/>
          <w:color w:val="00000A"/>
          <w:sz w:val="24"/>
          <w:szCs w:val="24"/>
        </w:rPr>
        <w:t xml:space="preserve">задержкой психического развития </w:t>
      </w:r>
      <w:r>
        <w:rPr>
          <w:rFonts w:eastAsia="Times New Roman"/>
          <w:b/>
          <w:bCs/>
          <w:color w:val="000000"/>
          <w:sz w:val="24"/>
          <w:szCs w:val="24"/>
        </w:rPr>
        <w:t>планируемых результатов освоения</w:t>
      </w:r>
      <w:r>
        <w:rPr>
          <w:rFonts w:eastAsia="Times New Roman"/>
          <w:b/>
          <w:bCs/>
          <w:color w:val="00000A"/>
          <w:sz w:val="24"/>
          <w:szCs w:val="24"/>
        </w:rPr>
        <w:t xml:space="preserve"> адаптированной основной общеобразовательной программы начального общего образования</w:t>
      </w:r>
    </w:p>
    <w:p w:rsidR="00623C9B" w:rsidRDefault="00623C9B">
      <w:pPr>
        <w:spacing w:line="134" w:lineRule="exact"/>
        <w:rPr>
          <w:sz w:val="20"/>
          <w:szCs w:val="20"/>
        </w:rPr>
      </w:pPr>
    </w:p>
    <w:p w:rsidR="00623C9B" w:rsidRDefault="006E6D5C">
      <w:pPr>
        <w:spacing w:line="287" w:lineRule="auto"/>
        <w:ind w:left="260" w:firstLine="708"/>
        <w:jc w:val="both"/>
        <w:rPr>
          <w:sz w:val="20"/>
          <w:szCs w:val="20"/>
        </w:rPr>
      </w:pPr>
      <w:r>
        <w:rPr>
          <w:rFonts w:eastAsia="Times New Roman"/>
          <w:sz w:val="23"/>
          <w:szCs w:val="23"/>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w:t>
      </w:r>
    </w:p>
    <w:p w:rsidR="00623C9B" w:rsidRDefault="00623C9B">
      <w:pPr>
        <w:spacing w:line="4" w:lineRule="exact"/>
        <w:rPr>
          <w:sz w:val="20"/>
          <w:szCs w:val="20"/>
        </w:rPr>
      </w:pPr>
    </w:p>
    <w:p w:rsidR="00623C9B" w:rsidRDefault="006E6D5C" w:rsidP="00644E79">
      <w:pPr>
        <w:numPr>
          <w:ilvl w:val="0"/>
          <w:numId w:val="44"/>
        </w:numPr>
        <w:tabs>
          <w:tab w:val="left" w:pos="538"/>
        </w:tabs>
        <w:spacing w:line="270" w:lineRule="auto"/>
        <w:ind w:left="260" w:firstLine="2"/>
        <w:jc w:val="both"/>
        <w:rPr>
          <w:rFonts w:eastAsia="Times New Roman"/>
          <w:sz w:val="24"/>
          <w:szCs w:val="24"/>
        </w:rPr>
      </w:pPr>
      <w:r>
        <w:rPr>
          <w:rFonts w:eastAsia="Times New Roman"/>
          <w:sz w:val="24"/>
          <w:szCs w:val="24"/>
        </w:rPr>
        <w:t>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623C9B" w:rsidRDefault="00623C9B">
      <w:pPr>
        <w:spacing w:line="18" w:lineRule="exact"/>
        <w:rPr>
          <w:rFonts w:eastAsia="Times New Roman"/>
          <w:sz w:val="24"/>
          <w:szCs w:val="24"/>
        </w:rPr>
      </w:pPr>
    </w:p>
    <w:p w:rsidR="00623C9B" w:rsidRDefault="006E6D5C" w:rsidP="00644E79">
      <w:pPr>
        <w:numPr>
          <w:ilvl w:val="1"/>
          <w:numId w:val="44"/>
        </w:numPr>
        <w:tabs>
          <w:tab w:val="left" w:pos="1258"/>
        </w:tabs>
        <w:spacing w:line="271" w:lineRule="auto"/>
        <w:ind w:left="260" w:firstLine="710"/>
        <w:jc w:val="both"/>
        <w:rPr>
          <w:rFonts w:eastAsia="Times New Roman"/>
          <w:sz w:val="24"/>
          <w:szCs w:val="24"/>
        </w:rPr>
      </w:pPr>
      <w:r>
        <w:rPr>
          <w:rFonts w:eastAsia="Times New Roman"/>
          <w:sz w:val="24"/>
          <w:szCs w:val="24"/>
        </w:rPr>
        <w:t>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623C9B" w:rsidRDefault="00623C9B">
      <w:pPr>
        <w:spacing w:line="17"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eastAsia="Times New Roman"/>
          <w:i/>
          <w:iCs/>
          <w:sz w:val="24"/>
          <w:szCs w:val="24"/>
        </w:rPr>
        <w:t>функциями</w:t>
      </w:r>
      <w:r>
        <w:rPr>
          <w:rFonts w:eastAsia="Times New Roman"/>
          <w:sz w:val="24"/>
          <w:szCs w:val="24"/>
        </w:rPr>
        <w:t xml:space="preserve"> являются </w:t>
      </w:r>
      <w:r>
        <w:rPr>
          <w:rFonts w:eastAsia="Times New Roman"/>
          <w:i/>
          <w:iCs/>
          <w:sz w:val="24"/>
          <w:szCs w:val="24"/>
        </w:rPr>
        <w:t>ориентация образовательного процесса</w:t>
      </w:r>
      <w:r>
        <w:rPr>
          <w:rFonts w:eastAsia="Times New Roman"/>
          <w:sz w:val="24"/>
          <w:szCs w:val="24"/>
        </w:rPr>
        <w:t xml:space="preserve"> на достижение планируемых результатов освоения АООП НОО и обеспечение эффективной </w:t>
      </w:r>
      <w:r>
        <w:rPr>
          <w:rFonts w:eastAsia="Times New Roman"/>
          <w:i/>
          <w:iCs/>
          <w:sz w:val="24"/>
          <w:szCs w:val="24"/>
        </w:rPr>
        <w:t>обратной связи</w:t>
      </w:r>
      <w:r>
        <w:rPr>
          <w:rFonts w:eastAsia="Times New Roman"/>
          <w:sz w:val="24"/>
          <w:szCs w:val="24"/>
        </w:rPr>
        <w:t>, позволяющей осуществлять управление образовательным процессом.</w:t>
      </w:r>
    </w:p>
    <w:p w:rsidR="00623C9B" w:rsidRDefault="00623C9B">
      <w:pPr>
        <w:spacing w:line="17"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sz w:val="24"/>
          <w:szCs w:val="24"/>
        </w:rPr>
        <w:t xml:space="preserve">Основными направлениями и целями оценочной деятельности в соответствии с требованиями </w:t>
      </w:r>
      <w:r>
        <w:rPr>
          <w:rFonts w:eastAsia="Times New Roman"/>
          <w:color w:val="00000A"/>
          <w:sz w:val="24"/>
          <w:szCs w:val="24"/>
        </w:rPr>
        <w:t>ФГОС НОО обучающихся с ОВЗ</w:t>
      </w:r>
      <w:r>
        <w:rPr>
          <w:rFonts w:eastAsia="Times New Roman"/>
          <w:sz w:val="24"/>
          <w:szCs w:val="24"/>
        </w:rPr>
        <w:t xml:space="preserve"> являются оценка образовательных достижений обучающихся и оценка результатов деятельности образовательных организаций</w:t>
      </w:r>
    </w:p>
    <w:p w:rsidR="00623C9B" w:rsidRDefault="00623C9B">
      <w:pPr>
        <w:spacing w:line="17" w:lineRule="exact"/>
        <w:rPr>
          <w:rFonts w:eastAsia="Times New Roman"/>
          <w:sz w:val="24"/>
          <w:szCs w:val="24"/>
        </w:rPr>
      </w:pPr>
    </w:p>
    <w:p w:rsidR="00623C9B" w:rsidRDefault="006E6D5C" w:rsidP="00644E79">
      <w:pPr>
        <w:numPr>
          <w:ilvl w:val="0"/>
          <w:numId w:val="44"/>
        </w:numPr>
        <w:tabs>
          <w:tab w:val="left" w:pos="550"/>
        </w:tabs>
        <w:spacing w:line="264" w:lineRule="auto"/>
        <w:ind w:left="260" w:firstLine="2"/>
        <w:rPr>
          <w:rFonts w:eastAsia="Times New Roman"/>
          <w:sz w:val="24"/>
          <w:szCs w:val="24"/>
        </w:rPr>
      </w:pPr>
      <w:r>
        <w:rPr>
          <w:rFonts w:eastAsia="Times New Roman"/>
          <w:sz w:val="24"/>
          <w:szCs w:val="24"/>
        </w:rPr>
        <w:t>педагогических кадров. Полученные данные используются для оценки состояния и тенденций развития системы образования.</w:t>
      </w:r>
    </w:p>
    <w:p w:rsidR="00623C9B" w:rsidRDefault="00623C9B">
      <w:pPr>
        <w:spacing w:line="26" w:lineRule="exact"/>
        <w:rPr>
          <w:rFonts w:eastAsia="Times New Roman"/>
          <w:sz w:val="24"/>
          <w:szCs w:val="24"/>
        </w:rPr>
      </w:pPr>
    </w:p>
    <w:p w:rsidR="00623C9B" w:rsidRDefault="006E6D5C">
      <w:pPr>
        <w:spacing w:line="266" w:lineRule="auto"/>
        <w:ind w:left="260" w:firstLine="566"/>
        <w:rPr>
          <w:rFonts w:eastAsia="Times New Roman"/>
          <w:sz w:val="24"/>
          <w:szCs w:val="24"/>
        </w:rPr>
      </w:pPr>
      <w:r>
        <w:rPr>
          <w:rFonts w:eastAsia="Times New Roman"/>
          <w:sz w:val="24"/>
          <w:szCs w:val="24"/>
        </w:rPr>
        <w:t>Система оценки достижения обучающимися с ЗПР планируемых результатов освоения АООП НОО призвана решить следующие задачи:</w:t>
      </w:r>
    </w:p>
    <w:p w:rsidR="00623C9B" w:rsidRDefault="00623C9B">
      <w:pPr>
        <w:spacing w:line="12" w:lineRule="exact"/>
        <w:rPr>
          <w:rFonts w:eastAsia="Times New Roman"/>
          <w:sz w:val="24"/>
          <w:szCs w:val="24"/>
        </w:rPr>
      </w:pPr>
    </w:p>
    <w:p w:rsidR="00623C9B" w:rsidRDefault="006E6D5C">
      <w:pPr>
        <w:ind w:left="980"/>
        <w:rPr>
          <w:rFonts w:eastAsia="Times New Roman"/>
          <w:sz w:val="24"/>
          <w:szCs w:val="24"/>
        </w:rPr>
      </w:pPr>
      <w:r>
        <w:rPr>
          <w:rFonts w:eastAsia="Times New Roman"/>
          <w:sz w:val="24"/>
          <w:szCs w:val="24"/>
        </w:rPr>
        <w:t>закреплять основные направления и цели оценочной деятельности, описывать объект</w:t>
      </w:r>
    </w:p>
    <w:p w:rsidR="00623C9B" w:rsidRDefault="00623C9B">
      <w:pPr>
        <w:spacing w:line="53" w:lineRule="exact"/>
        <w:rPr>
          <w:rFonts w:eastAsia="Times New Roman"/>
          <w:sz w:val="24"/>
          <w:szCs w:val="24"/>
        </w:rPr>
      </w:pPr>
    </w:p>
    <w:p w:rsidR="00623C9B" w:rsidRDefault="006E6D5C" w:rsidP="00644E79">
      <w:pPr>
        <w:numPr>
          <w:ilvl w:val="0"/>
          <w:numId w:val="44"/>
        </w:numPr>
        <w:tabs>
          <w:tab w:val="left" w:pos="495"/>
        </w:tabs>
        <w:spacing w:line="271" w:lineRule="auto"/>
        <w:ind w:left="260" w:firstLine="2"/>
        <w:jc w:val="both"/>
        <w:rPr>
          <w:rFonts w:eastAsia="Times New Roman"/>
          <w:sz w:val="24"/>
          <w:szCs w:val="24"/>
        </w:rPr>
      </w:pPr>
      <w:r>
        <w:rPr>
          <w:rFonts w:eastAsia="Times New Roman"/>
          <w:sz w:val="24"/>
          <w:szCs w:val="24"/>
        </w:rPr>
        <w:t>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623C9B" w:rsidRDefault="00623C9B">
      <w:pPr>
        <w:spacing w:line="18" w:lineRule="exact"/>
        <w:rPr>
          <w:rFonts w:eastAsia="Times New Roman"/>
          <w:sz w:val="24"/>
          <w:szCs w:val="24"/>
        </w:rPr>
      </w:pPr>
    </w:p>
    <w:p w:rsidR="00623C9B" w:rsidRDefault="006E6D5C">
      <w:pPr>
        <w:spacing w:line="270" w:lineRule="auto"/>
        <w:ind w:left="260" w:firstLine="720"/>
        <w:jc w:val="both"/>
        <w:rPr>
          <w:rFonts w:eastAsia="Times New Roman"/>
          <w:sz w:val="24"/>
          <w:szCs w:val="24"/>
        </w:rPr>
      </w:pPr>
      <w:r>
        <w:rPr>
          <w:rFonts w:eastAsia="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623C9B" w:rsidRDefault="00623C9B">
      <w:pPr>
        <w:spacing w:line="21" w:lineRule="exact"/>
        <w:rPr>
          <w:rFonts w:eastAsia="Times New Roman"/>
          <w:sz w:val="24"/>
          <w:szCs w:val="24"/>
        </w:rPr>
      </w:pPr>
    </w:p>
    <w:p w:rsidR="00623C9B" w:rsidRDefault="006E6D5C">
      <w:pPr>
        <w:spacing w:line="264" w:lineRule="auto"/>
        <w:ind w:left="260" w:firstLine="720"/>
        <w:rPr>
          <w:rFonts w:eastAsia="Times New Roman"/>
          <w:sz w:val="24"/>
          <w:szCs w:val="24"/>
        </w:rPr>
      </w:pPr>
      <w:r>
        <w:rPr>
          <w:rFonts w:eastAsia="Times New Roman"/>
          <w:sz w:val="24"/>
          <w:szCs w:val="24"/>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623C9B" w:rsidRDefault="00623C9B">
      <w:pPr>
        <w:spacing w:line="200" w:lineRule="exact"/>
        <w:rPr>
          <w:sz w:val="20"/>
          <w:szCs w:val="20"/>
        </w:rPr>
      </w:pPr>
    </w:p>
    <w:p w:rsidR="00623C9B" w:rsidRDefault="00623C9B">
      <w:pPr>
        <w:spacing w:line="313"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w:t>
      </w:r>
      <w:r w:rsidR="00302AE6">
        <w:rPr>
          <w:rFonts w:eastAsia="Times New Roman"/>
          <w:color w:val="00000A"/>
        </w:rPr>
        <w:t>5</w:t>
      </w:r>
    </w:p>
    <w:p w:rsidR="00623C9B" w:rsidRDefault="006E6D5C">
      <w:pPr>
        <w:spacing w:line="266" w:lineRule="auto"/>
        <w:ind w:left="260" w:firstLine="720"/>
        <w:rPr>
          <w:sz w:val="20"/>
          <w:szCs w:val="20"/>
        </w:rPr>
      </w:pPr>
      <w:r>
        <w:rPr>
          <w:rFonts w:eastAsia="Times New Roman"/>
          <w:sz w:val="24"/>
          <w:szCs w:val="24"/>
        </w:rPr>
        <w:lastRenderedPageBreak/>
        <w:t>предусматривать оценку достижений обучающихся и оценку эффективности деятельности общеобразовательной организации;</w:t>
      </w:r>
    </w:p>
    <w:p w:rsidR="00623C9B" w:rsidRDefault="00623C9B">
      <w:pPr>
        <w:spacing w:line="25" w:lineRule="exact"/>
        <w:rPr>
          <w:sz w:val="20"/>
          <w:szCs w:val="20"/>
        </w:rPr>
      </w:pPr>
    </w:p>
    <w:p w:rsidR="00623C9B" w:rsidRDefault="006E6D5C">
      <w:pPr>
        <w:spacing w:line="264" w:lineRule="auto"/>
        <w:ind w:left="260" w:firstLine="720"/>
        <w:rPr>
          <w:sz w:val="20"/>
          <w:szCs w:val="20"/>
        </w:rPr>
      </w:pPr>
      <w:r>
        <w:rPr>
          <w:rFonts w:eastAsia="Times New Roman"/>
          <w:sz w:val="24"/>
          <w:szCs w:val="24"/>
        </w:rPr>
        <w:t>позволять осуществлять оценку динамики учебных достижений обучающихся и развития их социальной (жизненной) компетенции.</w:t>
      </w:r>
    </w:p>
    <w:p w:rsidR="00623C9B" w:rsidRDefault="00623C9B">
      <w:pPr>
        <w:spacing w:line="14" w:lineRule="exact"/>
        <w:rPr>
          <w:sz w:val="20"/>
          <w:szCs w:val="20"/>
        </w:rPr>
      </w:pPr>
    </w:p>
    <w:p w:rsidR="00623C9B" w:rsidRDefault="006E6D5C">
      <w:pPr>
        <w:ind w:left="980"/>
        <w:rPr>
          <w:sz w:val="20"/>
          <w:szCs w:val="20"/>
        </w:rPr>
      </w:pPr>
      <w:r>
        <w:rPr>
          <w:rFonts w:eastAsia="Times New Roman"/>
          <w:sz w:val="24"/>
          <w:szCs w:val="24"/>
        </w:rPr>
        <w:t>Показатель динамики образовательных достижений — один из основных показателей</w:t>
      </w:r>
    </w:p>
    <w:p w:rsidR="00623C9B" w:rsidRDefault="00623C9B">
      <w:pPr>
        <w:spacing w:line="55" w:lineRule="exact"/>
        <w:rPr>
          <w:sz w:val="20"/>
          <w:szCs w:val="20"/>
        </w:rPr>
      </w:pPr>
    </w:p>
    <w:p w:rsidR="00623C9B" w:rsidRDefault="006E6D5C" w:rsidP="00644E79">
      <w:pPr>
        <w:numPr>
          <w:ilvl w:val="0"/>
          <w:numId w:val="45"/>
        </w:numPr>
        <w:tabs>
          <w:tab w:val="left" w:pos="452"/>
        </w:tabs>
        <w:spacing w:line="270" w:lineRule="auto"/>
        <w:ind w:left="260" w:firstLine="2"/>
        <w:jc w:val="both"/>
        <w:rPr>
          <w:rFonts w:eastAsia="Times New Roman"/>
          <w:sz w:val="24"/>
          <w:szCs w:val="24"/>
        </w:rPr>
      </w:pPr>
      <w:r>
        <w:rPr>
          <w:rFonts w:eastAsia="Times New Roman"/>
          <w:sz w:val="24"/>
          <w:szCs w:val="24"/>
        </w:rPr>
        <w:t>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w:t>
      </w:r>
    </w:p>
    <w:p w:rsidR="00623C9B" w:rsidRDefault="00623C9B">
      <w:pPr>
        <w:spacing w:line="6" w:lineRule="exact"/>
        <w:rPr>
          <w:rFonts w:eastAsia="Times New Roman"/>
          <w:sz w:val="24"/>
          <w:szCs w:val="24"/>
        </w:rPr>
      </w:pPr>
    </w:p>
    <w:p w:rsidR="00623C9B" w:rsidRDefault="006E6D5C" w:rsidP="00644E79">
      <w:pPr>
        <w:numPr>
          <w:ilvl w:val="0"/>
          <w:numId w:val="45"/>
        </w:numPr>
        <w:tabs>
          <w:tab w:val="left" w:pos="440"/>
        </w:tabs>
        <w:ind w:left="440" w:hanging="178"/>
        <w:rPr>
          <w:rFonts w:eastAsia="Times New Roman"/>
          <w:sz w:val="24"/>
          <w:szCs w:val="24"/>
        </w:rPr>
      </w:pPr>
      <w:r>
        <w:rPr>
          <w:rFonts w:eastAsia="Times New Roman"/>
          <w:sz w:val="24"/>
          <w:szCs w:val="24"/>
        </w:rPr>
        <w:t>целом.</w:t>
      </w:r>
    </w:p>
    <w:p w:rsidR="00623C9B" w:rsidRDefault="00623C9B">
      <w:pPr>
        <w:spacing w:line="55"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623C9B" w:rsidRDefault="00623C9B">
      <w:pPr>
        <w:spacing w:line="19" w:lineRule="exact"/>
        <w:rPr>
          <w:sz w:val="20"/>
          <w:szCs w:val="20"/>
        </w:rPr>
      </w:pPr>
    </w:p>
    <w:p w:rsidR="00623C9B" w:rsidRDefault="006E6D5C" w:rsidP="00644E79">
      <w:pPr>
        <w:numPr>
          <w:ilvl w:val="1"/>
          <w:numId w:val="46"/>
        </w:numPr>
        <w:tabs>
          <w:tab w:val="left" w:pos="1249"/>
        </w:tabs>
        <w:spacing w:line="266" w:lineRule="auto"/>
        <w:ind w:left="260" w:right="20" w:firstLine="710"/>
        <w:rPr>
          <w:rFonts w:eastAsia="Times New Roman"/>
          <w:sz w:val="24"/>
          <w:szCs w:val="24"/>
        </w:rPr>
      </w:pPr>
      <w:r>
        <w:rPr>
          <w:rFonts w:eastAsia="Times New Roman"/>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23C9B" w:rsidRDefault="00623C9B">
      <w:pPr>
        <w:spacing w:line="24" w:lineRule="exact"/>
        <w:rPr>
          <w:rFonts w:eastAsia="Times New Roman"/>
          <w:sz w:val="24"/>
          <w:szCs w:val="24"/>
        </w:rPr>
      </w:pPr>
    </w:p>
    <w:p w:rsidR="00623C9B" w:rsidRDefault="006E6D5C" w:rsidP="00644E79">
      <w:pPr>
        <w:numPr>
          <w:ilvl w:val="1"/>
          <w:numId w:val="46"/>
        </w:numPr>
        <w:tabs>
          <w:tab w:val="left" w:pos="1407"/>
        </w:tabs>
        <w:spacing w:line="270" w:lineRule="auto"/>
        <w:ind w:left="260" w:firstLine="710"/>
        <w:jc w:val="both"/>
        <w:rPr>
          <w:rFonts w:eastAsia="Times New Roman"/>
          <w:sz w:val="24"/>
          <w:szCs w:val="24"/>
        </w:rPr>
      </w:pPr>
      <w:r>
        <w:rPr>
          <w:rFonts w:eastAsia="Times New Roman"/>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23C9B" w:rsidRDefault="00623C9B">
      <w:pPr>
        <w:spacing w:line="21" w:lineRule="exact"/>
        <w:rPr>
          <w:rFonts w:eastAsia="Times New Roman"/>
          <w:sz w:val="24"/>
          <w:szCs w:val="24"/>
        </w:rPr>
      </w:pPr>
    </w:p>
    <w:p w:rsidR="00623C9B" w:rsidRDefault="006E6D5C" w:rsidP="00644E79">
      <w:pPr>
        <w:numPr>
          <w:ilvl w:val="1"/>
          <w:numId w:val="46"/>
        </w:numPr>
        <w:tabs>
          <w:tab w:val="left" w:pos="1246"/>
        </w:tabs>
        <w:spacing w:line="273" w:lineRule="auto"/>
        <w:ind w:left="260" w:firstLine="710"/>
        <w:jc w:val="both"/>
        <w:rPr>
          <w:rFonts w:eastAsia="Times New Roman"/>
          <w:sz w:val="24"/>
          <w:szCs w:val="24"/>
        </w:rPr>
      </w:pPr>
      <w:r>
        <w:rPr>
          <w:rFonts w:eastAsia="Times New Roman"/>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23C9B" w:rsidRDefault="00623C9B">
      <w:pPr>
        <w:spacing w:line="19"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623C9B" w:rsidRDefault="00623C9B">
      <w:pPr>
        <w:spacing w:line="21"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личностные, метапредметные и предметные результаты.</w:t>
      </w:r>
    </w:p>
    <w:p w:rsidR="00623C9B" w:rsidRDefault="00623C9B">
      <w:pPr>
        <w:spacing w:line="16"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b/>
          <w:bCs/>
          <w:i/>
          <w:iCs/>
          <w:sz w:val="24"/>
          <w:szCs w:val="24"/>
        </w:rPr>
        <w:t xml:space="preserve">Личностные результаты </w:t>
      </w:r>
      <w:r>
        <w:rPr>
          <w:rFonts w:eastAsia="Times New Roman"/>
          <w:sz w:val="24"/>
          <w:szCs w:val="24"/>
        </w:rPr>
        <w:t>включают овладение обучающимися социальными</w:t>
      </w:r>
      <w:r>
        <w:rPr>
          <w:rFonts w:eastAsia="Times New Roman"/>
          <w:b/>
          <w:bCs/>
          <w:i/>
          <w:iCs/>
          <w:sz w:val="24"/>
          <w:szCs w:val="24"/>
        </w:rPr>
        <w:t xml:space="preserve"> </w:t>
      </w:r>
      <w:r>
        <w:rPr>
          <w:rFonts w:eastAsia="Times New Roman"/>
          <w:sz w:val="24"/>
          <w:szCs w:val="24"/>
        </w:rPr>
        <w:t>(жизненными)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23C9B" w:rsidRDefault="00623C9B">
      <w:pPr>
        <w:spacing w:line="18"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623C9B" w:rsidRDefault="00623C9B">
      <w:pPr>
        <w:spacing w:line="21" w:lineRule="exact"/>
        <w:rPr>
          <w:rFonts w:eastAsia="Times New Roman"/>
          <w:sz w:val="24"/>
          <w:szCs w:val="24"/>
        </w:rPr>
      </w:pPr>
    </w:p>
    <w:p w:rsidR="00623C9B" w:rsidRDefault="006E6D5C">
      <w:pPr>
        <w:spacing w:line="264" w:lineRule="auto"/>
        <w:ind w:left="260" w:firstLine="708"/>
        <w:jc w:val="both"/>
        <w:rPr>
          <w:rFonts w:eastAsia="Times New Roman"/>
          <w:sz w:val="24"/>
          <w:szCs w:val="24"/>
        </w:rPr>
      </w:pPr>
      <w:r>
        <w:rPr>
          <w:rFonts w:eastAsia="Times New Roman"/>
          <w:color w:val="00000A"/>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w:t>
      </w:r>
    </w:p>
    <w:p w:rsidR="00623C9B" w:rsidRDefault="00623C9B">
      <w:pPr>
        <w:spacing w:line="26" w:lineRule="exact"/>
        <w:rPr>
          <w:rFonts w:eastAsia="Times New Roman"/>
          <w:sz w:val="24"/>
          <w:szCs w:val="24"/>
        </w:rPr>
      </w:pPr>
    </w:p>
    <w:p w:rsidR="00623C9B" w:rsidRDefault="006E6D5C" w:rsidP="00644E79">
      <w:pPr>
        <w:numPr>
          <w:ilvl w:val="0"/>
          <w:numId w:val="46"/>
        </w:numPr>
        <w:tabs>
          <w:tab w:val="left" w:pos="680"/>
        </w:tabs>
        <w:spacing w:line="264" w:lineRule="auto"/>
        <w:ind w:left="260" w:firstLine="2"/>
        <w:rPr>
          <w:rFonts w:eastAsia="Times New Roman"/>
          <w:color w:val="00000A"/>
          <w:sz w:val="24"/>
          <w:szCs w:val="24"/>
        </w:rPr>
      </w:pPr>
      <w:r>
        <w:rPr>
          <w:rFonts w:eastAsia="Times New Roman"/>
          <w:color w:val="00000A"/>
          <w:sz w:val="24"/>
          <w:szCs w:val="24"/>
        </w:rPr>
        <w:t>учетом типологических и индивидуальных особенностей обучающихся, их индивидуальных особых образовательных потребностей.</w:t>
      </w:r>
    </w:p>
    <w:p w:rsidR="00623C9B" w:rsidRDefault="00623C9B">
      <w:pPr>
        <w:spacing w:line="28" w:lineRule="exact"/>
        <w:rPr>
          <w:rFonts w:eastAsia="Times New Roman"/>
          <w:color w:val="00000A"/>
          <w:sz w:val="24"/>
          <w:szCs w:val="24"/>
        </w:rPr>
      </w:pPr>
    </w:p>
    <w:p w:rsidR="00623C9B" w:rsidRDefault="006E6D5C">
      <w:pPr>
        <w:spacing w:line="271" w:lineRule="auto"/>
        <w:ind w:left="260" w:firstLine="708"/>
        <w:jc w:val="both"/>
        <w:rPr>
          <w:rFonts w:eastAsia="Times New Roman"/>
          <w:color w:val="00000A"/>
          <w:sz w:val="24"/>
          <w:szCs w:val="24"/>
        </w:rPr>
      </w:pPr>
      <w:r>
        <w:rPr>
          <w:rFonts w:eastAsia="Times New Roman"/>
          <w:sz w:val="24"/>
          <w:szCs w:val="24"/>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w:t>
      </w:r>
    </w:p>
    <w:p w:rsidR="00623C9B" w:rsidRDefault="00623C9B">
      <w:pPr>
        <w:spacing w:line="114"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16</w:t>
      </w:r>
    </w:p>
    <w:p w:rsidR="00623C9B" w:rsidRDefault="006E6D5C">
      <w:pPr>
        <w:spacing w:line="275" w:lineRule="auto"/>
        <w:ind w:left="260"/>
        <w:jc w:val="both"/>
        <w:rPr>
          <w:sz w:val="20"/>
          <w:szCs w:val="20"/>
        </w:rPr>
      </w:pPr>
      <w:r>
        <w:rPr>
          <w:rFonts w:eastAsia="Times New Roman"/>
          <w:sz w:val="24"/>
          <w:szCs w:val="24"/>
        </w:rPr>
        <w:lastRenderedPageBreak/>
        <w:t>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623C9B" w:rsidRDefault="00623C9B">
      <w:pPr>
        <w:spacing w:line="23"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Основной формой работы участников экспертной группы является психолого-медико-педагогический консилиум.</w:t>
      </w:r>
    </w:p>
    <w:p w:rsidR="00623C9B" w:rsidRDefault="00623C9B">
      <w:pPr>
        <w:spacing w:line="26"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На основе требований, сформулированных во ФГОС НОО обучающихся с ОВЗ,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должна включать:</w:t>
      </w:r>
    </w:p>
    <w:p w:rsidR="00623C9B" w:rsidRDefault="00623C9B">
      <w:pPr>
        <w:spacing w:line="19" w:lineRule="exact"/>
        <w:rPr>
          <w:sz w:val="20"/>
          <w:szCs w:val="20"/>
        </w:rPr>
      </w:pPr>
    </w:p>
    <w:p w:rsidR="00623C9B" w:rsidRDefault="006E6D5C" w:rsidP="00644E79">
      <w:pPr>
        <w:numPr>
          <w:ilvl w:val="1"/>
          <w:numId w:val="47"/>
        </w:numPr>
        <w:tabs>
          <w:tab w:val="left" w:pos="1301"/>
        </w:tabs>
        <w:spacing w:line="272" w:lineRule="auto"/>
        <w:ind w:left="260" w:firstLine="710"/>
        <w:jc w:val="both"/>
        <w:rPr>
          <w:rFonts w:eastAsia="Times New Roman"/>
          <w:sz w:val="24"/>
          <w:szCs w:val="24"/>
        </w:rPr>
      </w:pPr>
      <w:r>
        <w:rPr>
          <w:rFonts w:eastAsia="Times New Roman"/>
          <w:sz w:val="24"/>
          <w:szCs w:val="24"/>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623C9B" w:rsidRDefault="00623C9B">
      <w:pPr>
        <w:spacing w:line="6" w:lineRule="exact"/>
        <w:rPr>
          <w:rFonts w:eastAsia="Times New Roman"/>
          <w:sz w:val="24"/>
          <w:szCs w:val="24"/>
        </w:rPr>
      </w:pPr>
    </w:p>
    <w:p w:rsidR="00623C9B" w:rsidRDefault="006E6D5C" w:rsidP="00644E79">
      <w:pPr>
        <w:numPr>
          <w:ilvl w:val="1"/>
          <w:numId w:val="47"/>
        </w:numPr>
        <w:tabs>
          <w:tab w:val="left" w:pos="1220"/>
        </w:tabs>
        <w:ind w:left="1220" w:hanging="250"/>
        <w:rPr>
          <w:rFonts w:eastAsia="Times New Roman"/>
          <w:sz w:val="24"/>
          <w:szCs w:val="24"/>
        </w:rPr>
      </w:pPr>
      <w:r>
        <w:rPr>
          <w:rFonts w:eastAsia="Times New Roman"/>
          <w:sz w:val="24"/>
          <w:szCs w:val="24"/>
        </w:rPr>
        <w:t>перечень параметров и индикаторов оценки каждого результата;</w:t>
      </w:r>
    </w:p>
    <w:p w:rsidR="00623C9B" w:rsidRDefault="00623C9B">
      <w:pPr>
        <w:spacing w:line="40" w:lineRule="exact"/>
        <w:rPr>
          <w:rFonts w:eastAsia="Times New Roman"/>
          <w:sz w:val="24"/>
          <w:szCs w:val="24"/>
        </w:rPr>
      </w:pPr>
    </w:p>
    <w:p w:rsidR="00623C9B" w:rsidRDefault="006E6D5C" w:rsidP="00644E79">
      <w:pPr>
        <w:numPr>
          <w:ilvl w:val="1"/>
          <w:numId w:val="47"/>
        </w:numPr>
        <w:tabs>
          <w:tab w:val="left" w:pos="1220"/>
        </w:tabs>
        <w:ind w:left="1220" w:hanging="250"/>
        <w:rPr>
          <w:rFonts w:eastAsia="Times New Roman"/>
          <w:sz w:val="24"/>
          <w:szCs w:val="24"/>
        </w:rPr>
      </w:pPr>
      <w:r>
        <w:rPr>
          <w:rFonts w:eastAsia="Times New Roman"/>
          <w:sz w:val="24"/>
          <w:szCs w:val="24"/>
        </w:rPr>
        <w:t>систему бальной оценки результатов;</w:t>
      </w:r>
    </w:p>
    <w:p w:rsidR="00623C9B" w:rsidRDefault="00623C9B">
      <w:pPr>
        <w:spacing w:line="53" w:lineRule="exact"/>
        <w:rPr>
          <w:rFonts w:eastAsia="Times New Roman"/>
          <w:sz w:val="24"/>
          <w:szCs w:val="24"/>
        </w:rPr>
      </w:pPr>
    </w:p>
    <w:p w:rsidR="00623C9B" w:rsidRDefault="006E6D5C" w:rsidP="00644E79">
      <w:pPr>
        <w:numPr>
          <w:ilvl w:val="1"/>
          <w:numId w:val="47"/>
        </w:numPr>
        <w:tabs>
          <w:tab w:val="left" w:pos="1407"/>
        </w:tabs>
        <w:spacing w:line="271" w:lineRule="auto"/>
        <w:ind w:left="260" w:firstLine="710"/>
        <w:jc w:val="both"/>
        <w:rPr>
          <w:rFonts w:eastAsia="Times New Roman"/>
          <w:sz w:val="24"/>
          <w:szCs w:val="24"/>
        </w:rPr>
      </w:pPr>
      <w:r>
        <w:rPr>
          <w:rFonts w:eastAsia="Times New Roman"/>
          <w:sz w:val="24"/>
          <w:szCs w:val="24"/>
        </w:rP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623C9B" w:rsidRDefault="00623C9B">
      <w:pPr>
        <w:spacing w:line="5" w:lineRule="exact"/>
        <w:rPr>
          <w:rFonts w:eastAsia="Times New Roman"/>
          <w:sz w:val="24"/>
          <w:szCs w:val="24"/>
        </w:rPr>
      </w:pPr>
    </w:p>
    <w:p w:rsidR="00623C9B" w:rsidRDefault="006E6D5C" w:rsidP="00644E79">
      <w:pPr>
        <w:numPr>
          <w:ilvl w:val="1"/>
          <w:numId w:val="47"/>
        </w:numPr>
        <w:tabs>
          <w:tab w:val="left" w:pos="1220"/>
        </w:tabs>
        <w:ind w:left="1220" w:hanging="250"/>
        <w:rPr>
          <w:rFonts w:eastAsia="Times New Roman"/>
          <w:sz w:val="24"/>
          <w:szCs w:val="24"/>
        </w:rPr>
      </w:pPr>
      <w:r>
        <w:rPr>
          <w:rFonts w:eastAsia="Times New Roman"/>
          <w:sz w:val="24"/>
          <w:szCs w:val="24"/>
        </w:rPr>
        <w:t>материалы для проведения процедуры оценки личностных результатов;</w:t>
      </w:r>
    </w:p>
    <w:p w:rsidR="00623C9B" w:rsidRDefault="00623C9B">
      <w:pPr>
        <w:spacing w:line="53" w:lineRule="exact"/>
        <w:rPr>
          <w:rFonts w:eastAsia="Times New Roman"/>
          <w:sz w:val="24"/>
          <w:szCs w:val="24"/>
        </w:rPr>
      </w:pPr>
    </w:p>
    <w:p w:rsidR="00623C9B" w:rsidRDefault="006E6D5C" w:rsidP="00644E79">
      <w:pPr>
        <w:numPr>
          <w:ilvl w:val="1"/>
          <w:numId w:val="47"/>
        </w:numPr>
        <w:tabs>
          <w:tab w:val="left" w:pos="1249"/>
        </w:tabs>
        <w:spacing w:line="266" w:lineRule="auto"/>
        <w:ind w:left="260" w:right="20" w:firstLine="710"/>
        <w:rPr>
          <w:rFonts w:eastAsia="Times New Roman"/>
          <w:sz w:val="24"/>
          <w:szCs w:val="24"/>
        </w:rPr>
      </w:pPr>
      <w:r>
        <w:rPr>
          <w:rFonts w:eastAsia="Times New Roman"/>
          <w:sz w:val="24"/>
          <w:szCs w:val="24"/>
        </w:rPr>
        <w:t>локальные акты Организации, регламентирующие все вопросы проведения оценки личностных результатов.</w:t>
      </w:r>
    </w:p>
    <w:p w:rsidR="00623C9B" w:rsidRDefault="00623C9B">
      <w:pPr>
        <w:spacing w:line="24"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b/>
          <w:bCs/>
          <w:i/>
          <w:iCs/>
          <w:color w:val="00000A"/>
          <w:sz w:val="24"/>
          <w:szCs w:val="24"/>
        </w:rPr>
        <w:t xml:space="preserve">Метапредметные результаты </w:t>
      </w:r>
      <w:r>
        <w:rPr>
          <w:rFonts w:eastAsia="Times New Roman"/>
          <w:color w:val="00000A"/>
          <w:sz w:val="24"/>
          <w:szCs w:val="24"/>
        </w:rPr>
        <w:t>включают освоенные обучающимися универсальные</w:t>
      </w:r>
      <w:r>
        <w:rPr>
          <w:rFonts w:eastAsia="Times New Roman"/>
          <w:b/>
          <w:bCs/>
          <w:i/>
          <w:iCs/>
          <w:color w:val="00000A"/>
          <w:sz w:val="24"/>
          <w:szCs w:val="24"/>
        </w:rPr>
        <w:t xml:space="preserve"> </w:t>
      </w:r>
      <w:r>
        <w:rPr>
          <w:rFonts w:eastAsia="Times New Roman"/>
          <w:color w:val="00000A"/>
          <w:sz w:val="24"/>
          <w:szCs w:val="24"/>
        </w:rPr>
        <w:t>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623C9B" w:rsidRDefault="00623C9B">
      <w:pPr>
        <w:spacing w:line="16" w:lineRule="exact"/>
        <w:rPr>
          <w:rFonts w:eastAsia="Times New Roman"/>
          <w:sz w:val="24"/>
          <w:szCs w:val="24"/>
        </w:rPr>
      </w:pPr>
    </w:p>
    <w:p w:rsidR="00623C9B" w:rsidRDefault="006E6D5C">
      <w:pPr>
        <w:ind w:left="980"/>
        <w:rPr>
          <w:rFonts w:eastAsia="Times New Roman"/>
          <w:sz w:val="24"/>
          <w:szCs w:val="24"/>
        </w:rPr>
      </w:pPr>
      <w:r>
        <w:rPr>
          <w:rFonts w:eastAsia="Times New Roman"/>
          <w:sz w:val="23"/>
          <w:szCs w:val="23"/>
        </w:rPr>
        <w:t xml:space="preserve">Оценка метапредметных результатов предполагает </w:t>
      </w:r>
      <w:r>
        <w:rPr>
          <w:rFonts w:eastAsia="Times New Roman"/>
          <w:color w:val="00000A"/>
          <w:sz w:val="23"/>
          <w:szCs w:val="23"/>
        </w:rPr>
        <w:t>оценку продвижения обучающегося</w:t>
      </w:r>
    </w:p>
    <w:p w:rsidR="00623C9B" w:rsidRDefault="00623C9B">
      <w:pPr>
        <w:spacing w:line="53" w:lineRule="exact"/>
        <w:rPr>
          <w:rFonts w:eastAsia="Times New Roman"/>
          <w:sz w:val="24"/>
          <w:szCs w:val="24"/>
        </w:rPr>
      </w:pPr>
    </w:p>
    <w:p w:rsidR="00623C9B" w:rsidRDefault="006E6D5C" w:rsidP="00644E79">
      <w:pPr>
        <w:numPr>
          <w:ilvl w:val="0"/>
          <w:numId w:val="47"/>
        </w:numPr>
        <w:tabs>
          <w:tab w:val="left" w:pos="454"/>
        </w:tabs>
        <w:spacing w:line="271" w:lineRule="auto"/>
        <w:ind w:left="260" w:firstLine="2"/>
        <w:jc w:val="both"/>
        <w:rPr>
          <w:rFonts w:eastAsia="Times New Roman"/>
          <w:color w:val="00000A"/>
          <w:sz w:val="24"/>
          <w:szCs w:val="24"/>
        </w:rPr>
      </w:pPr>
      <w:r>
        <w:rPr>
          <w:rFonts w:eastAsia="Times New Roman"/>
          <w:color w:val="00000A"/>
          <w:sz w:val="24"/>
          <w:szCs w:val="24"/>
        </w:rPr>
        <w:t>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623C9B" w:rsidRDefault="00623C9B">
      <w:pPr>
        <w:spacing w:line="17" w:lineRule="exact"/>
        <w:rPr>
          <w:rFonts w:eastAsia="Times New Roman"/>
          <w:color w:val="00000A"/>
          <w:sz w:val="24"/>
          <w:szCs w:val="24"/>
        </w:rPr>
      </w:pPr>
    </w:p>
    <w:p w:rsidR="00623C9B" w:rsidRDefault="006E6D5C">
      <w:pPr>
        <w:spacing w:line="264" w:lineRule="auto"/>
        <w:ind w:left="260" w:firstLine="708"/>
        <w:jc w:val="both"/>
        <w:rPr>
          <w:rFonts w:eastAsia="Times New Roman"/>
          <w:color w:val="00000A"/>
          <w:sz w:val="24"/>
          <w:szCs w:val="24"/>
        </w:rPr>
      </w:pPr>
      <w:r>
        <w:rPr>
          <w:rFonts w:eastAsia="Times New Roman"/>
          <w:color w:val="00000A"/>
          <w:sz w:val="24"/>
          <w:szCs w:val="24"/>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w:t>
      </w:r>
    </w:p>
    <w:p w:rsidR="00623C9B" w:rsidRDefault="00623C9B">
      <w:pPr>
        <w:spacing w:line="120" w:lineRule="exact"/>
        <w:rPr>
          <w:sz w:val="20"/>
          <w:szCs w:val="20"/>
        </w:rPr>
      </w:pPr>
    </w:p>
    <w:p w:rsidR="00623C9B" w:rsidRDefault="00302AE6">
      <w:pPr>
        <w:ind w:right="-259"/>
        <w:jc w:val="center"/>
        <w:rPr>
          <w:sz w:val="20"/>
          <w:szCs w:val="20"/>
        </w:rPr>
      </w:pPr>
      <w:r>
        <w:rPr>
          <w:rFonts w:eastAsia="Times New Roman"/>
          <w:color w:val="00000A"/>
        </w:rPr>
        <w:t>17</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jc w:val="both"/>
        <w:rPr>
          <w:sz w:val="20"/>
          <w:szCs w:val="20"/>
        </w:rPr>
      </w:pPr>
      <w:r>
        <w:rPr>
          <w:rFonts w:eastAsia="Times New Roman"/>
          <w:color w:val="00000A"/>
          <w:sz w:val="24"/>
          <w:szCs w:val="24"/>
        </w:rPr>
        <w:lastRenderedPageBreak/>
        <w:t>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623C9B" w:rsidRDefault="00623C9B">
      <w:pPr>
        <w:spacing w:line="25"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623C9B" w:rsidRDefault="00623C9B">
      <w:pPr>
        <w:spacing w:line="21" w:lineRule="exact"/>
        <w:rPr>
          <w:sz w:val="20"/>
          <w:szCs w:val="20"/>
        </w:rPr>
      </w:pPr>
    </w:p>
    <w:p w:rsidR="00623C9B" w:rsidRDefault="006E6D5C" w:rsidP="00644E79">
      <w:pPr>
        <w:numPr>
          <w:ilvl w:val="1"/>
          <w:numId w:val="48"/>
        </w:numPr>
        <w:tabs>
          <w:tab w:val="left" w:pos="1110"/>
        </w:tabs>
        <w:spacing w:line="270" w:lineRule="auto"/>
        <w:ind w:left="260" w:firstLine="710"/>
        <w:jc w:val="both"/>
        <w:rPr>
          <w:rFonts w:eastAsia="Times New Roman"/>
          <w:color w:val="00000A"/>
          <w:sz w:val="24"/>
          <w:szCs w:val="24"/>
        </w:rPr>
      </w:pPr>
      <w:r>
        <w:rPr>
          <w:rFonts w:eastAsia="Times New Roman"/>
          <w:color w:val="00000A"/>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623C9B" w:rsidRDefault="00623C9B">
      <w:pPr>
        <w:spacing w:line="18" w:lineRule="exact"/>
        <w:rPr>
          <w:rFonts w:eastAsia="Times New Roman"/>
          <w:color w:val="00000A"/>
          <w:sz w:val="24"/>
          <w:szCs w:val="24"/>
        </w:rPr>
      </w:pPr>
    </w:p>
    <w:p w:rsidR="00623C9B" w:rsidRDefault="006E6D5C" w:rsidP="00644E79">
      <w:pPr>
        <w:numPr>
          <w:ilvl w:val="1"/>
          <w:numId w:val="48"/>
        </w:numPr>
        <w:tabs>
          <w:tab w:val="left" w:pos="1402"/>
        </w:tabs>
        <w:spacing w:line="271" w:lineRule="auto"/>
        <w:ind w:left="260" w:firstLine="710"/>
        <w:jc w:val="both"/>
        <w:rPr>
          <w:rFonts w:eastAsia="Times New Roman"/>
          <w:color w:val="00000A"/>
          <w:sz w:val="24"/>
          <w:szCs w:val="24"/>
        </w:rPr>
      </w:pPr>
      <w:r>
        <w:rPr>
          <w:rFonts w:eastAsia="Times New Roman"/>
          <w:color w:val="00000A"/>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23C9B" w:rsidRDefault="00623C9B">
      <w:pPr>
        <w:spacing w:line="17" w:lineRule="exact"/>
        <w:rPr>
          <w:rFonts w:eastAsia="Times New Roman"/>
          <w:color w:val="00000A"/>
          <w:sz w:val="24"/>
          <w:szCs w:val="24"/>
        </w:rPr>
      </w:pPr>
    </w:p>
    <w:p w:rsidR="00623C9B" w:rsidRDefault="006E6D5C" w:rsidP="00644E79">
      <w:pPr>
        <w:numPr>
          <w:ilvl w:val="1"/>
          <w:numId w:val="48"/>
        </w:numPr>
        <w:tabs>
          <w:tab w:val="left" w:pos="1261"/>
        </w:tabs>
        <w:spacing w:line="264" w:lineRule="auto"/>
        <w:ind w:left="260" w:firstLine="710"/>
        <w:rPr>
          <w:rFonts w:eastAsia="Times New Roman"/>
          <w:color w:val="00000A"/>
          <w:sz w:val="24"/>
          <w:szCs w:val="24"/>
        </w:rPr>
      </w:pPr>
      <w:r>
        <w:rPr>
          <w:rFonts w:eastAsia="Times New Roman"/>
          <w:color w:val="00000A"/>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623C9B" w:rsidRDefault="00623C9B">
      <w:pPr>
        <w:spacing w:line="28"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b/>
          <w:bCs/>
          <w:i/>
          <w:iCs/>
          <w:sz w:val="24"/>
          <w:szCs w:val="24"/>
        </w:rPr>
        <w:t xml:space="preserve">Предметные результаты </w:t>
      </w:r>
      <w:r>
        <w:rPr>
          <w:rFonts w:eastAsia="Times New Roman"/>
          <w:sz w:val="24"/>
          <w:szCs w:val="24"/>
        </w:rPr>
        <w:t>связаны с овладением обучающимися с ЗПР содержанием</w:t>
      </w:r>
      <w:r>
        <w:rPr>
          <w:rFonts w:eastAsia="Times New Roman"/>
          <w:b/>
          <w:bCs/>
          <w:i/>
          <w:iCs/>
          <w:sz w:val="24"/>
          <w:szCs w:val="24"/>
        </w:rPr>
        <w:t xml:space="preserve"> </w:t>
      </w:r>
      <w:r>
        <w:rPr>
          <w:rFonts w:eastAsia="Times New Roman"/>
          <w:sz w:val="24"/>
          <w:szCs w:val="24"/>
        </w:rPr>
        <w:t>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623C9B" w:rsidRDefault="00623C9B">
      <w:pPr>
        <w:spacing w:line="19" w:lineRule="exact"/>
        <w:rPr>
          <w:rFonts w:eastAsia="Times New Roman"/>
          <w:color w:val="00000A"/>
          <w:sz w:val="24"/>
          <w:szCs w:val="24"/>
        </w:rPr>
      </w:pPr>
    </w:p>
    <w:p w:rsidR="00623C9B" w:rsidRDefault="006E6D5C">
      <w:pPr>
        <w:spacing w:line="272" w:lineRule="auto"/>
        <w:ind w:left="260" w:firstLine="708"/>
        <w:jc w:val="both"/>
        <w:rPr>
          <w:rFonts w:eastAsia="Times New Roman"/>
          <w:color w:val="00000A"/>
          <w:sz w:val="24"/>
          <w:szCs w:val="24"/>
        </w:rPr>
      </w:pPr>
      <w:r>
        <w:rPr>
          <w:rFonts w:eastAsia="Times New Roman"/>
          <w:sz w:val="24"/>
          <w:szCs w:val="24"/>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623C9B" w:rsidRDefault="00623C9B">
      <w:pPr>
        <w:spacing w:line="6"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sz w:val="24"/>
          <w:szCs w:val="24"/>
        </w:rPr>
        <w:t>Во время обучения в 1 и 1 дополнительном классах целесообразно всячески поощрять</w:t>
      </w:r>
    </w:p>
    <w:p w:rsidR="00623C9B" w:rsidRDefault="00623C9B">
      <w:pPr>
        <w:spacing w:line="55" w:lineRule="exact"/>
        <w:rPr>
          <w:rFonts w:eastAsia="Times New Roman"/>
          <w:color w:val="00000A"/>
          <w:sz w:val="24"/>
          <w:szCs w:val="24"/>
        </w:rPr>
      </w:pPr>
    </w:p>
    <w:p w:rsidR="00623C9B" w:rsidRDefault="006E6D5C" w:rsidP="00644E79">
      <w:pPr>
        <w:numPr>
          <w:ilvl w:val="0"/>
          <w:numId w:val="48"/>
        </w:numPr>
        <w:tabs>
          <w:tab w:val="left" w:pos="473"/>
        </w:tabs>
        <w:spacing w:line="274" w:lineRule="auto"/>
        <w:ind w:left="260" w:firstLine="2"/>
        <w:jc w:val="both"/>
        <w:rPr>
          <w:rFonts w:eastAsia="Times New Roman"/>
          <w:sz w:val="24"/>
          <w:szCs w:val="24"/>
        </w:rPr>
      </w:pPr>
      <w:r>
        <w:rPr>
          <w:rFonts w:eastAsia="Times New Roman"/>
          <w:sz w:val="24"/>
          <w:szCs w:val="24"/>
        </w:rPr>
        <w:t>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623C9B" w:rsidRDefault="00623C9B">
      <w:pPr>
        <w:spacing w:line="14"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623C9B" w:rsidRDefault="00623C9B">
      <w:pPr>
        <w:spacing w:line="22"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color w:val="00000A"/>
          <w:sz w:val="24"/>
          <w:szCs w:val="24"/>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23C9B" w:rsidRDefault="00623C9B">
      <w:pPr>
        <w:spacing w:line="20"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color w:val="00000A"/>
          <w:sz w:val="24"/>
          <w:szCs w:val="24"/>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623C9B" w:rsidRDefault="00623C9B">
      <w:pPr>
        <w:spacing w:line="28"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color w:val="00000A"/>
          <w:sz w:val="24"/>
          <w:szCs w:val="24"/>
        </w:rPr>
        <w:t xml:space="preserve">Специальные условия проведения </w:t>
      </w:r>
      <w:r>
        <w:rPr>
          <w:rFonts w:eastAsia="Times New Roman"/>
          <w:i/>
          <w:iCs/>
          <w:color w:val="00000A"/>
          <w:sz w:val="24"/>
          <w:szCs w:val="24"/>
        </w:rPr>
        <w:t>текущей,</w:t>
      </w:r>
      <w:r>
        <w:rPr>
          <w:rFonts w:eastAsia="Times New Roman"/>
          <w:color w:val="00000A"/>
          <w:sz w:val="24"/>
          <w:szCs w:val="24"/>
        </w:rPr>
        <w:t xml:space="preserve"> </w:t>
      </w:r>
      <w:r>
        <w:rPr>
          <w:rFonts w:eastAsia="Times New Roman"/>
          <w:i/>
          <w:iCs/>
          <w:color w:val="00000A"/>
          <w:sz w:val="24"/>
          <w:szCs w:val="24"/>
        </w:rPr>
        <w:t>промежуточной</w:t>
      </w:r>
      <w:r>
        <w:rPr>
          <w:rFonts w:eastAsia="Times New Roman"/>
          <w:color w:val="00000A"/>
          <w:sz w:val="24"/>
          <w:szCs w:val="24"/>
        </w:rPr>
        <w:t xml:space="preserve"> и </w:t>
      </w:r>
      <w:r>
        <w:rPr>
          <w:rFonts w:eastAsia="Times New Roman"/>
          <w:i/>
          <w:iCs/>
          <w:color w:val="00000A"/>
          <w:sz w:val="24"/>
          <w:szCs w:val="24"/>
        </w:rPr>
        <w:t>итоговой</w:t>
      </w:r>
      <w:r>
        <w:rPr>
          <w:rFonts w:eastAsia="Times New Roman"/>
          <w:color w:val="00000A"/>
          <w:sz w:val="24"/>
          <w:szCs w:val="24"/>
        </w:rPr>
        <w:t xml:space="preserve"> (по итогам освоения АООП НОО) </w:t>
      </w:r>
      <w:r>
        <w:rPr>
          <w:rFonts w:eastAsia="Times New Roman"/>
          <w:i/>
          <w:iCs/>
          <w:color w:val="00000A"/>
          <w:sz w:val="24"/>
          <w:szCs w:val="24"/>
        </w:rPr>
        <w:t>аттестации</w:t>
      </w:r>
      <w:r>
        <w:rPr>
          <w:rFonts w:eastAsia="Times New Roman"/>
          <w:color w:val="00000A"/>
          <w:sz w:val="24"/>
          <w:szCs w:val="24"/>
        </w:rPr>
        <w:t xml:space="preserve"> обучающихся с ЗПР включают:</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353"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18</w:t>
      </w:r>
    </w:p>
    <w:p w:rsidR="00623C9B" w:rsidRDefault="006E6D5C" w:rsidP="00644E79">
      <w:pPr>
        <w:numPr>
          <w:ilvl w:val="0"/>
          <w:numId w:val="49"/>
        </w:numPr>
        <w:tabs>
          <w:tab w:val="left" w:pos="1676"/>
        </w:tabs>
        <w:spacing w:line="262" w:lineRule="auto"/>
        <w:ind w:left="260" w:firstLine="710"/>
        <w:jc w:val="both"/>
        <w:rPr>
          <w:rFonts w:ascii="Symbol" w:eastAsia="Symbol" w:hAnsi="Symbol" w:cs="Symbol"/>
          <w:sz w:val="24"/>
          <w:szCs w:val="24"/>
        </w:rPr>
      </w:pPr>
      <w:r>
        <w:rPr>
          <w:rFonts w:eastAsia="Times New Roman"/>
          <w:sz w:val="24"/>
          <w:szCs w:val="24"/>
        </w:rPr>
        <w:lastRenderedPageBreak/>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623C9B" w:rsidRDefault="00623C9B">
      <w:pPr>
        <w:spacing w:line="46" w:lineRule="exact"/>
        <w:rPr>
          <w:rFonts w:ascii="Symbol" w:eastAsia="Symbol" w:hAnsi="Symbol" w:cs="Symbol"/>
          <w:sz w:val="24"/>
          <w:szCs w:val="24"/>
        </w:rPr>
      </w:pPr>
    </w:p>
    <w:p w:rsidR="00623C9B" w:rsidRDefault="006E6D5C" w:rsidP="00644E79">
      <w:pPr>
        <w:numPr>
          <w:ilvl w:val="0"/>
          <w:numId w:val="49"/>
        </w:numPr>
        <w:tabs>
          <w:tab w:val="left" w:pos="1676"/>
        </w:tabs>
        <w:spacing w:line="262" w:lineRule="auto"/>
        <w:ind w:left="260" w:firstLine="710"/>
        <w:jc w:val="both"/>
        <w:rPr>
          <w:rFonts w:ascii="Symbol" w:eastAsia="Symbol" w:hAnsi="Symbol" w:cs="Symbol"/>
          <w:sz w:val="24"/>
          <w:szCs w:val="24"/>
        </w:rPr>
      </w:pPr>
      <w:r>
        <w:rPr>
          <w:rFonts w:eastAsia="Times New Roman"/>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623C9B" w:rsidRDefault="00623C9B">
      <w:pPr>
        <w:spacing w:line="15" w:lineRule="exact"/>
        <w:rPr>
          <w:rFonts w:ascii="Symbol" w:eastAsia="Symbol" w:hAnsi="Symbol" w:cs="Symbol"/>
          <w:sz w:val="24"/>
          <w:szCs w:val="24"/>
        </w:rPr>
      </w:pPr>
    </w:p>
    <w:p w:rsidR="00623C9B" w:rsidRDefault="006E6D5C" w:rsidP="00644E79">
      <w:pPr>
        <w:numPr>
          <w:ilvl w:val="0"/>
          <w:numId w:val="49"/>
        </w:numPr>
        <w:tabs>
          <w:tab w:val="left" w:pos="1680"/>
        </w:tabs>
        <w:ind w:left="1680" w:hanging="710"/>
        <w:rPr>
          <w:rFonts w:ascii="Symbol" w:eastAsia="Symbol" w:hAnsi="Symbol" w:cs="Symbol"/>
          <w:sz w:val="24"/>
          <w:szCs w:val="24"/>
        </w:rPr>
      </w:pPr>
      <w:r>
        <w:rPr>
          <w:rFonts w:eastAsia="Times New Roman"/>
          <w:sz w:val="24"/>
          <w:szCs w:val="24"/>
        </w:rPr>
        <w:t>присутствие в начале работы этапа общей организации деятельности;</w:t>
      </w:r>
    </w:p>
    <w:p w:rsidR="00623C9B" w:rsidRDefault="00623C9B">
      <w:pPr>
        <w:spacing w:line="72" w:lineRule="exact"/>
        <w:rPr>
          <w:rFonts w:ascii="Symbol" w:eastAsia="Symbol" w:hAnsi="Symbol" w:cs="Symbol"/>
          <w:sz w:val="24"/>
          <w:szCs w:val="24"/>
        </w:rPr>
      </w:pPr>
    </w:p>
    <w:p w:rsidR="00623C9B" w:rsidRDefault="006E6D5C" w:rsidP="00644E79">
      <w:pPr>
        <w:numPr>
          <w:ilvl w:val="0"/>
          <w:numId w:val="49"/>
        </w:numPr>
        <w:tabs>
          <w:tab w:val="left" w:pos="1676"/>
        </w:tabs>
        <w:spacing w:line="249" w:lineRule="auto"/>
        <w:ind w:left="260" w:firstLine="710"/>
        <w:rPr>
          <w:rFonts w:ascii="Symbol" w:eastAsia="Symbol" w:hAnsi="Symbol" w:cs="Symbol"/>
          <w:sz w:val="24"/>
          <w:szCs w:val="24"/>
        </w:rPr>
      </w:pPr>
      <w:r>
        <w:rPr>
          <w:rFonts w:eastAsia="Times New Roman"/>
          <w:sz w:val="24"/>
          <w:szCs w:val="24"/>
        </w:rPr>
        <w:t>адаптирование инструкции с учетом особых образовательных потребностей и индивидуальных трудностей обучающихся с ЗПР:</w:t>
      </w:r>
    </w:p>
    <w:p w:rsidR="00623C9B" w:rsidRDefault="00623C9B">
      <w:pPr>
        <w:spacing w:line="30" w:lineRule="exact"/>
        <w:rPr>
          <w:rFonts w:ascii="Symbol" w:eastAsia="Symbol" w:hAnsi="Symbol" w:cs="Symbol"/>
          <w:sz w:val="24"/>
          <w:szCs w:val="24"/>
        </w:rPr>
      </w:pPr>
    </w:p>
    <w:p w:rsidR="00623C9B" w:rsidRDefault="006E6D5C">
      <w:pPr>
        <w:ind w:left="980"/>
        <w:rPr>
          <w:rFonts w:ascii="Symbol" w:eastAsia="Symbol" w:hAnsi="Symbol" w:cs="Symbol"/>
          <w:sz w:val="24"/>
          <w:szCs w:val="24"/>
        </w:rPr>
      </w:pPr>
      <w:r>
        <w:rPr>
          <w:rFonts w:eastAsia="Times New Roman"/>
          <w:color w:val="00000A"/>
          <w:sz w:val="24"/>
          <w:szCs w:val="24"/>
        </w:rPr>
        <w:t>1) упрощение формулировок по грамматическому и семантическому оформлению;</w:t>
      </w:r>
    </w:p>
    <w:p w:rsidR="00623C9B" w:rsidRDefault="00623C9B">
      <w:pPr>
        <w:spacing w:line="55" w:lineRule="exact"/>
        <w:rPr>
          <w:sz w:val="20"/>
          <w:szCs w:val="20"/>
        </w:rPr>
      </w:pPr>
    </w:p>
    <w:p w:rsidR="00623C9B" w:rsidRDefault="006E6D5C" w:rsidP="00644E79">
      <w:pPr>
        <w:numPr>
          <w:ilvl w:val="1"/>
          <w:numId w:val="50"/>
        </w:numPr>
        <w:tabs>
          <w:tab w:val="left" w:pos="1328"/>
        </w:tabs>
        <w:spacing w:line="264" w:lineRule="auto"/>
        <w:ind w:left="260" w:firstLine="710"/>
        <w:rPr>
          <w:rFonts w:eastAsia="Times New Roman"/>
          <w:color w:val="00000A"/>
          <w:sz w:val="24"/>
          <w:szCs w:val="24"/>
        </w:rPr>
      </w:pPr>
      <w:r>
        <w:rPr>
          <w:rFonts w:eastAsia="Times New Roman"/>
          <w:color w:val="00000A"/>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23C9B" w:rsidRDefault="00623C9B">
      <w:pPr>
        <w:spacing w:line="26" w:lineRule="exact"/>
        <w:rPr>
          <w:rFonts w:eastAsia="Times New Roman"/>
          <w:color w:val="00000A"/>
          <w:sz w:val="24"/>
          <w:szCs w:val="24"/>
        </w:rPr>
      </w:pPr>
    </w:p>
    <w:p w:rsidR="00623C9B" w:rsidRDefault="006E6D5C" w:rsidP="00644E79">
      <w:pPr>
        <w:numPr>
          <w:ilvl w:val="1"/>
          <w:numId w:val="50"/>
        </w:numPr>
        <w:tabs>
          <w:tab w:val="left" w:pos="1313"/>
        </w:tabs>
        <w:spacing w:line="271" w:lineRule="auto"/>
        <w:ind w:left="260" w:firstLine="710"/>
        <w:jc w:val="both"/>
        <w:rPr>
          <w:rFonts w:eastAsia="Times New Roman"/>
          <w:color w:val="00000A"/>
          <w:sz w:val="24"/>
          <w:szCs w:val="24"/>
        </w:rPr>
      </w:pPr>
      <w:r>
        <w:rPr>
          <w:rFonts w:eastAsia="Times New Roman"/>
          <w:color w:val="00000A"/>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23C9B" w:rsidRDefault="00623C9B">
      <w:pPr>
        <w:spacing w:line="7" w:lineRule="exact"/>
        <w:rPr>
          <w:rFonts w:eastAsia="Times New Roman"/>
          <w:color w:val="00000A"/>
          <w:sz w:val="24"/>
          <w:szCs w:val="24"/>
        </w:rPr>
      </w:pPr>
    </w:p>
    <w:p w:rsidR="00623C9B" w:rsidRDefault="006E6D5C">
      <w:pPr>
        <w:spacing w:line="274" w:lineRule="auto"/>
        <w:ind w:left="260" w:firstLine="708"/>
        <w:jc w:val="both"/>
        <w:rPr>
          <w:rFonts w:eastAsia="Times New Roman"/>
          <w:color w:val="00000A"/>
          <w:sz w:val="24"/>
          <w:szCs w:val="24"/>
        </w:rPr>
      </w:pPr>
      <w:r>
        <w:rPr>
          <w:rFonts w:ascii="Symbol" w:eastAsia="Symbol" w:hAnsi="Symbol" w:cs="Symbol"/>
          <w:sz w:val="24"/>
          <w:szCs w:val="24"/>
        </w:rPr>
        <w:t></w:t>
      </w:r>
      <w:r>
        <w:rPr>
          <w:rFonts w:eastAsia="Times New Roman"/>
          <w:sz w:val="24"/>
          <w:szCs w:val="24"/>
        </w:rPr>
        <w:t xml:space="preserve">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623C9B" w:rsidRDefault="00623C9B">
      <w:pPr>
        <w:spacing w:line="5" w:lineRule="exact"/>
        <w:rPr>
          <w:rFonts w:eastAsia="Times New Roman"/>
          <w:color w:val="00000A"/>
          <w:sz w:val="24"/>
          <w:szCs w:val="24"/>
        </w:rPr>
      </w:pPr>
    </w:p>
    <w:p w:rsidR="00623C9B" w:rsidRDefault="006E6D5C">
      <w:pPr>
        <w:spacing w:line="274" w:lineRule="auto"/>
        <w:ind w:left="260" w:firstLine="708"/>
        <w:jc w:val="both"/>
        <w:rPr>
          <w:rFonts w:eastAsia="Times New Roman"/>
          <w:color w:val="00000A"/>
          <w:sz w:val="24"/>
          <w:szCs w:val="24"/>
        </w:rPr>
      </w:pPr>
      <w:r>
        <w:rPr>
          <w:rFonts w:ascii="Symbol" w:eastAsia="Symbol" w:hAnsi="Symbol" w:cs="Symbol"/>
          <w:sz w:val="24"/>
          <w:szCs w:val="24"/>
        </w:rPr>
        <w:t></w:t>
      </w:r>
      <w:r>
        <w:rPr>
          <w:rFonts w:eastAsia="Times New Roman"/>
          <w:sz w:val="24"/>
          <w:szCs w:val="24"/>
        </w:rPr>
        <w:t xml:space="preserve">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23C9B" w:rsidRDefault="006E6D5C">
      <w:pPr>
        <w:ind w:left="980"/>
        <w:rPr>
          <w:rFonts w:eastAsia="Times New Roman"/>
          <w:color w:val="00000A"/>
          <w:sz w:val="24"/>
          <w:szCs w:val="24"/>
        </w:rPr>
      </w:pPr>
      <w:r>
        <w:rPr>
          <w:rFonts w:ascii="Symbol" w:eastAsia="Symbol" w:hAnsi="Symbol" w:cs="Symbol"/>
          <w:sz w:val="24"/>
          <w:szCs w:val="24"/>
        </w:rPr>
        <w:t></w:t>
      </w:r>
      <w:r>
        <w:rPr>
          <w:rFonts w:eastAsia="Times New Roman"/>
          <w:sz w:val="24"/>
          <w:szCs w:val="24"/>
        </w:rPr>
        <w:t>увеличение времени на выполнение заданий;</w:t>
      </w:r>
    </w:p>
    <w:p w:rsidR="00623C9B" w:rsidRDefault="00623C9B">
      <w:pPr>
        <w:spacing w:line="42" w:lineRule="exact"/>
        <w:rPr>
          <w:rFonts w:eastAsia="Times New Roman"/>
          <w:color w:val="00000A"/>
          <w:sz w:val="24"/>
          <w:szCs w:val="24"/>
        </w:rPr>
      </w:pPr>
    </w:p>
    <w:p w:rsidR="00623C9B" w:rsidRDefault="006E6D5C">
      <w:pPr>
        <w:spacing w:line="275" w:lineRule="auto"/>
        <w:ind w:left="260" w:firstLine="708"/>
        <w:rPr>
          <w:rFonts w:eastAsia="Times New Roman"/>
          <w:color w:val="00000A"/>
          <w:sz w:val="24"/>
          <w:szCs w:val="24"/>
        </w:rPr>
      </w:pPr>
      <w:r>
        <w:rPr>
          <w:rFonts w:ascii="Symbol" w:eastAsia="Symbol" w:hAnsi="Symbol" w:cs="Symbol"/>
          <w:sz w:val="24"/>
          <w:szCs w:val="24"/>
        </w:rPr>
        <w:t></w:t>
      </w:r>
      <w:r>
        <w:rPr>
          <w:rFonts w:eastAsia="Times New Roman"/>
          <w:sz w:val="24"/>
          <w:szCs w:val="24"/>
        </w:rPr>
        <w:t xml:space="preserve"> возможность организации короткого перерыва (10-15 мин) при нарастании в поведении ребенка проявлений утомления, истощения;</w:t>
      </w:r>
    </w:p>
    <w:p w:rsidR="00623C9B" w:rsidRDefault="006E6D5C">
      <w:pPr>
        <w:spacing w:line="275" w:lineRule="auto"/>
        <w:ind w:left="260" w:firstLine="708"/>
        <w:rPr>
          <w:rFonts w:eastAsia="Times New Roman"/>
          <w:color w:val="00000A"/>
          <w:sz w:val="24"/>
          <w:szCs w:val="24"/>
        </w:rPr>
      </w:pPr>
      <w:r>
        <w:rPr>
          <w:rFonts w:ascii="Symbol" w:eastAsia="Symbol" w:hAnsi="Symbol" w:cs="Symbol"/>
          <w:sz w:val="24"/>
          <w:szCs w:val="24"/>
        </w:rPr>
        <w:t></w:t>
      </w:r>
      <w:r>
        <w:rPr>
          <w:rFonts w:eastAsia="Times New Roman"/>
          <w:sz w:val="24"/>
          <w:szCs w:val="24"/>
        </w:rPr>
        <w:t xml:space="preserve"> недопустимыми являются негативные реакции со стороны педагога, создание ситуаций, приводящих к эмоциональному травмированию ребенка.</w:t>
      </w:r>
    </w:p>
    <w:p w:rsidR="00623C9B" w:rsidRDefault="00623C9B">
      <w:pPr>
        <w:spacing w:line="10" w:lineRule="exact"/>
        <w:rPr>
          <w:rFonts w:eastAsia="Times New Roman"/>
          <w:color w:val="00000A"/>
          <w:sz w:val="24"/>
          <w:szCs w:val="24"/>
        </w:rPr>
      </w:pPr>
    </w:p>
    <w:p w:rsidR="00623C9B" w:rsidRDefault="006E6D5C">
      <w:pPr>
        <w:spacing w:line="272" w:lineRule="auto"/>
        <w:ind w:left="260" w:firstLine="708"/>
        <w:jc w:val="both"/>
        <w:rPr>
          <w:rFonts w:eastAsia="Times New Roman"/>
          <w:color w:val="00000A"/>
          <w:sz w:val="24"/>
          <w:szCs w:val="24"/>
        </w:rPr>
      </w:pPr>
      <w:r>
        <w:rPr>
          <w:rFonts w:eastAsia="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Fonts w:eastAsia="Times New Roman"/>
          <w:i/>
          <w:iCs/>
          <w:sz w:val="24"/>
          <w:szCs w:val="24"/>
        </w:rPr>
        <w:t>предметные,</w:t>
      </w:r>
      <w:r>
        <w:rPr>
          <w:rFonts w:eastAsia="Times New Roman"/>
          <w:sz w:val="24"/>
          <w:szCs w:val="24"/>
        </w:rPr>
        <w:t xml:space="preserve"> </w:t>
      </w:r>
      <w:r>
        <w:rPr>
          <w:rFonts w:eastAsia="Times New Roman"/>
          <w:i/>
          <w:iCs/>
          <w:sz w:val="24"/>
          <w:szCs w:val="24"/>
        </w:rPr>
        <w:t>метапредметные результаты</w:t>
      </w:r>
      <w:r>
        <w:rPr>
          <w:rFonts w:eastAsia="Times New Roman"/>
          <w:sz w:val="24"/>
          <w:szCs w:val="24"/>
        </w:rPr>
        <w:t xml:space="preserve"> и </w:t>
      </w:r>
      <w:r>
        <w:rPr>
          <w:rFonts w:eastAsia="Times New Roman"/>
          <w:i/>
          <w:iCs/>
          <w:sz w:val="24"/>
          <w:szCs w:val="24"/>
        </w:rPr>
        <w:t>результаты освоения программы коррекционной работы</w:t>
      </w:r>
      <w:r>
        <w:rPr>
          <w:rFonts w:eastAsia="Times New Roman"/>
          <w:sz w:val="24"/>
          <w:szCs w:val="24"/>
        </w:rPr>
        <w:t>.</w:t>
      </w:r>
    </w:p>
    <w:p w:rsidR="00623C9B" w:rsidRDefault="00623C9B">
      <w:pPr>
        <w:spacing w:line="6"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sz w:val="24"/>
          <w:szCs w:val="24"/>
        </w:rPr>
        <w:t>Итоговая аттестация на ступени начального общего образования должна проводиться</w:t>
      </w:r>
    </w:p>
    <w:p w:rsidR="00623C9B" w:rsidRDefault="00623C9B">
      <w:pPr>
        <w:spacing w:line="53" w:lineRule="exact"/>
        <w:rPr>
          <w:rFonts w:eastAsia="Times New Roman"/>
          <w:color w:val="00000A"/>
          <w:sz w:val="24"/>
          <w:szCs w:val="24"/>
        </w:rPr>
      </w:pPr>
    </w:p>
    <w:p w:rsidR="00623C9B" w:rsidRDefault="006E6D5C" w:rsidP="00644E79">
      <w:pPr>
        <w:numPr>
          <w:ilvl w:val="0"/>
          <w:numId w:val="50"/>
        </w:numPr>
        <w:tabs>
          <w:tab w:val="left" w:pos="445"/>
        </w:tabs>
        <w:spacing w:line="270" w:lineRule="auto"/>
        <w:ind w:left="260" w:firstLine="2"/>
        <w:jc w:val="both"/>
        <w:rPr>
          <w:rFonts w:eastAsia="Times New Roman"/>
          <w:sz w:val="24"/>
          <w:szCs w:val="24"/>
        </w:rPr>
      </w:pPr>
      <w:r>
        <w:rPr>
          <w:rFonts w:eastAsia="Times New Roman"/>
          <w:sz w:val="24"/>
          <w:szCs w:val="24"/>
        </w:rPr>
        <w:t>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623C9B" w:rsidRDefault="00623C9B">
      <w:pPr>
        <w:spacing w:line="21"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sz w:val="24"/>
          <w:szCs w:val="24"/>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623C9B" w:rsidRDefault="00623C9B">
      <w:pPr>
        <w:spacing w:line="252" w:lineRule="exact"/>
        <w:rPr>
          <w:sz w:val="20"/>
          <w:szCs w:val="20"/>
        </w:rPr>
      </w:pPr>
    </w:p>
    <w:p w:rsidR="00623C9B" w:rsidRDefault="00355087">
      <w:pPr>
        <w:ind w:right="-259"/>
        <w:jc w:val="center"/>
        <w:rPr>
          <w:sz w:val="20"/>
          <w:szCs w:val="20"/>
        </w:rPr>
      </w:pPr>
      <w:r>
        <w:rPr>
          <w:rFonts w:eastAsia="Times New Roman"/>
          <w:b/>
          <w:bCs/>
          <w:sz w:val="24"/>
          <w:szCs w:val="24"/>
        </w:rPr>
        <w:t>2</w:t>
      </w:r>
      <w:r w:rsidR="006E6D5C">
        <w:rPr>
          <w:rFonts w:eastAsia="Times New Roman"/>
          <w:b/>
          <w:bCs/>
          <w:sz w:val="24"/>
          <w:szCs w:val="24"/>
        </w:rPr>
        <w:t>.2. Содержательный раздел</w:t>
      </w:r>
    </w:p>
    <w:p w:rsidR="00623C9B" w:rsidRDefault="00623C9B">
      <w:pPr>
        <w:spacing w:line="161" w:lineRule="exact"/>
        <w:rPr>
          <w:sz w:val="20"/>
          <w:szCs w:val="20"/>
        </w:rPr>
      </w:pPr>
    </w:p>
    <w:p w:rsidR="00623C9B" w:rsidRDefault="00355087">
      <w:pPr>
        <w:ind w:left="1420"/>
        <w:rPr>
          <w:sz w:val="20"/>
          <w:szCs w:val="20"/>
        </w:rPr>
      </w:pPr>
      <w:r>
        <w:rPr>
          <w:rFonts w:eastAsia="Times New Roman"/>
          <w:b/>
          <w:bCs/>
          <w:color w:val="00000A"/>
          <w:sz w:val="24"/>
          <w:szCs w:val="24"/>
        </w:rPr>
        <w:t>2</w:t>
      </w:r>
      <w:r w:rsidR="006E6D5C">
        <w:rPr>
          <w:rFonts w:eastAsia="Times New Roman"/>
          <w:b/>
          <w:bCs/>
          <w:color w:val="00000A"/>
          <w:sz w:val="24"/>
          <w:szCs w:val="24"/>
        </w:rPr>
        <w:t>.2.1. Программа формирования универсальных учебных действий</w:t>
      </w:r>
    </w:p>
    <w:p w:rsidR="00623C9B" w:rsidRDefault="00623C9B">
      <w:pPr>
        <w:spacing w:line="168" w:lineRule="exact"/>
        <w:rPr>
          <w:sz w:val="20"/>
          <w:szCs w:val="20"/>
        </w:rPr>
      </w:pPr>
    </w:p>
    <w:p w:rsidR="00623C9B" w:rsidRDefault="006E6D5C">
      <w:pPr>
        <w:spacing w:line="264" w:lineRule="auto"/>
        <w:ind w:left="260" w:firstLine="708"/>
        <w:rPr>
          <w:sz w:val="20"/>
          <w:szCs w:val="20"/>
        </w:rPr>
      </w:pPr>
      <w:r>
        <w:rPr>
          <w:rFonts w:eastAsia="Times New Roman"/>
          <w:sz w:val="24"/>
          <w:szCs w:val="24"/>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w:t>
      </w:r>
    </w:p>
    <w:p w:rsidR="00623C9B" w:rsidRDefault="00623C9B">
      <w:pPr>
        <w:spacing w:line="120" w:lineRule="exact"/>
        <w:rPr>
          <w:sz w:val="20"/>
          <w:szCs w:val="20"/>
        </w:rPr>
      </w:pPr>
    </w:p>
    <w:p w:rsidR="00623C9B" w:rsidRDefault="00302AE6">
      <w:pPr>
        <w:ind w:right="-259"/>
        <w:jc w:val="center"/>
        <w:rPr>
          <w:sz w:val="20"/>
          <w:szCs w:val="20"/>
        </w:rPr>
      </w:pPr>
      <w:r>
        <w:rPr>
          <w:rFonts w:eastAsia="Times New Roman"/>
          <w:color w:val="00000A"/>
        </w:rPr>
        <w:t>19</w:t>
      </w:r>
    </w:p>
    <w:p w:rsidR="00623C9B" w:rsidRDefault="00623C9B">
      <w:pPr>
        <w:sectPr w:rsidR="00623C9B">
          <w:pgSz w:w="11900" w:h="16838"/>
          <w:pgMar w:top="1154" w:right="566" w:bottom="189" w:left="1440" w:header="0" w:footer="0" w:gutter="0"/>
          <w:cols w:space="720" w:equalWidth="0">
            <w:col w:w="9900"/>
          </w:cols>
        </w:sectPr>
      </w:pPr>
    </w:p>
    <w:p w:rsidR="00623C9B" w:rsidRDefault="006E6D5C">
      <w:pPr>
        <w:spacing w:line="266" w:lineRule="auto"/>
        <w:ind w:left="260"/>
        <w:jc w:val="both"/>
        <w:rPr>
          <w:sz w:val="20"/>
          <w:szCs w:val="20"/>
        </w:rPr>
      </w:pPr>
      <w:r>
        <w:rPr>
          <w:rFonts w:eastAsia="Times New Roman"/>
          <w:sz w:val="24"/>
          <w:szCs w:val="24"/>
        </w:rPr>
        <w:lastRenderedPageBreak/>
        <w:t>личностным и метапредметным результатам освоения АООП НОО, и служит основой разработки программ учебных предметов, курсов.</w:t>
      </w:r>
    </w:p>
    <w:p w:rsidR="00623C9B" w:rsidRDefault="00623C9B">
      <w:pPr>
        <w:spacing w:line="25"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w:t>
      </w:r>
      <w:r>
        <w:rPr>
          <w:rFonts w:eastAsia="Times New Roman"/>
          <w:color w:val="00000A"/>
          <w:sz w:val="24"/>
          <w:szCs w:val="24"/>
        </w:rPr>
        <w:t>Это достигается как в процессе освоения обучающимися с</w:t>
      </w:r>
      <w:r>
        <w:rPr>
          <w:rFonts w:eastAsia="Times New Roman"/>
          <w:sz w:val="24"/>
          <w:szCs w:val="24"/>
        </w:rPr>
        <w:t xml:space="preserve"> </w:t>
      </w:r>
      <w:r>
        <w:rPr>
          <w:rFonts w:eastAsia="Times New Roman"/>
          <w:color w:val="00000A"/>
          <w:sz w:val="24"/>
          <w:szCs w:val="24"/>
        </w:rPr>
        <w:t>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Программа формирования универсальных учебных действий обеспечивает:</w:t>
      </w:r>
    </w:p>
    <w:p w:rsidR="00623C9B" w:rsidRDefault="00623C9B">
      <w:pPr>
        <w:spacing w:line="55" w:lineRule="exact"/>
        <w:rPr>
          <w:sz w:val="20"/>
          <w:szCs w:val="20"/>
        </w:rPr>
      </w:pPr>
    </w:p>
    <w:p w:rsidR="00623C9B" w:rsidRDefault="006E6D5C" w:rsidP="00644E79">
      <w:pPr>
        <w:numPr>
          <w:ilvl w:val="0"/>
          <w:numId w:val="51"/>
        </w:numPr>
        <w:tabs>
          <w:tab w:val="left" w:pos="1270"/>
        </w:tabs>
        <w:spacing w:line="270" w:lineRule="auto"/>
        <w:ind w:left="260" w:firstLine="710"/>
        <w:jc w:val="both"/>
        <w:rPr>
          <w:rFonts w:eastAsia="Times New Roman"/>
          <w:sz w:val="24"/>
          <w:szCs w:val="24"/>
        </w:rPr>
      </w:pPr>
      <w:r>
        <w:rPr>
          <w:rFonts w:eastAsia="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623C9B" w:rsidRDefault="00623C9B">
      <w:pPr>
        <w:spacing w:line="18" w:lineRule="exact"/>
        <w:rPr>
          <w:rFonts w:eastAsia="Times New Roman"/>
          <w:sz w:val="24"/>
          <w:szCs w:val="24"/>
        </w:rPr>
      </w:pPr>
    </w:p>
    <w:p w:rsidR="00623C9B" w:rsidRDefault="006E6D5C" w:rsidP="00644E79">
      <w:pPr>
        <w:numPr>
          <w:ilvl w:val="0"/>
          <w:numId w:val="51"/>
        </w:numPr>
        <w:tabs>
          <w:tab w:val="left" w:pos="1268"/>
        </w:tabs>
        <w:spacing w:line="266" w:lineRule="auto"/>
        <w:ind w:left="260" w:firstLine="710"/>
        <w:rPr>
          <w:rFonts w:eastAsia="Times New Roman"/>
          <w:sz w:val="24"/>
          <w:szCs w:val="24"/>
        </w:rPr>
      </w:pPr>
      <w:r>
        <w:rPr>
          <w:rFonts w:eastAsia="Times New Roman"/>
          <w:sz w:val="24"/>
          <w:szCs w:val="24"/>
        </w:rPr>
        <w:t>реализацию преемственности всех ступеней образования и этапов усвоения содержания образования;</w:t>
      </w:r>
    </w:p>
    <w:p w:rsidR="00623C9B" w:rsidRDefault="00623C9B">
      <w:pPr>
        <w:spacing w:line="24" w:lineRule="exact"/>
        <w:rPr>
          <w:rFonts w:eastAsia="Times New Roman"/>
          <w:sz w:val="24"/>
          <w:szCs w:val="24"/>
        </w:rPr>
      </w:pPr>
    </w:p>
    <w:p w:rsidR="00623C9B" w:rsidRDefault="006E6D5C" w:rsidP="00644E79">
      <w:pPr>
        <w:numPr>
          <w:ilvl w:val="0"/>
          <w:numId w:val="51"/>
        </w:numPr>
        <w:tabs>
          <w:tab w:val="left" w:pos="1268"/>
        </w:tabs>
        <w:spacing w:line="264" w:lineRule="auto"/>
        <w:ind w:left="260" w:firstLine="710"/>
        <w:rPr>
          <w:rFonts w:eastAsia="Times New Roman"/>
          <w:sz w:val="24"/>
          <w:szCs w:val="24"/>
        </w:rPr>
      </w:pPr>
      <w:r>
        <w:rPr>
          <w:rFonts w:eastAsia="Times New Roman"/>
          <w:sz w:val="24"/>
          <w:szCs w:val="24"/>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623C9B" w:rsidRDefault="00623C9B">
      <w:pPr>
        <w:spacing w:line="14" w:lineRule="exact"/>
        <w:rPr>
          <w:rFonts w:eastAsia="Times New Roman"/>
          <w:sz w:val="24"/>
          <w:szCs w:val="24"/>
        </w:rPr>
      </w:pPr>
    </w:p>
    <w:p w:rsidR="00623C9B" w:rsidRDefault="006E6D5C" w:rsidP="00644E79">
      <w:pPr>
        <w:numPr>
          <w:ilvl w:val="0"/>
          <w:numId w:val="51"/>
        </w:numPr>
        <w:tabs>
          <w:tab w:val="left" w:pos="1280"/>
        </w:tabs>
        <w:ind w:left="1280" w:hanging="310"/>
        <w:rPr>
          <w:rFonts w:eastAsia="Times New Roman"/>
          <w:sz w:val="24"/>
          <w:szCs w:val="24"/>
        </w:rPr>
      </w:pPr>
      <w:r>
        <w:rPr>
          <w:rFonts w:eastAsia="Times New Roman"/>
          <w:sz w:val="24"/>
          <w:szCs w:val="24"/>
        </w:rPr>
        <w:t>целостность развития личности обучающегося.</w:t>
      </w:r>
    </w:p>
    <w:p w:rsidR="00623C9B" w:rsidRDefault="00623C9B">
      <w:pPr>
        <w:spacing w:line="55" w:lineRule="exact"/>
        <w:rPr>
          <w:sz w:val="20"/>
          <w:szCs w:val="20"/>
        </w:rPr>
      </w:pPr>
    </w:p>
    <w:p w:rsidR="00623C9B" w:rsidRDefault="006E6D5C">
      <w:pPr>
        <w:spacing w:line="264" w:lineRule="auto"/>
        <w:ind w:left="260" w:firstLine="852"/>
        <w:rPr>
          <w:sz w:val="20"/>
          <w:szCs w:val="20"/>
        </w:rPr>
      </w:pPr>
      <w:r>
        <w:rPr>
          <w:rFonts w:eastAsia="Times New Roman"/>
          <w:sz w:val="24"/>
          <w:szCs w:val="24"/>
        </w:rPr>
        <w:t>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623C9B" w:rsidRDefault="00623C9B">
      <w:pPr>
        <w:spacing w:line="14" w:lineRule="exact"/>
        <w:rPr>
          <w:sz w:val="20"/>
          <w:szCs w:val="20"/>
        </w:rPr>
      </w:pPr>
    </w:p>
    <w:p w:rsidR="00623C9B" w:rsidRDefault="006E6D5C">
      <w:pPr>
        <w:ind w:left="1120"/>
        <w:rPr>
          <w:sz w:val="20"/>
          <w:szCs w:val="20"/>
        </w:rPr>
      </w:pPr>
      <w:r>
        <w:rPr>
          <w:rFonts w:eastAsia="Times New Roman"/>
          <w:sz w:val="24"/>
          <w:szCs w:val="24"/>
        </w:rPr>
        <w:t>Задачами реализации программы являются:</w:t>
      </w:r>
    </w:p>
    <w:p w:rsidR="00623C9B" w:rsidRDefault="00623C9B">
      <w:pPr>
        <w:spacing w:line="41" w:lineRule="exact"/>
        <w:rPr>
          <w:sz w:val="20"/>
          <w:szCs w:val="20"/>
        </w:rPr>
      </w:pPr>
    </w:p>
    <w:p w:rsidR="00623C9B" w:rsidRDefault="006E6D5C" w:rsidP="00644E79">
      <w:pPr>
        <w:numPr>
          <w:ilvl w:val="0"/>
          <w:numId w:val="52"/>
        </w:numPr>
        <w:tabs>
          <w:tab w:val="left" w:pos="1280"/>
        </w:tabs>
        <w:ind w:left="1280" w:hanging="310"/>
        <w:rPr>
          <w:rFonts w:eastAsia="Times New Roman"/>
          <w:sz w:val="24"/>
          <w:szCs w:val="24"/>
        </w:rPr>
      </w:pPr>
      <w:r>
        <w:rPr>
          <w:rFonts w:eastAsia="Times New Roman"/>
          <w:sz w:val="24"/>
          <w:szCs w:val="24"/>
        </w:rPr>
        <w:t>формирование мотивационного компонента учебной деятельности;</w:t>
      </w:r>
    </w:p>
    <w:p w:rsidR="00623C9B" w:rsidRDefault="00623C9B">
      <w:pPr>
        <w:spacing w:line="55" w:lineRule="exact"/>
        <w:rPr>
          <w:rFonts w:eastAsia="Times New Roman"/>
          <w:sz w:val="24"/>
          <w:szCs w:val="24"/>
        </w:rPr>
      </w:pPr>
    </w:p>
    <w:p w:rsidR="00623C9B" w:rsidRDefault="006E6D5C" w:rsidP="00644E79">
      <w:pPr>
        <w:numPr>
          <w:ilvl w:val="0"/>
          <w:numId w:val="52"/>
        </w:numPr>
        <w:tabs>
          <w:tab w:val="left" w:pos="1268"/>
        </w:tabs>
        <w:spacing w:line="264" w:lineRule="auto"/>
        <w:ind w:left="260" w:firstLine="710"/>
        <w:rPr>
          <w:rFonts w:eastAsia="Times New Roman"/>
          <w:sz w:val="24"/>
          <w:szCs w:val="24"/>
        </w:rPr>
      </w:pPr>
      <w:r>
        <w:rPr>
          <w:rFonts w:eastAsia="Times New Roman"/>
          <w:sz w:val="24"/>
          <w:szCs w:val="24"/>
        </w:rPr>
        <w:t>овладение комплексом универсальных учебных действий, составляющих операционный компонент учебной деятельности;</w:t>
      </w:r>
    </w:p>
    <w:p w:rsidR="00623C9B" w:rsidRDefault="00623C9B">
      <w:pPr>
        <w:spacing w:line="26" w:lineRule="exact"/>
        <w:rPr>
          <w:rFonts w:eastAsia="Times New Roman"/>
          <w:sz w:val="24"/>
          <w:szCs w:val="24"/>
        </w:rPr>
      </w:pPr>
    </w:p>
    <w:p w:rsidR="00623C9B" w:rsidRDefault="006E6D5C" w:rsidP="00644E79">
      <w:pPr>
        <w:numPr>
          <w:ilvl w:val="0"/>
          <w:numId w:val="52"/>
        </w:numPr>
        <w:tabs>
          <w:tab w:val="left" w:pos="1268"/>
        </w:tabs>
        <w:spacing w:line="270" w:lineRule="auto"/>
        <w:ind w:left="260" w:firstLine="710"/>
        <w:jc w:val="both"/>
        <w:rPr>
          <w:rFonts w:eastAsia="Times New Roman"/>
          <w:sz w:val="24"/>
          <w:szCs w:val="24"/>
        </w:rPr>
      </w:pPr>
      <w:r>
        <w:rPr>
          <w:rFonts w:eastAsia="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623C9B" w:rsidRDefault="00623C9B">
      <w:pPr>
        <w:spacing w:line="9" w:lineRule="exact"/>
        <w:rPr>
          <w:rFonts w:eastAsia="Times New Roman"/>
          <w:sz w:val="24"/>
          <w:szCs w:val="24"/>
        </w:rPr>
      </w:pPr>
    </w:p>
    <w:p w:rsidR="00623C9B" w:rsidRDefault="006E6D5C">
      <w:pPr>
        <w:ind w:left="980"/>
        <w:rPr>
          <w:rFonts w:eastAsia="Times New Roman"/>
          <w:sz w:val="24"/>
          <w:szCs w:val="24"/>
        </w:rPr>
      </w:pPr>
      <w:r>
        <w:rPr>
          <w:rFonts w:eastAsia="Times New Roman"/>
          <w:sz w:val="24"/>
          <w:szCs w:val="24"/>
        </w:rPr>
        <w:t>Для реализации поставленной цели и соответствующих ей задач необходимо:</w:t>
      </w:r>
    </w:p>
    <w:p w:rsidR="00623C9B" w:rsidRDefault="00623C9B">
      <w:pPr>
        <w:spacing w:line="53"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w:t>
      </w:r>
    </w:p>
    <w:p w:rsidR="00623C9B" w:rsidRDefault="00623C9B">
      <w:pPr>
        <w:spacing w:line="26" w:lineRule="exact"/>
        <w:rPr>
          <w:rFonts w:eastAsia="Times New Roman"/>
          <w:sz w:val="24"/>
          <w:szCs w:val="24"/>
        </w:rPr>
      </w:pPr>
    </w:p>
    <w:p w:rsidR="00623C9B" w:rsidRDefault="006E6D5C">
      <w:pPr>
        <w:spacing w:line="266" w:lineRule="auto"/>
        <w:ind w:left="260" w:right="20" w:firstLine="708"/>
        <w:rPr>
          <w:rFonts w:eastAsia="Times New Roman"/>
          <w:sz w:val="24"/>
          <w:szCs w:val="24"/>
        </w:rPr>
      </w:pPr>
      <w:r>
        <w:rPr>
          <w:rFonts w:eastAsia="Times New Roman"/>
          <w:sz w:val="24"/>
          <w:szCs w:val="24"/>
        </w:rPr>
        <w:t>•определить связи универсальных учебных действий с содержанием учебных предметов;</w:t>
      </w:r>
    </w:p>
    <w:p w:rsidR="00623C9B" w:rsidRDefault="00623C9B">
      <w:pPr>
        <w:spacing w:line="24"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sz w:val="24"/>
          <w:szCs w:val="24"/>
        </w:rPr>
        <w:t>•</w:t>
      </w:r>
      <w:r>
        <w:rPr>
          <w:rFonts w:eastAsia="Times New Roman"/>
          <w:color w:val="00000A"/>
          <w:sz w:val="24"/>
          <w:szCs w:val="24"/>
        </w:rPr>
        <w:t>выявить в содержании предметных линий универсальные учебные действия и</w:t>
      </w:r>
      <w:r>
        <w:rPr>
          <w:rFonts w:eastAsia="Times New Roman"/>
          <w:sz w:val="24"/>
          <w:szCs w:val="24"/>
        </w:rPr>
        <w:t xml:space="preserve"> </w:t>
      </w:r>
      <w:r>
        <w:rPr>
          <w:rFonts w:eastAsia="Times New Roman"/>
          <w:color w:val="00000A"/>
          <w:sz w:val="24"/>
          <w:szCs w:val="24"/>
        </w:rPr>
        <w:t>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Pr>
          <w:rFonts w:eastAsia="Times New Roman"/>
          <w:color w:val="000000"/>
          <w:sz w:val="24"/>
          <w:szCs w:val="24"/>
        </w:rPr>
        <w:t>.</w:t>
      </w:r>
    </w:p>
    <w:p w:rsidR="00623C9B" w:rsidRDefault="00623C9B">
      <w:pPr>
        <w:spacing w:line="21"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Программа формирования универсальных учебных действий у обучающихся с ЗПР должна содержать</w:t>
      </w:r>
      <w:r>
        <w:rPr>
          <w:rFonts w:eastAsia="Times New Roman"/>
          <w:i/>
          <w:iCs/>
          <w:sz w:val="24"/>
          <w:szCs w:val="24"/>
        </w:rPr>
        <w:t>:</w:t>
      </w:r>
    </w:p>
    <w:p w:rsidR="00623C9B" w:rsidRDefault="00623C9B">
      <w:pPr>
        <w:spacing w:line="26"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описание ценностных ориентиров образования обучающихся с ЗПР на уровне начального общего образования</w:t>
      </w:r>
      <w:r>
        <w:rPr>
          <w:rFonts w:eastAsia="Times New Roman"/>
          <w:i/>
          <w:iCs/>
          <w:sz w:val="24"/>
          <w:szCs w:val="24"/>
        </w:rPr>
        <w:t>;</w:t>
      </w:r>
    </w:p>
    <w:p w:rsidR="00623C9B" w:rsidRDefault="00623C9B">
      <w:pPr>
        <w:spacing w:line="29" w:lineRule="exact"/>
        <w:rPr>
          <w:rFonts w:eastAsia="Times New Roman"/>
          <w:sz w:val="24"/>
          <w:szCs w:val="24"/>
        </w:rPr>
      </w:pPr>
    </w:p>
    <w:p w:rsidR="00623C9B" w:rsidRDefault="006E6D5C">
      <w:pPr>
        <w:spacing w:line="264" w:lineRule="auto"/>
        <w:ind w:left="980"/>
        <w:rPr>
          <w:rFonts w:eastAsia="Times New Roman"/>
          <w:sz w:val="24"/>
          <w:szCs w:val="24"/>
        </w:rPr>
      </w:pPr>
      <w:r>
        <w:rPr>
          <w:rFonts w:eastAsia="Times New Roman"/>
          <w:color w:val="00000A"/>
          <w:sz w:val="24"/>
          <w:szCs w:val="24"/>
        </w:rPr>
        <w:t>связь универсальных учебных действий с содержанием учебных предметов; характеристики личностных, регулятивных, познавательных, коммуникативных</w:t>
      </w:r>
    </w:p>
    <w:p w:rsidR="00623C9B" w:rsidRDefault="00623C9B">
      <w:pPr>
        <w:spacing w:line="26" w:lineRule="exact"/>
        <w:rPr>
          <w:rFonts w:eastAsia="Times New Roman"/>
          <w:sz w:val="24"/>
          <w:szCs w:val="24"/>
        </w:rPr>
      </w:pPr>
    </w:p>
    <w:p w:rsidR="00623C9B" w:rsidRDefault="006E6D5C">
      <w:pPr>
        <w:spacing w:line="264" w:lineRule="auto"/>
        <w:ind w:left="980" w:hanging="708"/>
        <w:rPr>
          <w:rFonts w:eastAsia="Times New Roman"/>
          <w:sz w:val="24"/>
          <w:szCs w:val="24"/>
        </w:rPr>
      </w:pPr>
      <w:r>
        <w:rPr>
          <w:rFonts w:eastAsia="Times New Roman"/>
          <w:color w:val="00000A"/>
          <w:sz w:val="24"/>
          <w:szCs w:val="24"/>
        </w:rPr>
        <w:t>универсальных учебных действий обучающихся с ЗПР; типовые задачи формирования личностных, регулятивных, познавательных,</w:t>
      </w:r>
    </w:p>
    <w:p w:rsidR="00623C9B" w:rsidRDefault="00623C9B">
      <w:pPr>
        <w:spacing w:line="28" w:lineRule="exact"/>
        <w:rPr>
          <w:rFonts w:eastAsia="Times New Roman"/>
          <w:sz w:val="24"/>
          <w:szCs w:val="24"/>
        </w:rPr>
      </w:pPr>
    </w:p>
    <w:p w:rsidR="00623C9B" w:rsidRDefault="006E6D5C">
      <w:pPr>
        <w:spacing w:line="264" w:lineRule="auto"/>
        <w:ind w:left="980" w:hanging="708"/>
        <w:rPr>
          <w:rFonts w:eastAsia="Times New Roman"/>
          <w:sz w:val="24"/>
          <w:szCs w:val="24"/>
        </w:rPr>
      </w:pPr>
      <w:r>
        <w:rPr>
          <w:rFonts w:eastAsia="Times New Roman"/>
          <w:color w:val="00000A"/>
          <w:sz w:val="24"/>
          <w:szCs w:val="24"/>
        </w:rPr>
        <w:t>коммуникативных универсальных учебных действий; описание преемственности программы формирования универсальных учебных</w:t>
      </w:r>
    </w:p>
    <w:p w:rsidR="00623C9B" w:rsidRDefault="00623C9B">
      <w:pPr>
        <w:spacing w:line="26" w:lineRule="exact"/>
        <w:rPr>
          <w:rFonts w:eastAsia="Times New Roman"/>
          <w:sz w:val="24"/>
          <w:szCs w:val="24"/>
        </w:rPr>
      </w:pPr>
    </w:p>
    <w:p w:rsidR="00623C9B" w:rsidRDefault="006E6D5C">
      <w:pPr>
        <w:spacing w:line="264" w:lineRule="auto"/>
        <w:ind w:left="260"/>
        <w:rPr>
          <w:rFonts w:eastAsia="Times New Roman"/>
          <w:sz w:val="24"/>
          <w:szCs w:val="24"/>
        </w:rPr>
      </w:pPr>
      <w:r>
        <w:rPr>
          <w:rFonts w:eastAsia="Times New Roman"/>
          <w:color w:val="00000A"/>
          <w:sz w:val="24"/>
          <w:szCs w:val="24"/>
        </w:rPr>
        <w:t xml:space="preserve">действий при переходе </w:t>
      </w:r>
      <w:r>
        <w:rPr>
          <w:rFonts w:eastAsia="Times New Roman"/>
          <w:color w:val="000000"/>
          <w:sz w:val="24"/>
          <w:szCs w:val="24"/>
        </w:rPr>
        <w:t>обучающихся с ЗПР</w:t>
      </w:r>
      <w:r>
        <w:rPr>
          <w:rFonts w:eastAsia="Times New Roman"/>
          <w:color w:val="00000A"/>
          <w:sz w:val="24"/>
          <w:szCs w:val="24"/>
        </w:rPr>
        <w:t xml:space="preserve"> от дошкольного к начальному общему образованию.</w:t>
      </w:r>
    </w:p>
    <w:p w:rsidR="00623C9B" w:rsidRDefault="00623C9B">
      <w:pPr>
        <w:spacing w:line="120"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2</w:t>
      </w:r>
      <w:r w:rsidR="00302AE6">
        <w:rPr>
          <w:rFonts w:eastAsia="Times New Roman"/>
          <w:color w:val="00000A"/>
        </w:rPr>
        <w:t>0</w:t>
      </w:r>
    </w:p>
    <w:p w:rsidR="00623C9B" w:rsidRDefault="006E6D5C">
      <w:pPr>
        <w:spacing w:line="272" w:lineRule="auto"/>
        <w:ind w:left="260" w:firstLine="454"/>
        <w:jc w:val="both"/>
        <w:rPr>
          <w:sz w:val="20"/>
          <w:szCs w:val="20"/>
        </w:rPr>
      </w:pPr>
      <w:r>
        <w:rPr>
          <w:rFonts w:eastAsia="Times New Roman"/>
          <w:sz w:val="24"/>
          <w:szCs w:val="24"/>
        </w:rPr>
        <w:lastRenderedPageBreak/>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623C9B" w:rsidRDefault="00623C9B">
      <w:pPr>
        <w:spacing w:line="7" w:lineRule="exact"/>
        <w:rPr>
          <w:sz w:val="20"/>
          <w:szCs w:val="20"/>
        </w:rPr>
      </w:pPr>
    </w:p>
    <w:p w:rsidR="00623C9B" w:rsidRDefault="006E6D5C" w:rsidP="00644E79">
      <w:pPr>
        <w:numPr>
          <w:ilvl w:val="0"/>
          <w:numId w:val="53"/>
        </w:numPr>
        <w:tabs>
          <w:tab w:val="left" w:pos="860"/>
        </w:tabs>
        <w:ind w:left="860" w:hanging="144"/>
        <w:rPr>
          <w:rFonts w:eastAsia="Times New Roman"/>
          <w:sz w:val="24"/>
          <w:szCs w:val="24"/>
        </w:rPr>
      </w:pPr>
      <w:r>
        <w:rPr>
          <w:rFonts w:eastAsia="Times New Roman"/>
          <w:i/>
          <w:iCs/>
          <w:sz w:val="24"/>
          <w:szCs w:val="24"/>
        </w:rPr>
        <w:t>формирование основ гражданской идентичности личности на основе:</w:t>
      </w:r>
    </w:p>
    <w:p w:rsidR="00623C9B" w:rsidRDefault="00623C9B">
      <w:pPr>
        <w:spacing w:line="55" w:lineRule="exact"/>
        <w:rPr>
          <w:sz w:val="20"/>
          <w:szCs w:val="20"/>
        </w:rPr>
      </w:pPr>
    </w:p>
    <w:p w:rsidR="00623C9B" w:rsidRDefault="006E6D5C">
      <w:pPr>
        <w:spacing w:line="264" w:lineRule="auto"/>
        <w:ind w:left="260" w:firstLine="454"/>
        <w:rPr>
          <w:sz w:val="20"/>
          <w:szCs w:val="20"/>
        </w:rPr>
      </w:pPr>
      <w:r>
        <w:rPr>
          <w:rFonts w:eastAsia="Times New Roman"/>
          <w:sz w:val="24"/>
          <w:szCs w:val="24"/>
        </w:rPr>
        <w:t>— 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623C9B" w:rsidRDefault="00623C9B">
      <w:pPr>
        <w:spacing w:line="26" w:lineRule="exact"/>
        <w:rPr>
          <w:sz w:val="20"/>
          <w:szCs w:val="20"/>
        </w:rPr>
      </w:pPr>
    </w:p>
    <w:p w:rsidR="00623C9B" w:rsidRDefault="006E6D5C">
      <w:pPr>
        <w:spacing w:line="264" w:lineRule="auto"/>
        <w:ind w:left="260" w:firstLine="454"/>
        <w:rPr>
          <w:sz w:val="20"/>
          <w:szCs w:val="20"/>
        </w:rPr>
      </w:pPr>
      <w:r>
        <w:rPr>
          <w:rFonts w:eastAsia="Times New Roman"/>
          <w:sz w:val="24"/>
          <w:szCs w:val="24"/>
        </w:rPr>
        <w:t>— восприятие мира как единого и целостного при разнообразии культур, национальностей, религий;</w:t>
      </w:r>
    </w:p>
    <w:p w:rsidR="00623C9B" w:rsidRDefault="00623C9B">
      <w:pPr>
        <w:spacing w:line="16" w:lineRule="exact"/>
        <w:rPr>
          <w:sz w:val="20"/>
          <w:szCs w:val="20"/>
        </w:rPr>
      </w:pPr>
    </w:p>
    <w:p w:rsidR="00623C9B" w:rsidRDefault="006E6D5C">
      <w:pPr>
        <w:ind w:left="720"/>
        <w:rPr>
          <w:sz w:val="20"/>
          <w:szCs w:val="20"/>
        </w:rPr>
      </w:pPr>
      <w:r>
        <w:rPr>
          <w:rFonts w:eastAsia="Times New Roman"/>
          <w:sz w:val="24"/>
          <w:szCs w:val="24"/>
        </w:rPr>
        <w:t>— уважительного отношения к иному мнению, истории и культуре других народов;</w:t>
      </w:r>
    </w:p>
    <w:p w:rsidR="00623C9B" w:rsidRDefault="00623C9B">
      <w:pPr>
        <w:spacing w:line="41" w:lineRule="exact"/>
        <w:rPr>
          <w:sz w:val="20"/>
          <w:szCs w:val="20"/>
        </w:rPr>
      </w:pPr>
    </w:p>
    <w:p w:rsidR="00623C9B" w:rsidRDefault="006E6D5C" w:rsidP="00644E79">
      <w:pPr>
        <w:numPr>
          <w:ilvl w:val="0"/>
          <w:numId w:val="54"/>
        </w:numPr>
        <w:tabs>
          <w:tab w:val="left" w:pos="860"/>
        </w:tabs>
        <w:ind w:left="860" w:hanging="144"/>
        <w:rPr>
          <w:rFonts w:eastAsia="Times New Roman"/>
          <w:sz w:val="24"/>
          <w:szCs w:val="24"/>
        </w:rPr>
      </w:pPr>
      <w:r>
        <w:rPr>
          <w:rFonts w:eastAsia="Times New Roman"/>
          <w:i/>
          <w:iCs/>
          <w:sz w:val="24"/>
          <w:szCs w:val="24"/>
        </w:rPr>
        <w:t>формирование психологических условий развития общения, сотрудничества на основе:</w:t>
      </w:r>
    </w:p>
    <w:p w:rsidR="00623C9B" w:rsidRDefault="00623C9B">
      <w:pPr>
        <w:spacing w:line="40" w:lineRule="exact"/>
        <w:rPr>
          <w:rFonts w:eastAsia="Times New Roman"/>
          <w:sz w:val="24"/>
          <w:szCs w:val="24"/>
        </w:rPr>
      </w:pPr>
    </w:p>
    <w:p w:rsidR="00623C9B" w:rsidRDefault="006E6D5C">
      <w:pPr>
        <w:ind w:left="720"/>
        <w:rPr>
          <w:rFonts w:eastAsia="Times New Roman"/>
          <w:sz w:val="24"/>
          <w:szCs w:val="24"/>
        </w:rPr>
      </w:pPr>
      <w:r>
        <w:rPr>
          <w:rFonts w:eastAsia="Times New Roman"/>
          <w:sz w:val="24"/>
          <w:szCs w:val="24"/>
        </w:rPr>
        <w:t>— доброжелательности, доверия и внимания к людям;</w:t>
      </w:r>
    </w:p>
    <w:p w:rsidR="00623C9B" w:rsidRDefault="00623C9B">
      <w:pPr>
        <w:spacing w:line="40" w:lineRule="exact"/>
        <w:rPr>
          <w:rFonts w:eastAsia="Times New Roman"/>
          <w:sz w:val="24"/>
          <w:szCs w:val="24"/>
        </w:rPr>
      </w:pPr>
    </w:p>
    <w:p w:rsidR="00623C9B" w:rsidRDefault="006E6D5C">
      <w:pPr>
        <w:ind w:left="720"/>
        <w:rPr>
          <w:rFonts w:eastAsia="Times New Roman"/>
          <w:sz w:val="24"/>
          <w:szCs w:val="24"/>
        </w:rPr>
      </w:pPr>
      <w:r>
        <w:rPr>
          <w:rFonts w:eastAsia="Times New Roman"/>
          <w:sz w:val="24"/>
          <w:szCs w:val="24"/>
        </w:rPr>
        <w:t>— навыков  сотрудничества  со  взрослыми  и  сверстниками  в  разных  социальных</w:t>
      </w:r>
    </w:p>
    <w:p w:rsidR="00623C9B" w:rsidRDefault="00623C9B">
      <w:pPr>
        <w:spacing w:line="43" w:lineRule="exact"/>
        <w:rPr>
          <w:sz w:val="20"/>
          <w:szCs w:val="20"/>
        </w:rPr>
      </w:pPr>
    </w:p>
    <w:p w:rsidR="00623C9B" w:rsidRDefault="006E6D5C">
      <w:pPr>
        <w:ind w:left="260"/>
        <w:rPr>
          <w:sz w:val="20"/>
          <w:szCs w:val="20"/>
        </w:rPr>
      </w:pPr>
      <w:r>
        <w:rPr>
          <w:rFonts w:eastAsia="Times New Roman"/>
          <w:sz w:val="24"/>
          <w:szCs w:val="24"/>
        </w:rPr>
        <w:t>ситуациях;</w:t>
      </w:r>
    </w:p>
    <w:p w:rsidR="00623C9B" w:rsidRDefault="00623C9B">
      <w:pPr>
        <w:spacing w:line="41" w:lineRule="exact"/>
        <w:rPr>
          <w:sz w:val="20"/>
          <w:szCs w:val="20"/>
        </w:rPr>
      </w:pPr>
    </w:p>
    <w:p w:rsidR="00623C9B" w:rsidRDefault="006E6D5C">
      <w:pPr>
        <w:ind w:left="720"/>
        <w:rPr>
          <w:sz w:val="20"/>
          <w:szCs w:val="20"/>
        </w:rPr>
      </w:pPr>
      <w:r>
        <w:rPr>
          <w:rFonts w:eastAsia="Times New Roman"/>
          <w:sz w:val="24"/>
          <w:szCs w:val="24"/>
        </w:rPr>
        <w:t>— уважения к окружающим — умения слушать и слышать партнёра;</w:t>
      </w:r>
    </w:p>
    <w:p w:rsidR="00623C9B" w:rsidRDefault="00623C9B">
      <w:pPr>
        <w:spacing w:line="53" w:lineRule="exact"/>
        <w:rPr>
          <w:sz w:val="20"/>
          <w:szCs w:val="20"/>
        </w:rPr>
      </w:pPr>
    </w:p>
    <w:p w:rsidR="00623C9B" w:rsidRDefault="006E6D5C" w:rsidP="00644E79">
      <w:pPr>
        <w:numPr>
          <w:ilvl w:val="0"/>
          <w:numId w:val="55"/>
        </w:numPr>
        <w:tabs>
          <w:tab w:val="left" w:pos="858"/>
        </w:tabs>
        <w:spacing w:line="264" w:lineRule="auto"/>
        <w:ind w:left="260" w:firstLine="456"/>
        <w:rPr>
          <w:rFonts w:eastAsia="Times New Roman"/>
          <w:sz w:val="24"/>
          <w:szCs w:val="24"/>
        </w:rPr>
      </w:pPr>
      <w:r>
        <w:rPr>
          <w:rFonts w:eastAsia="Times New Roman"/>
          <w:i/>
          <w:iCs/>
          <w:sz w:val="24"/>
          <w:szCs w:val="24"/>
        </w:rPr>
        <w:t xml:space="preserve">развитие ценностно-смысловой сферы личности </w:t>
      </w:r>
      <w:r>
        <w:rPr>
          <w:rFonts w:eastAsia="Times New Roman"/>
          <w:sz w:val="24"/>
          <w:szCs w:val="24"/>
        </w:rPr>
        <w:t>на основе общечеловеческих</w:t>
      </w:r>
      <w:r>
        <w:rPr>
          <w:rFonts w:eastAsia="Times New Roman"/>
          <w:i/>
          <w:iCs/>
          <w:sz w:val="24"/>
          <w:szCs w:val="24"/>
        </w:rPr>
        <w:t xml:space="preserve"> </w:t>
      </w:r>
      <w:r>
        <w:rPr>
          <w:rFonts w:eastAsia="Times New Roman"/>
          <w:sz w:val="24"/>
          <w:szCs w:val="24"/>
        </w:rPr>
        <w:t>принципов нравственности:</w:t>
      </w:r>
    </w:p>
    <w:p w:rsidR="00623C9B" w:rsidRDefault="00623C9B">
      <w:pPr>
        <w:spacing w:line="28" w:lineRule="exact"/>
        <w:rPr>
          <w:rFonts w:eastAsia="Times New Roman"/>
          <w:sz w:val="24"/>
          <w:szCs w:val="24"/>
        </w:rPr>
      </w:pPr>
    </w:p>
    <w:p w:rsidR="00623C9B" w:rsidRDefault="006E6D5C">
      <w:pPr>
        <w:spacing w:line="264" w:lineRule="auto"/>
        <w:ind w:left="260" w:firstLine="454"/>
        <w:rPr>
          <w:rFonts w:eastAsia="Times New Roman"/>
          <w:sz w:val="24"/>
          <w:szCs w:val="24"/>
        </w:rPr>
      </w:pPr>
      <w:r>
        <w:rPr>
          <w:rFonts w:eastAsia="Times New Roman"/>
          <w:sz w:val="24"/>
          <w:szCs w:val="24"/>
        </w:rPr>
        <w:t>— способности к осмыслению социального окружения, своего места в нем, принятия соответствующих возрасту ценностей и социальных ролей;</w:t>
      </w:r>
    </w:p>
    <w:p w:rsidR="00623C9B" w:rsidRDefault="00623C9B">
      <w:pPr>
        <w:spacing w:line="26" w:lineRule="exact"/>
        <w:rPr>
          <w:rFonts w:eastAsia="Times New Roman"/>
          <w:sz w:val="24"/>
          <w:szCs w:val="24"/>
        </w:rPr>
      </w:pPr>
    </w:p>
    <w:p w:rsidR="00623C9B" w:rsidRDefault="006E6D5C">
      <w:pPr>
        <w:spacing w:line="271" w:lineRule="auto"/>
        <w:ind w:left="260" w:firstLine="454"/>
        <w:jc w:val="both"/>
        <w:rPr>
          <w:rFonts w:eastAsia="Times New Roman"/>
          <w:sz w:val="24"/>
          <w:szCs w:val="24"/>
        </w:rPr>
      </w:pPr>
      <w:r>
        <w:rPr>
          <w:rFonts w:eastAsia="Times New Roman"/>
          <w:sz w:val="24"/>
          <w:szCs w:val="24"/>
        </w:rPr>
        <w:t>— 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623C9B" w:rsidRDefault="00623C9B">
      <w:pPr>
        <w:spacing w:line="5" w:lineRule="exact"/>
        <w:rPr>
          <w:rFonts w:eastAsia="Times New Roman"/>
          <w:sz w:val="24"/>
          <w:szCs w:val="24"/>
        </w:rPr>
      </w:pPr>
    </w:p>
    <w:p w:rsidR="00623C9B" w:rsidRDefault="006E6D5C">
      <w:pPr>
        <w:ind w:left="720"/>
        <w:rPr>
          <w:rFonts w:eastAsia="Times New Roman"/>
          <w:sz w:val="24"/>
          <w:szCs w:val="24"/>
        </w:rPr>
      </w:pPr>
      <w:r>
        <w:rPr>
          <w:rFonts w:eastAsia="Times New Roman"/>
          <w:sz w:val="24"/>
          <w:szCs w:val="24"/>
        </w:rPr>
        <w:t>— формирование эстетических потребностей, ценностей и чувств;</w:t>
      </w:r>
    </w:p>
    <w:p w:rsidR="00623C9B" w:rsidRDefault="00623C9B">
      <w:pPr>
        <w:spacing w:line="40" w:lineRule="exact"/>
        <w:rPr>
          <w:rFonts w:eastAsia="Times New Roman"/>
          <w:sz w:val="24"/>
          <w:szCs w:val="24"/>
        </w:rPr>
      </w:pPr>
    </w:p>
    <w:p w:rsidR="00623C9B" w:rsidRDefault="006E6D5C" w:rsidP="00644E79">
      <w:pPr>
        <w:numPr>
          <w:ilvl w:val="0"/>
          <w:numId w:val="55"/>
        </w:numPr>
        <w:tabs>
          <w:tab w:val="left" w:pos="860"/>
        </w:tabs>
        <w:ind w:left="860" w:hanging="144"/>
        <w:rPr>
          <w:rFonts w:eastAsia="Times New Roman"/>
          <w:sz w:val="24"/>
          <w:szCs w:val="24"/>
        </w:rPr>
      </w:pPr>
      <w:r>
        <w:rPr>
          <w:rFonts w:eastAsia="Times New Roman"/>
          <w:i/>
          <w:iCs/>
          <w:sz w:val="24"/>
          <w:szCs w:val="24"/>
        </w:rPr>
        <w:t>развитие умения учиться</w:t>
      </w:r>
      <w:r>
        <w:rPr>
          <w:rFonts w:eastAsia="Times New Roman"/>
          <w:sz w:val="24"/>
          <w:szCs w:val="24"/>
        </w:rPr>
        <w:t>,</w:t>
      </w:r>
      <w:r>
        <w:rPr>
          <w:rFonts w:eastAsia="Times New Roman"/>
          <w:i/>
          <w:iCs/>
          <w:sz w:val="24"/>
          <w:szCs w:val="24"/>
        </w:rPr>
        <w:t xml:space="preserve"> </w:t>
      </w:r>
      <w:r>
        <w:rPr>
          <w:rFonts w:eastAsia="Times New Roman"/>
          <w:sz w:val="24"/>
          <w:szCs w:val="24"/>
        </w:rPr>
        <w:t>а именно:</w:t>
      </w:r>
    </w:p>
    <w:p w:rsidR="00623C9B" w:rsidRDefault="00623C9B">
      <w:pPr>
        <w:spacing w:line="53" w:lineRule="exact"/>
        <w:rPr>
          <w:sz w:val="20"/>
          <w:szCs w:val="20"/>
        </w:rPr>
      </w:pPr>
    </w:p>
    <w:p w:rsidR="00623C9B" w:rsidRDefault="006E6D5C">
      <w:pPr>
        <w:spacing w:line="264" w:lineRule="auto"/>
        <w:ind w:left="260" w:firstLine="454"/>
        <w:rPr>
          <w:sz w:val="20"/>
          <w:szCs w:val="20"/>
        </w:rPr>
      </w:pPr>
      <w:r>
        <w:rPr>
          <w:rFonts w:eastAsia="Times New Roman"/>
          <w:sz w:val="24"/>
          <w:szCs w:val="24"/>
        </w:rPr>
        <w:t>— принятие и освоение социальной роли обучающегося, формирование и развитие социально значимых мотивов учебной деятельности;</w:t>
      </w:r>
    </w:p>
    <w:p w:rsidR="00623C9B" w:rsidRDefault="00623C9B">
      <w:pPr>
        <w:spacing w:line="29" w:lineRule="exact"/>
        <w:rPr>
          <w:sz w:val="20"/>
          <w:szCs w:val="20"/>
        </w:rPr>
      </w:pPr>
    </w:p>
    <w:p w:rsidR="00623C9B" w:rsidRDefault="006E6D5C">
      <w:pPr>
        <w:spacing w:line="264" w:lineRule="auto"/>
        <w:ind w:left="260" w:firstLine="454"/>
        <w:rPr>
          <w:sz w:val="20"/>
          <w:szCs w:val="20"/>
        </w:rPr>
      </w:pPr>
      <w:r>
        <w:rPr>
          <w:rFonts w:eastAsia="Times New Roman"/>
          <w:sz w:val="24"/>
          <w:szCs w:val="24"/>
        </w:rPr>
        <w:t>— формирование умения учиться и способности к организации своей деятельности (планированию, контролю, оценке);</w:t>
      </w:r>
    </w:p>
    <w:p w:rsidR="00623C9B" w:rsidRDefault="00623C9B">
      <w:pPr>
        <w:spacing w:line="26" w:lineRule="exact"/>
        <w:rPr>
          <w:sz w:val="20"/>
          <w:szCs w:val="20"/>
        </w:rPr>
      </w:pPr>
    </w:p>
    <w:p w:rsidR="00623C9B" w:rsidRDefault="006E6D5C">
      <w:pPr>
        <w:spacing w:line="264" w:lineRule="auto"/>
        <w:ind w:left="260" w:firstLine="454"/>
        <w:rPr>
          <w:sz w:val="20"/>
          <w:szCs w:val="20"/>
        </w:rPr>
      </w:pPr>
      <w:r>
        <w:rPr>
          <w:rFonts w:eastAsia="Times New Roman"/>
          <w:sz w:val="24"/>
          <w:szCs w:val="24"/>
        </w:rPr>
        <w:t>— развитие адекватных представлений о собственных возможностях, о насущно необходимом жизнеобеспечении.</w:t>
      </w:r>
    </w:p>
    <w:p w:rsidR="00623C9B" w:rsidRDefault="00623C9B">
      <w:pPr>
        <w:spacing w:line="28" w:lineRule="exact"/>
        <w:rPr>
          <w:sz w:val="20"/>
          <w:szCs w:val="20"/>
        </w:rPr>
      </w:pPr>
    </w:p>
    <w:p w:rsidR="00623C9B" w:rsidRDefault="006E6D5C">
      <w:pPr>
        <w:spacing w:line="264" w:lineRule="auto"/>
        <w:ind w:left="260" w:firstLine="852"/>
        <w:rPr>
          <w:sz w:val="20"/>
          <w:szCs w:val="20"/>
        </w:rPr>
      </w:pPr>
      <w:r>
        <w:rPr>
          <w:rFonts w:eastAsia="Times New Roman"/>
          <w:sz w:val="24"/>
          <w:szCs w:val="24"/>
        </w:rPr>
        <w:t>Программа формирования универсальных учебных действий реализуется в процессе всей учебной и внеурочной деятельности.</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rsidR="00623C9B" w:rsidRDefault="00623C9B">
      <w:pPr>
        <w:spacing w:line="17"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623C9B" w:rsidRDefault="00623C9B">
      <w:pPr>
        <w:spacing w:line="9" w:lineRule="exact"/>
        <w:rPr>
          <w:sz w:val="20"/>
          <w:szCs w:val="20"/>
        </w:rPr>
      </w:pPr>
    </w:p>
    <w:p w:rsidR="00623C9B" w:rsidRDefault="006E6D5C">
      <w:pPr>
        <w:ind w:left="980"/>
        <w:rPr>
          <w:sz w:val="20"/>
          <w:szCs w:val="20"/>
        </w:rPr>
      </w:pPr>
      <w:r>
        <w:rPr>
          <w:rFonts w:eastAsia="Times New Roman"/>
          <w:sz w:val="24"/>
          <w:szCs w:val="24"/>
        </w:rPr>
        <w:t>Программа   формирования   универсальных   учебных   действий   самостоятельно</w:t>
      </w:r>
    </w:p>
    <w:p w:rsidR="00623C9B" w:rsidRDefault="00623C9B">
      <w:pPr>
        <w:spacing w:line="53" w:lineRule="exact"/>
        <w:rPr>
          <w:sz w:val="20"/>
          <w:szCs w:val="20"/>
        </w:rPr>
      </w:pPr>
    </w:p>
    <w:p w:rsidR="00623C9B" w:rsidRDefault="006E6D5C">
      <w:pPr>
        <w:spacing w:line="257" w:lineRule="auto"/>
        <w:ind w:left="260"/>
        <w:jc w:val="both"/>
        <w:rPr>
          <w:sz w:val="20"/>
          <w:szCs w:val="20"/>
        </w:rPr>
      </w:pPr>
      <w:r>
        <w:rPr>
          <w:rFonts w:eastAsia="Times New Roman"/>
          <w:sz w:val="23"/>
          <w:szCs w:val="23"/>
        </w:rPr>
        <w:t xml:space="preserve">разрабатывается Организацией на основе </w:t>
      </w:r>
      <w:r>
        <w:rPr>
          <w:rFonts w:eastAsia="Times New Roman"/>
          <w:color w:val="00000A"/>
          <w:sz w:val="23"/>
          <w:szCs w:val="23"/>
        </w:rPr>
        <w:t>основной образовательной программы начального</w:t>
      </w:r>
      <w:r>
        <w:rPr>
          <w:rFonts w:eastAsia="Times New Roman"/>
          <w:sz w:val="23"/>
          <w:szCs w:val="23"/>
        </w:rPr>
        <w:t xml:space="preserve"> </w:t>
      </w:r>
      <w:r>
        <w:rPr>
          <w:rFonts w:eastAsia="Times New Roman"/>
          <w:color w:val="00000A"/>
          <w:sz w:val="23"/>
          <w:szCs w:val="23"/>
        </w:rPr>
        <w:t xml:space="preserve">общего образования (далее </w:t>
      </w:r>
      <w:r>
        <w:rPr>
          <w:rFonts w:ascii="Symbol" w:eastAsia="Symbol" w:hAnsi="Symbol" w:cs="Symbol"/>
          <w:color w:val="00000A"/>
          <w:sz w:val="23"/>
          <w:szCs w:val="23"/>
        </w:rPr>
        <w:t></w:t>
      </w:r>
      <w:r>
        <w:rPr>
          <w:rFonts w:eastAsia="Times New Roman"/>
          <w:color w:val="00000A"/>
          <w:sz w:val="23"/>
          <w:szCs w:val="23"/>
        </w:rPr>
        <w:t xml:space="preserve"> ООП НОО), разработанной для общеобразовательной школы</w:t>
      </w:r>
      <w:r>
        <w:rPr>
          <w:rFonts w:eastAsia="Times New Roman"/>
          <w:color w:val="000000"/>
          <w:sz w:val="31"/>
          <w:szCs w:val="31"/>
          <w:vertAlign w:val="superscript"/>
        </w:rPr>
        <w:t>17</w:t>
      </w:r>
      <w:r>
        <w:rPr>
          <w:rFonts w:eastAsia="Times New Roman"/>
          <w:color w:val="000000"/>
          <w:sz w:val="23"/>
          <w:szCs w:val="23"/>
        </w:rPr>
        <w:t>,</w:t>
      </w:r>
    </w:p>
    <w:p w:rsidR="00623C9B" w:rsidRDefault="006E6D5C" w:rsidP="00644E79">
      <w:pPr>
        <w:numPr>
          <w:ilvl w:val="0"/>
          <w:numId w:val="56"/>
        </w:numPr>
        <w:tabs>
          <w:tab w:val="left" w:pos="440"/>
        </w:tabs>
        <w:spacing w:line="220" w:lineRule="auto"/>
        <w:ind w:left="440" w:hanging="178"/>
        <w:rPr>
          <w:rFonts w:eastAsia="Times New Roman"/>
          <w:sz w:val="24"/>
          <w:szCs w:val="24"/>
        </w:rPr>
      </w:pPr>
      <w:r>
        <w:rPr>
          <w:rFonts w:eastAsia="Times New Roman"/>
          <w:sz w:val="24"/>
          <w:szCs w:val="24"/>
        </w:rPr>
        <w:t>учетом специфики образовательных потребностей обучающихся с ЗПР.</w:t>
      </w:r>
    </w:p>
    <w:p w:rsidR="00623C9B" w:rsidRDefault="008478D0">
      <w:pPr>
        <w:spacing w:line="20" w:lineRule="exact"/>
        <w:rPr>
          <w:sz w:val="20"/>
          <w:szCs w:val="20"/>
        </w:rPr>
      </w:pPr>
      <w:r>
        <w:rPr>
          <w:sz w:val="20"/>
          <w:szCs w:val="20"/>
        </w:rPr>
        <w:pict>
          <v:line id="Shape 14" o:spid="_x0000_s1039" style="position:absolute;z-index:251657728;visibility:visible;mso-wrap-distance-left:0;mso-wrap-distance-right:0" from="13.1pt,20.3pt" to="157.1pt,20.3pt" o:allowincell="f" strokecolor="#00000a" strokeweight=".72pt"/>
        </w:pict>
      </w:r>
    </w:p>
    <w:p w:rsidR="00623C9B" w:rsidRDefault="00623C9B">
      <w:pPr>
        <w:spacing w:line="200" w:lineRule="exact"/>
        <w:rPr>
          <w:sz w:val="20"/>
          <w:szCs w:val="20"/>
        </w:rPr>
      </w:pPr>
    </w:p>
    <w:p w:rsidR="00623C9B" w:rsidRDefault="00623C9B">
      <w:pPr>
        <w:spacing w:line="348" w:lineRule="exact"/>
        <w:rPr>
          <w:sz w:val="20"/>
          <w:szCs w:val="20"/>
        </w:rPr>
      </w:pPr>
    </w:p>
    <w:p w:rsidR="00623C9B" w:rsidRDefault="006E6D5C" w:rsidP="00644E79">
      <w:pPr>
        <w:numPr>
          <w:ilvl w:val="0"/>
          <w:numId w:val="57"/>
        </w:numPr>
        <w:tabs>
          <w:tab w:val="left" w:pos="968"/>
        </w:tabs>
        <w:spacing w:line="186" w:lineRule="auto"/>
        <w:ind w:left="260" w:firstLine="2"/>
        <w:jc w:val="both"/>
        <w:rPr>
          <w:rFonts w:ascii="Calibri" w:eastAsia="Calibri" w:hAnsi="Calibri" w:cs="Calibri"/>
          <w:color w:val="00000A"/>
          <w:sz w:val="31"/>
          <w:szCs w:val="31"/>
          <w:vertAlign w:val="superscript"/>
        </w:rPr>
      </w:pPr>
      <w:r>
        <w:rPr>
          <w:rFonts w:eastAsia="Times New Roman"/>
          <w:color w:val="00000A"/>
          <w:sz w:val="19"/>
          <w:szCs w:val="19"/>
        </w:rPr>
        <w:t>Параграф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w:t>
      </w:r>
    </w:p>
    <w:p w:rsidR="00623C9B" w:rsidRDefault="00623C9B">
      <w:pPr>
        <w:spacing w:line="1" w:lineRule="exact"/>
        <w:rPr>
          <w:rFonts w:ascii="Calibri" w:eastAsia="Calibri" w:hAnsi="Calibri" w:cs="Calibri"/>
          <w:color w:val="00000A"/>
          <w:sz w:val="31"/>
          <w:szCs w:val="31"/>
          <w:vertAlign w:val="superscript"/>
        </w:rPr>
      </w:pPr>
    </w:p>
    <w:p w:rsidR="00623C9B" w:rsidRDefault="006E6D5C">
      <w:pPr>
        <w:ind w:left="260"/>
        <w:rPr>
          <w:rFonts w:ascii="Calibri" w:eastAsia="Calibri" w:hAnsi="Calibri" w:cs="Calibri"/>
          <w:color w:val="00000A"/>
          <w:sz w:val="31"/>
          <w:szCs w:val="31"/>
          <w:vertAlign w:val="superscript"/>
        </w:rPr>
      </w:pPr>
      <w:r>
        <w:rPr>
          <w:rFonts w:eastAsia="Times New Roman"/>
          <w:color w:val="00000A"/>
          <w:sz w:val="20"/>
          <w:szCs w:val="20"/>
        </w:rPr>
        <w:t>— (Стандарты второго поколения).</w:t>
      </w:r>
    </w:p>
    <w:p w:rsidR="00623C9B" w:rsidRDefault="00623C9B">
      <w:pPr>
        <w:spacing w:line="133" w:lineRule="exact"/>
        <w:rPr>
          <w:sz w:val="20"/>
          <w:szCs w:val="20"/>
        </w:rPr>
      </w:pPr>
    </w:p>
    <w:p w:rsidR="00102417" w:rsidRDefault="00102417" w:rsidP="00102417">
      <w:pPr>
        <w:ind w:right="-259"/>
        <w:jc w:val="center"/>
        <w:rPr>
          <w:sz w:val="20"/>
          <w:szCs w:val="20"/>
        </w:rPr>
      </w:pPr>
    </w:p>
    <w:p w:rsidR="00623C9B" w:rsidRDefault="00102417" w:rsidP="00102417">
      <w:pPr>
        <w:ind w:right="-259"/>
        <w:jc w:val="center"/>
        <w:sectPr w:rsidR="00623C9B">
          <w:pgSz w:w="11900" w:h="16838"/>
          <w:pgMar w:top="1137" w:right="566" w:bottom="189" w:left="1440" w:header="0" w:footer="0" w:gutter="0"/>
          <w:cols w:space="720" w:equalWidth="0">
            <w:col w:w="9900"/>
          </w:cols>
        </w:sectPr>
      </w:pPr>
      <w:r>
        <w:rPr>
          <w:rFonts w:eastAsia="Times New Roman"/>
          <w:color w:val="00000A"/>
        </w:rPr>
        <w:t>2</w:t>
      </w:r>
      <w:r w:rsidR="00302AE6">
        <w:rPr>
          <w:rFonts w:eastAsia="Times New Roman"/>
          <w:color w:val="00000A"/>
        </w:rPr>
        <w:t>1</w:t>
      </w:r>
    </w:p>
    <w:p w:rsidR="00623C9B" w:rsidRDefault="00355087">
      <w:pPr>
        <w:ind w:right="-259"/>
        <w:jc w:val="center"/>
        <w:rPr>
          <w:sz w:val="20"/>
          <w:szCs w:val="20"/>
        </w:rPr>
      </w:pPr>
      <w:r>
        <w:rPr>
          <w:rFonts w:eastAsia="Times New Roman"/>
          <w:b/>
          <w:bCs/>
          <w:color w:val="00000A"/>
          <w:sz w:val="24"/>
          <w:szCs w:val="24"/>
        </w:rPr>
        <w:lastRenderedPageBreak/>
        <w:t>2</w:t>
      </w:r>
      <w:r w:rsidR="006E6D5C">
        <w:rPr>
          <w:rFonts w:eastAsia="Times New Roman"/>
          <w:b/>
          <w:bCs/>
          <w:color w:val="00000A"/>
          <w:sz w:val="24"/>
          <w:szCs w:val="24"/>
        </w:rPr>
        <w:t>.2.2. П</w:t>
      </w:r>
      <w:r w:rsidR="006E6D5C">
        <w:rPr>
          <w:rFonts w:eastAsia="Times New Roman"/>
          <w:b/>
          <w:bCs/>
          <w:color w:val="000000"/>
          <w:sz w:val="24"/>
          <w:szCs w:val="24"/>
        </w:rPr>
        <w:t>рограммы учебных предметов,</w:t>
      </w:r>
    </w:p>
    <w:p w:rsidR="00623C9B" w:rsidRDefault="00623C9B">
      <w:pPr>
        <w:spacing w:line="43" w:lineRule="exact"/>
        <w:rPr>
          <w:sz w:val="20"/>
          <w:szCs w:val="20"/>
        </w:rPr>
      </w:pPr>
    </w:p>
    <w:p w:rsidR="00623C9B" w:rsidRDefault="006E6D5C">
      <w:pPr>
        <w:ind w:right="-259"/>
        <w:jc w:val="center"/>
        <w:rPr>
          <w:sz w:val="20"/>
          <w:szCs w:val="20"/>
        </w:rPr>
      </w:pPr>
      <w:r>
        <w:rPr>
          <w:rFonts w:eastAsia="Times New Roman"/>
          <w:b/>
          <w:bCs/>
          <w:sz w:val="24"/>
          <w:szCs w:val="24"/>
        </w:rPr>
        <w:t>курсов коррекционно-развивающей области</w:t>
      </w:r>
    </w:p>
    <w:p w:rsidR="00623C9B" w:rsidRDefault="00623C9B">
      <w:pPr>
        <w:spacing w:line="169"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Программы отдельных учебных предметов, курсов коррекционно-развивающей области должны обеспечивать достижение планируемых результатов (личностных, метапредметных, предметных) освоения АООП НОО обучающихся с ЗПР.</w:t>
      </w:r>
    </w:p>
    <w:p w:rsidR="00623C9B" w:rsidRDefault="00623C9B">
      <w:pPr>
        <w:spacing w:line="21"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623C9B" w:rsidRDefault="00623C9B">
      <w:pPr>
        <w:spacing w:line="19" w:lineRule="exact"/>
        <w:rPr>
          <w:sz w:val="20"/>
          <w:szCs w:val="20"/>
        </w:rPr>
      </w:pPr>
    </w:p>
    <w:p w:rsidR="00623C9B" w:rsidRDefault="006E6D5C">
      <w:pPr>
        <w:spacing w:line="266" w:lineRule="auto"/>
        <w:ind w:left="260" w:firstLine="708"/>
        <w:jc w:val="both"/>
        <w:rPr>
          <w:sz w:val="20"/>
          <w:szCs w:val="20"/>
        </w:rPr>
      </w:pPr>
      <w:r>
        <w:rPr>
          <w:rFonts w:eastAsia="Times New Roman"/>
          <w:color w:val="00000A"/>
          <w:sz w:val="24"/>
          <w:szCs w:val="24"/>
        </w:rPr>
        <w:t>Программы отдельных учебных предметов, коррекционных курсов должны содержать:</w:t>
      </w:r>
    </w:p>
    <w:p w:rsidR="00623C9B" w:rsidRDefault="00623C9B">
      <w:pPr>
        <w:spacing w:line="24" w:lineRule="exact"/>
        <w:rPr>
          <w:sz w:val="20"/>
          <w:szCs w:val="20"/>
        </w:rPr>
      </w:pPr>
    </w:p>
    <w:p w:rsidR="00623C9B" w:rsidRDefault="006E6D5C" w:rsidP="00644E79">
      <w:pPr>
        <w:numPr>
          <w:ilvl w:val="0"/>
          <w:numId w:val="58"/>
        </w:numPr>
        <w:tabs>
          <w:tab w:val="left" w:pos="1520"/>
        </w:tabs>
        <w:spacing w:line="264" w:lineRule="auto"/>
        <w:ind w:left="260" w:firstLine="710"/>
        <w:rPr>
          <w:rFonts w:eastAsia="Times New Roman"/>
          <w:color w:val="00000A"/>
          <w:sz w:val="24"/>
          <w:szCs w:val="24"/>
        </w:rPr>
      </w:pPr>
      <w:r>
        <w:rPr>
          <w:rFonts w:eastAsia="Times New Roman"/>
          <w:color w:val="00000A"/>
          <w:sz w:val="24"/>
          <w:szCs w:val="24"/>
        </w:rP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623C9B" w:rsidRDefault="00623C9B">
      <w:pPr>
        <w:spacing w:line="14" w:lineRule="exact"/>
        <w:rPr>
          <w:rFonts w:eastAsia="Times New Roman"/>
          <w:color w:val="00000A"/>
          <w:sz w:val="24"/>
          <w:szCs w:val="24"/>
        </w:rPr>
      </w:pPr>
    </w:p>
    <w:p w:rsidR="00623C9B" w:rsidRDefault="006E6D5C" w:rsidP="00644E79">
      <w:pPr>
        <w:numPr>
          <w:ilvl w:val="1"/>
          <w:numId w:val="58"/>
        </w:numPr>
        <w:tabs>
          <w:tab w:val="left" w:pos="1520"/>
        </w:tabs>
        <w:ind w:left="1520" w:hanging="538"/>
        <w:rPr>
          <w:rFonts w:eastAsia="Times New Roman"/>
          <w:color w:val="00000A"/>
          <w:sz w:val="24"/>
          <w:szCs w:val="24"/>
        </w:rPr>
      </w:pPr>
      <w:r>
        <w:rPr>
          <w:rFonts w:eastAsia="Times New Roman"/>
          <w:color w:val="00000A"/>
          <w:sz w:val="24"/>
          <w:szCs w:val="24"/>
        </w:rPr>
        <w:t>общую характеристику учебного предмета, коррекционного курса;</w:t>
      </w:r>
    </w:p>
    <w:p w:rsidR="00623C9B" w:rsidRDefault="00623C9B">
      <w:pPr>
        <w:spacing w:line="43" w:lineRule="exact"/>
        <w:rPr>
          <w:rFonts w:eastAsia="Times New Roman"/>
          <w:color w:val="00000A"/>
          <w:sz w:val="24"/>
          <w:szCs w:val="24"/>
        </w:rPr>
      </w:pPr>
    </w:p>
    <w:p w:rsidR="00623C9B" w:rsidRDefault="006E6D5C" w:rsidP="00644E79">
      <w:pPr>
        <w:numPr>
          <w:ilvl w:val="1"/>
          <w:numId w:val="58"/>
        </w:numPr>
        <w:tabs>
          <w:tab w:val="left" w:pos="1520"/>
        </w:tabs>
        <w:ind w:left="1520" w:hanging="538"/>
        <w:rPr>
          <w:rFonts w:eastAsia="Times New Roman"/>
          <w:color w:val="00000A"/>
          <w:sz w:val="24"/>
          <w:szCs w:val="24"/>
        </w:rPr>
      </w:pPr>
      <w:r>
        <w:rPr>
          <w:rFonts w:eastAsia="Times New Roman"/>
          <w:color w:val="00000A"/>
          <w:sz w:val="24"/>
          <w:szCs w:val="24"/>
        </w:rPr>
        <w:t>описание места учебного предмета, коррекционного курса в учебном плане;</w:t>
      </w:r>
    </w:p>
    <w:p w:rsidR="00623C9B" w:rsidRDefault="00623C9B">
      <w:pPr>
        <w:spacing w:line="53" w:lineRule="exact"/>
        <w:rPr>
          <w:rFonts w:eastAsia="Times New Roman"/>
          <w:color w:val="00000A"/>
          <w:sz w:val="24"/>
          <w:szCs w:val="24"/>
        </w:rPr>
      </w:pPr>
    </w:p>
    <w:p w:rsidR="00623C9B" w:rsidRDefault="006E6D5C" w:rsidP="00644E79">
      <w:pPr>
        <w:numPr>
          <w:ilvl w:val="1"/>
          <w:numId w:val="58"/>
        </w:numPr>
        <w:tabs>
          <w:tab w:val="left" w:pos="1520"/>
        </w:tabs>
        <w:spacing w:line="264" w:lineRule="auto"/>
        <w:ind w:left="260" w:firstLine="722"/>
        <w:rPr>
          <w:rFonts w:eastAsia="Times New Roman"/>
          <w:color w:val="00000A"/>
          <w:sz w:val="24"/>
          <w:szCs w:val="24"/>
        </w:rPr>
      </w:pPr>
      <w:r>
        <w:rPr>
          <w:rFonts w:eastAsia="Times New Roman"/>
          <w:color w:val="00000A"/>
          <w:sz w:val="24"/>
          <w:szCs w:val="24"/>
        </w:rPr>
        <w:t>личностные, метапредметные и предметные результаты освоения конкретного учебного предмета, коррекционного курса;</w:t>
      </w:r>
    </w:p>
    <w:p w:rsidR="00623C9B" w:rsidRDefault="00623C9B">
      <w:pPr>
        <w:spacing w:line="14" w:lineRule="exact"/>
        <w:rPr>
          <w:rFonts w:eastAsia="Times New Roman"/>
          <w:color w:val="00000A"/>
          <w:sz w:val="24"/>
          <w:szCs w:val="24"/>
        </w:rPr>
      </w:pPr>
    </w:p>
    <w:p w:rsidR="00623C9B" w:rsidRDefault="006E6D5C" w:rsidP="00644E79">
      <w:pPr>
        <w:numPr>
          <w:ilvl w:val="1"/>
          <w:numId w:val="58"/>
        </w:numPr>
        <w:tabs>
          <w:tab w:val="left" w:pos="1520"/>
        </w:tabs>
        <w:ind w:left="1520" w:hanging="538"/>
        <w:rPr>
          <w:rFonts w:eastAsia="Times New Roman"/>
          <w:color w:val="00000A"/>
          <w:sz w:val="24"/>
          <w:szCs w:val="24"/>
        </w:rPr>
      </w:pPr>
      <w:r>
        <w:rPr>
          <w:rFonts w:eastAsia="Times New Roman"/>
          <w:color w:val="00000A"/>
          <w:sz w:val="24"/>
          <w:szCs w:val="24"/>
        </w:rPr>
        <w:t>содержание учебного предмета, коррекционного курса;</w:t>
      </w:r>
    </w:p>
    <w:p w:rsidR="00623C9B" w:rsidRDefault="00623C9B">
      <w:pPr>
        <w:spacing w:line="55" w:lineRule="exact"/>
        <w:rPr>
          <w:rFonts w:eastAsia="Times New Roman"/>
          <w:color w:val="00000A"/>
          <w:sz w:val="24"/>
          <w:szCs w:val="24"/>
        </w:rPr>
      </w:pPr>
    </w:p>
    <w:p w:rsidR="00623C9B" w:rsidRDefault="006E6D5C" w:rsidP="00644E79">
      <w:pPr>
        <w:numPr>
          <w:ilvl w:val="1"/>
          <w:numId w:val="58"/>
        </w:numPr>
        <w:tabs>
          <w:tab w:val="left" w:pos="1520"/>
        </w:tabs>
        <w:spacing w:line="264" w:lineRule="auto"/>
        <w:ind w:left="260" w:firstLine="722"/>
        <w:rPr>
          <w:rFonts w:eastAsia="Times New Roman"/>
          <w:color w:val="00000A"/>
          <w:sz w:val="24"/>
          <w:szCs w:val="24"/>
        </w:rPr>
      </w:pPr>
      <w:r>
        <w:rPr>
          <w:rFonts w:eastAsia="Times New Roman"/>
          <w:color w:val="00000A"/>
          <w:sz w:val="24"/>
          <w:szCs w:val="24"/>
        </w:rPr>
        <w:t>тематическое планирование с определением основных видов учебной деятельности обучающихся;</w:t>
      </w:r>
    </w:p>
    <w:p w:rsidR="00623C9B" w:rsidRDefault="00623C9B">
      <w:pPr>
        <w:spacing w:line="14" w:lineRule="exact"/>
        <w:rPr>
          <w:rFonts w:eastAsia="Times New Roman"/>
          <w:color w:val="00000A"/>
          <w:sz w:val="24"/>
          <w:szCs w:val="24"/>
        </w:rPr>
      </w:pPr>
    </w:p>
    <w:p w:rsidR="00623C9B" w:rsidRDefault="006E6D5C" w:rsidP="00644E79">
      <w:pPr>
        <w:numPr>
          <w:ilvl w:val="1"/>
          <w:numId w:val="58"/>
        </w:numPr>
        <w:tabs>
          <w:tab w:val="left" w:pos="1520"/>
        </w:tabs>
        <w:ind w:left="1520" w:hanging="538"/>
        <w:rPr>
          <w:rFonts w:eastAsia="Times New Roman"/>
          <w:color w:val="00000A"/>
          <w:sz w:val="24"/>
          <w:szCs w:val="24"/>
        </w:rPr>
      </w:pPr>
      <w:r>
        <w:rPr>
          <w:rFonts w:eastAsia="Times New Roman"/>
          <w:color w:val="00000A"/>
          <w:sz w:val="24"/>
          <w:szCs w:val="24"/>
        </w:rPr>
        <w:t>описание материально-технического обеспечения образовательного процесса.</w:t>
      </w:r>
    </w:p>
    <w:p w:rsidR="00623C9B" w:rsidRDefault="00623C9B">
      <w:pPr>
        <w:spacing w:line="53" w:lineRule="exact"/>
        <w:rPr>
          <w:sz w:val="20"/>
          <w:szCs w:val="20"/>
        </w:rPr>
      </w:pPr>
    </w:p>
    <w:p w:rsidR="00623C9B" w:rsidRDefault="006E6D5C" w:rsidP="00644E79">
      <w:pPr>
        <w:numPr>
          <w:ilvl w:val="1"/>
          <w:numId w:val="59"/>
        </w:numPr>
        <w:tabs>
          <w:tab w:val="left" w:pos="1284"/>
        </w:tabs>
        <w:spacing w:line="274" w:lineRule="auto"/>
        <w:ind w:left="260" w:firstLine="710"/>
        <w:jc w:val="both"/>
        <w:rPr>
          <w:rFonts w:eastAsia="Times New Roman"/>
          <w:sz w:val="24"/>
          <w:szCs w:val="24"/>
        </w:rPr>
      </w:pPr>
      <w:r>
        <w:rPr>
          <w:rFonts w:eastAsia="Times New Roman"/>
          <w:sz w:val="24"/>
          <w:szCs w:val="24"/>
        </w:rPr>
        <w:t>данном разделе АООП НОО приводится основное содержание обязательных учебных предметов (за исключением родного языка и литературного чтения на родном языке), курсов коррекционно-развивающей области,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623C9B" w:rsidRDefault="00623C9B">
      <w:pPr>
        <w:spacing w:line="17" w:lineRule="exact"/>
        <w:rPr>
          <w:rFonts w:eastAsia="Times New Roman"/>
          <w:sz w:val="24"/>
          <w:szCs w:val="24"/>
        </w:rPr>
      </w:pPr>
    </w:p>
    <w:p w:rsidR="00623C9B" w:rsidRDefault="006E6D5C">
      <w:pPr>
        <w:spacing w:line="273" w:lineRule="auto"/>
        <w:ind w:left="260" w:firstLine="454"/>
        <w:jc w:val="both"/>
        <w:rPr>
          <w:rFonts w:eastAsia="Times New Roman"/>
          <w:sz w:val="24"/>
          <w:szCs w:val="24"/>
        </w:rPr>
      </w:pPr>
      <w:r>
        <w:rPr>
          <w:rFonts w:eastAsia="Times New Roman"/>
          <w:sz w:val="24"/>
          <w:szCs w:val="24"/>
        </w:rP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 формирования универсальных учебных действий, а также специфики содержания</w:t>
      </w:r>
    </w:p>
    <w:p w:rsidR="00623C9B" w:rsidRDefault="00623C9B">
      <w:pPr>
        <w:spacing w:line="4" w:lineRule="exact"/>
        <w:rPr>
          <w:rFonts w:eastAsia="Times New Roman"/>
          <w:sz w:val="24"/>
          <w:szCs w:val="24"/>
        </w:rPr>
      </w:pPr>
    </w:p>
    <w:p w:rsidR="00623C9B" w:rsidRDefault="006E6D5C" w:rsidP="00644E79">
      <w:pPr>
        <w:numPr>
          <w:ilvl w:val="0"/>
          <w:numId w:val="59"/>
        </w:numPr>
        <w:tabs>
          <w:tab w:val="left" w:pos="460"/>
        </w:tabs>
        <w:ind w:left="460" w:hanging="198"/>
        <w:rPr>
          <w:rFonts w:eastAsia="Times New Roman"/>
          <w:sz w:val="24"/>
          <w:szCs w:val="24"/>
        </w:rPr>
      </w:pPr>
      <w:r>
        <w:rPr>
          <w:rFonts w:eastAsia="Times New Roman"/>
          <w:sz w:val="24"/>
          <w:szCs w:val="24"/>
        </w:rPr>
        <w:t>особенностей их изучения.</w:t>
      </w:r>
    </w:p>
    <w:p w:rsidR="00623C9B" w:rsidRDefault="00623C9B">
      <w:pPr>
        <w:spacing w:line="46" w:lineRule="exact"/>
        <w:rPr>
          <w:sz w:val="20"/>
          <w:szCs w:val="20"/>
        </w:rPr>
      </w:pPr>
    </w:p>
    <w:p w:rsidR="00623C9B" w:rsidRDefault="006E6D5C">
      <w:pPr>
        <w:ind w:right="-259"/>
        <w:jc w:val="center"/>
        <w:rPr>
          <w:sz w:val="20"/>
          <w:szCs w:val="20"/>
        </w:rPr>
      </w:pPr>
      <w:r>
        <w:rPr>
          <w:rFonts w:eastAsia="Times New Roman"/>
          <w:b/>
          <w:bCs/>
          <w:sz w:val="24"/>
          <w:szCs w:val="24"/>
        </w:rPr>
        <w:t>Основное содержание учебных предметов</w:t>
      </w:r>
    </w:p>
    <w:p w:rsidR="00623C9B" w:rsidRDefault="00623C9B">
      <w:pPr>
        <w:spacing w:line="43" w:lineRule="exact"/>
        <w:rPr>
          <w:sz w:val="20"/>
          <w:szCs w:val="20"/>
        </w:rPr>
      </w:pPr>
    </w:p>
    <w:p w:rsidR="00623C9B" w:rsidRDefault="006E6D5C" w:rsidP="00644E79">
      <w:pPr>
        <w:numPr>
          <w:ilvl w:val="0"/>
          <w:numId w:val="60"/>
        </w:numPr>
        <w:tabs>
          <w:tab w:val="left" w:pos="4500"/>
        </w:tabs>
        <w:ind w:left="4500" w:hanging="249"/>
        <w:rPr>
          <w:rFonts w:eastAsia="Times New Roman"/>
          <w:b/>
          <w:bCs/>
          <w:i/>
          <w:iCs/>
          <w:sz w:val="24"/>
          <w:szCs w:val="24"/>
        </w:rPr>
      </w:pPr>
      <w:r>
        <w:rPr>
          <w:rFonts w:eastAsia="Times New Roman"/>
          <w:b/>
          <w:bCs/>
          <w:i/>
          <w:iCs/>
          <w:sz w:val="24"/>
          <w:szCs w:val="24"/>
        </w:rPr>
        <w:t>Русский язык</w:t>
      </w:r>
    </w:p>
    <w:p w:rsidR="00623C9B" w:rsidRDefault="00623C9B">
      <w:pPr>
        <w:spacing w:line="41" w:lineRule="exact"/>
        <w:rPr>
          <w:sz w:val="20"/>
          <w:szCs w:val="20"/>
        </w:rPr>
      </w:pPr>
    </w:p>
    <w:p w:rsidR="00623C9B" w:rsidRDefault="006E6D5C">
      <w:pPr>
        <w:ind w:left="980"/>
        <w:rPr>
          <w:sz w:val="20"/>
          <w:szCs w:val="20"/>
        </w:rPr>
      </w:pPr>
      <w:r>
        <w:rPr>
          <w:rFonts w:eastAsia="Times New Roman"/>
          <w:b/>
          <w:bCs/>
          <w:i/>
          <w:iCs/>
          <w:sz w:val="24"/>
          <w:szCs w:val="24"/>
        </w:rPr>
        <w:t>Виды речевой деятельности</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b/>
          <w:bCs/>
          <w:sz w:val="24"/>
          <w:szCs w:val="24"/>
        </w:rPr>
        <w:t xml:space="preserve">Слушание. </w:t>
      </w:r>
      <w:r>
        <w:rPr>
          <w:rFonts w:eastAsia="Times New Roman"/>
          <w:sz w:val="24"/>
          <w:szCs w:val="24"/>
        </w:rPr>
        <w:t>Осознание цели и ситуации устного общения.</w:t>
      </w:r>
      <w:r>
        <w:rPr>
          <w:rFonts w:eastAsia="Times New Roman"/>
          <w:b/>
          <w:bCs/>
          <w:sz w:val="24"/>
          <w:szCs w:val="24"/>
        </w:rPr>
        <w:t xml:space="preserve"> </w:t>
      </w:r>
      <w:r>
        <w:rPr>
          <w:rFonts w:eastAsia="Times New Roman"/>
          <w:sz w:val="24"/>
          <w:szCs w:val="24"/>
        </w:rPr>
        <w:t>Адекватное восприятие</w:t>
      </w:r>
      <w:r>
        <w:rPr>
          <w:rFonts w:eastAsia="Times New Roman"/>
          <w:b/>
          <w:bCs/>
          <w:sz w:val="24"/>
          <w:szCs w:val="24"/>
        </w:rPr>
        <w:t xml:space="preserve"> </w:t>
      </w:r>
      <w:r>
        <w:rPr>
          <w:rFonts w:eastAsia="Times New Roman"/>
          <w:sz w:val="24"/>
          <w:szCs w:val="24"/>
        </w:rPr>
        <w:t>звучащей речи. Понимание на слух информации, содержащейся в предъявляемом тексте, передача его содержания по вопросам.</w:t>
      </w:r>
    </w:p>
    <w:p w:rsidR="00623C9B" w:rsidRDefault="00623C9B">
      <w:pPr>
        <w:spacing w:line="19" w:lineRule="exact"/>
        <w:rPr>
          <w:sz w:val="20"/>
          <w:szCs w:val="20"/>
        </w:rPr>
      </w:pPr>
    </w:p>
    <w:p w:rsidR="00623C9B" w:rsidRDefault="006E6D5C">
      <w:pPr>
        <w:spacing w:line="287" w:lineRule="auto"/>
        <w:ind w:left="260" w:firstLine="708"/>
        <w:jc w:val="both"/>
        <w:rPr>
          <w:sz w:val="20"/>
          <w:szCs w:val="20"/>
        </w:rPr>
      </w:pPr>
      <w:r>
        <w:rPr>
          <w:rFonts w:eastAsia="Times New Roman"/>
          <w:b/>
          <w:bCs/>
          <w:sz w:val="23"/>
          <w:szCs w:val="23"/>
        </w:rPr>
        <w:t xml:space="preserve">Говорение. </w:t>
      </w:r>
      <w:r>
        <w:rPr>
          <w:rFonts w:eastAsia="Times New Roman"/>
          <w:sz w:val="23"/>
          <w:szCs w:val="23"/>
        </w:rPr>
        <w:t>Выбор языковых средств в соответствии с целями и условиями общения</w:t>
      </w:r>
      <w:r>
        <w:rPr>
          <w:rFonts w:eastAsia="Times New Roman"/>
          <w:b/>
          <w:bCs/>
          <w:sz w:val="23"/>
          <w:szCs w:val="23"/>
        </w:rPr>
        <w:t xml:space="preserve"> </w:t>
      </w:r>
      <w:r>
        <w:rPr>
          <w:rFonts w:eastAsia="Times New Roman"/>
          <w:sz w:val="23"/>
          <w:szCs w:val="23"/>
        </w:rPr>
        <w:t>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12" w:lineRule="exact"/>
        <w:rPr>
          <w:sz w:val="20"/>
          <w:szCs w:val="20"/>
        </w:rPr>
      </w:pPr>
    </w:p>
    <w:p w:rsidR="00623C9B" w:rsidRDefault="00102417">
      <w:pPr>
        <w:ind w:right="-259"/>
        <w:jc w:val="center"/>
        <w:rPr>
          <w:sz w:val="20"/>
          <w:szCs w:val="20"/>
        </w:rPr>
      </w:pPr>
      <w:r>
        <w:rPr>
          <w:rFonts w:eastAsia="Times New Roman"/>
          <w:color w:val="00000A"/>
        </w:rPr>
        <w:t>2</w:t>
      </w:r>
      <w:r w:rsidR="00302AE6">
        <w:rPr>
          <w:rFonts w:eastAsia="Times New Roman"/>
          <w:color w:val="00000A"/>
        </w:rPr>
        <w:t>2</w:t>
      </w:r>
    </w:p>
    <w:p w:rsidR="00623C9B" w:rsidRDefault="00623C9B">
      <w:pPr>
        <w:sectPr w:rsidR="00623C9B">
          <w:pgSz w:w="11900" w:h="16838"/>
          <w:pgMar w:top="1130" w:right="566" w:bottom="189" w:left="1440" w:header="0" w:footer="0" w:gutter="0"/>
          <w:cols w:space="720" w:equalWidth="0">
            <w:col w:w="9900"/>
          </w:cols>
        </w:sectPr>
      </w:pPr>
    </w:p>
    <w:p w:rsidR="00623C9B" w:rsidRDefault="006E6D5C">
      <w:pPr>
        <w:spacing w:line="266" w:lineRule="auto"/>
        <w:ind w:left="260"/>
        <w:jc w:val="both"/>
        <w:rPr>
          <w:sz w:val="20"/>
          <w:szCs w:val="20"/>
        </w:rPr>
      </w:pPr>
      <w:r>
        <w:rPr>
          <w:rFonts w:eastAsia="Times New Roman"/>
          <w:sz w:val="24"/>
          <w:szCs w:val="24"/>
        </w:rPr>
        <w:lastRenderedPageBreak/>
        <w:t>прощание, извинение, благодарность, обращение с просьбой). Соблюдение орфоэпических норм и правильной интонации.</w:t>
      </w:r>
    </w:p>
    <w:p w:rsidR="00623C9B" w:rsidRDefault="00623C9B">
      <w:pPr>
        <w:spacing w:line="25" w:lineRule="exact"/>
        <w:rPr>
          <w:sz w:val="20"/>
          <w:szCs w:val="20"/>
        </w:rPr>
      </w:pPr>
    </w:p>
    <w:p w:rsidR="00623C9B" w:rsidRDefault="006E6D5C">
      <w:pPr>
        <w:spacing w:line="272" w:lineRule="auto"/>
        <w:ind w:left="260" w:firstLine="708"/>
        <w:jc w:val="both"/>
        <w:rPr>
          <w:sz w:val="20"/>
          <w:szCs w:val="20"/>
        </w:rPr>
      </w:pPr>
      <w:r>
        <w:rPr>
          <w:rFonts w:eastAsia="Times New Roman"/>
          <w:b/>
          <w:bCs/>
          <w:sz w:val="24"/>
          <w:szCs w:val="24"/>
        </w:rPr>
        <w:t xml:space="preserve">Чтение. </w:t>
      </w:r>
      <w:r>
        <w:rPr>
          <w:rFonts w:eastAsia="Times New Roman"/>
          <w:sz w:val="24"/>
          <w:szCs w:val="24"/>
        </w:rPr>
        <w:t>Понимание учебного текста.</w:t>
      </w:r>
      <w:r>
        <w:rPr>
          <w:rFonts w:eastAsia="Times New Roman"/>
          <w:b/>
          <w:bCs/>
          <w:sz w:val="24"/>
          <w:szCs w:val="24"/>
        </w:rPr>
        <w:t xml:space="preserve"> </w:t>
      </w:r>
      <w:r>
        <w:rPr>
          <w:rFonts w:eastAsia="Times New Roman"/>
          <w:sz w:val="24"/>
          <w:szCs w:val="24"/>
        </w:rPr>
        <w:t>Выборочное чтение с целью нахождения</w:t>
      </w:r>
      <w:r>
        <w:rPr>
          <w:rFonts w:eastAsia="Times New Roman"/>
          <w:b/>
          <w:bCs/>
          <w:sz w:val="24"/>
          <w:szCs w:val="24"/>
        </w:rPr>
        <w:t xml:space="preserve"> </w:t>
      </w:r>
      <w:r>
        <w:rPr>
          <w:rFonts w:eastAsia="Times New Roman"/>
          <w:sz w:val="24"/>
          <w:szCs w:val="24"/>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b/>
          <w:bCs/>
          <w:sz w:val="24"/>
          <w:szCs w:val="24"/>
        </w:rPr>
        <w:t xml:space="preserve">Письмо. </w:t>
      </w:r>
      <w:r>
        <w:rPr>
          <w:rFonts w:eastAsia="Times New Roman"/>
          <w:sz w:val="24"/>
          <w:szCs w:val="24"/>
        </w:rPr>
        <w:t>Письмо букв,</w:t>
      </w:r>
      <w:r>
        <w:rPr>
          <w:rFonts w:eastAsia="Times New Roman"/>
          <w:b/>
          <w:bCs/>
          <w:sz w:val="24"/>
          <w:szCs w:val="24"/>
        </w:rPr>
        <w:t xml:space="preserve"> </w:t>
      </w:r>
      <w:r>
        <w:rPr>
          <w:rFonts w:eastAsia="Times New Roman"/>
          <w:sz w:val="24"/>
          <w:szCs w:val="24"/>
        </w:rPr>
        <w:t>буквосочетаний,</w:t>
      </w:r>
      <w:r>
        <w:rPr>
          <w:rFonts w:eastAsia="Times New Roman"/>
          <w:b/>
          <w:bCs/>
          <w:sz w:val="24"/>
          <w:szCs w:val="24"/>
        </w:rPr>
        <w:t xml:space="preserve"> </w:t>
      </w:r>
      <w:r>
        <w:rPr>
          <w:rFonts w:eastAsia="Times New Roman"/>
          <w:sz w:val="24"/>
          <w:szCs w:val="24"/>
        </w:rPr>
        <w:t>слогов,</w:t>
      </w:r>
      <w:r>
        <w:rPr>
          <w:rFonts w:eastAsia="Times New Roman"/>
          <w:b/>
          <w:bCs/>
          <w:sz w:val="24"/>
          <w:szCs w:val="24"/>
        </w:rPr>
        <w:t xml:space="preserve"> </w:t>
      </w:r>
      <w:r>
        <w:rPr>
          <w:rFonts w:eastAsia="Times New Roman"/>
          <w:sz w:val="24"/>
          <w:szCs w:val="24"/>
        </w:rPr>
        <w:t>слов,</w:t>
      </w:r>
      <w:r>
        <w:rPr>
          <w:rFonts w:eastAsia="Times New Roman"/>
          <w:b/>
          <w:bCs/>
          <w:sz w:val="24"/>
          <w:szCs w:val="24"/>
        </w:rPr>
        <w:t xml:space="preserve"> </w:t>
      </w:r>
      <w:r>
        <w:rPr>
          <w:rFonts w:eastAsia="Times New Roman"/>
          <w:sz w:val="24"/>
          <w:szCs w:val="24"/>
        </w:rPr>
        <w:t>предложений в системе обучения</w:t>
      </w:r>
      <w:r>
        <w:rPr>
          <w:rFonts w:eastAsia="Times New Roman"/>
          <w:b/>
          <w:bCs/>
          <w:sz w:val="24"/>
          <w:szCs w:val="24"/>
        </w:rPr>
        <w:t xml:space="preserve"> </w:t>
      </w:r>
      <w:r>
        <w:rPr>
          <w:rFonts w:eastAsia="Times New Roman"/>
          <w:sz w:val="24"/>
          <w:szCs w:val="24"/>
        </w:rPr>
        <w:t>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623C9B" w:rsidRDefault="00623C9B">
      <w:pPr>
        <w:spacing w:line="9" w:lineRule="exact"/>
        <w:rPr>
          <w:sz w:val="20"/>
          <w:szCs w:val="20"/>
        </w:rPr>
      </w:pPr>
    </w:p>
    <w:p w:rsidR="00623C9B" w:rsidRDefault="006E6D5C">
      <w:pPr>
        <w:ind w:left="980"/>
        <w:rPr>
          <w:sz w:val="20"/>
          <w:szCs w:val="20"/>
        </w:rPr>
      </w:pPr>
      <w:r>
        <w:rPr>
          <w:rFonts w:eastAsia="Times New Roman"/>
          <w:b/>
          <w:bCs/>
          <w:i/>
          <w:iCs/>
          <w:sz w:val="24"/>
          <w:szCs w:val="24"/>
        </w:rPr>
        <w:t>Обучение грамоте</w:t>
      </w:r>
    </w:p>
    <w:p w:rsidR="00623C9B" w:rsidRDefault="00623C9B">
      <w:pPr>
        <w:spacing w:line="49" w:lineRule="exact"/>
        <w:rPr>
          <w:sz w:val="20"/>
          <w:szCs w:val="20"/>
        </w:rPr>
      </w:pPr>
    </w:p>
    <w:p w:rsidR="00623C9B" w:rsidRDefault="006E6D5C">
      <w:pPr>
        <w:spacing w:line="270" w:lineRule="auto"/>
        <w:ind w:left="260" w:firstLine="708"/>
        <w:jc w:val="both"/>
        <w:rPr>
          <w:sz w:val="20"/>
          <w:szCs w:val="20"/>
        </w:rPr>
      </w:pPr>
      <w:r>
        <w:rPr>
          <w:rFonts w:eastAsia="Times New Roman"/>
          <w:b/>
          <w:bCs/>
          <w:sz w:val="24"/>
          <w:szCs w:val="24"/>
        </w:rPr>
        <w:t xml:space="preserve">Фонетика. </w:t>
      </w:r>
      <w:r>
        <w:rPr>
          <w:rFonts w:eastAsia="Times New Roman"/>
          <w:sz w:val="24"/>
          <w:szCs w:val="24"/>
        </w:rPr>
        <w:t>Звуки речи.</w:t>
      </w:r>
      <w:r>
        <w:rPr>
          <w:rFonts w:eastAsia="Times New Roman"/>
          <w:b/>
          <w:bCs/>
          <w:sz w:val="24"/>
          <w:szCs w:val="24"/>
        </w:rPr>
        <w:t xml:space="preserve"> </w:t>
      </w:r>
      <w:r>
        <w:rPr>
          <w:rFonts w:eastAsia="Times New Roman"/>
          <w:sz w:val="24"/>
          <w:szCs w:val="24"/>
        </w:rPr>
        <w:t>Осознание единства звукового состава слова и его значения.</w:t>
      </w:r>
      <w:r>
        <w:rPr>
          <w:rFonts w:eastAsia="Times New Roman"/>
          <w:b/>
          <w:bCs/>
          <w:sz w:val="24"/>
          <w:szCs w:val="24"/>
        </w:rPr>
        <w:t xml:space="preserve"> </w:t>
      </w:r>
      <w:r>
        <w:rPr>
          <w:rFonts w:eastAsia="Times New Roman"/>
          <w:sz w:val="24"/>
          <w:szCs w:val="24"/>
        </w:rPr>
        <w:t>Установление числа и последовательности звуков в слове. Сопоставление слов, различающихся одним или несколькими звуками.</w:t>
      </w:r>
    </w:p>
    <w:p w:rsidR="00623C9B" w:rsidRDefault="00623C9B">
      <w:pPr>
        <w:spacing w:line="21"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Различение гласных и согласных звуков, гласных ударных и безударных, согласных твёрдых и мягких, звонких и глухих.</w:t>
      </w:r>
    </w:p>
    <w:p w:rsidR="00623C9B" w:rsidRDefault="00623C9B">
      <w:pPr>
        <w:spacing w:line="14" w:lineRule="exact"/>
        <w:rPr>
          <w:sz w:val="20"/>
          <w:szCs w:val="20"/>
        </w:rPr>
      </w:pPr>
    </w:p>
    <w:p w:rsidR="00623C9B" w:rsidRDefault="006E6D5C">
      <w:pPr>
        <w:tabs>
          <w:tab w:val="left" w:pos="1660"/>
          <w:tab w:val="left" w:pos="2240"/>
          <w:tab w:val="left" w:pos="3820"/>
          <w:tab w:val="left" w:pos="5900"/>
          <w:tab w:val="left" w:pos="7020"/>
          <w:tab w:val="left" w:pos="8100"/>
          <w:tab w:val="left" w:pos="8780"/>
          <w:tab w:val="left" w:pos="9240"/>
        </w:tabs>
        <w:ind w:left="980"/>
        <w:rPr>
          <w:sz w:val="20"/>
          <w:szCs w:val="20"/>
        </w:rPr>
      </w:pPr>
      <w:r>
        <w:rPr>
          <w:rFonts w:eastAsia="Times New Roman"/>
          <w:sz w:val="24"/>
          <w:szCs w:val="24"/>
        </w:rPr>
        <w:t>Слог</w:t>
      </w:r>
      <w:r>
        <w:rPr>
          <w:rFonts w:eastAsia="Times New Roman"/>
          <w:sz w:val="24"/>
          <w:szCs w:val="24"/>
        </w:rPr>
        <w:tab/>
        <w:t>как</w:t>
      </w:r>
      <w:r>
        <w:rPr>
          <w:rFonts w:eastAsia="Times New Roman"/>
          <w:sz w:val="24"/>
          <w:szCs w:val="24"/>
        </w:rPr>
        <w:tab/>
        <w:t>минимальная</w:t>
      </w:r>
      <w:r>
        <w:rPr>
          <w:rFonts w:eastAsia="Times New Roman"/>
          <w:sz w:val="24"/>
          <w:szCs w:val="24"/>
        </w:rPr>
        <w:tab/>
        <w:t>произносительная</w:t>
      </w:r>
      <w:r>
        <w:rPr>
          <w:rFonts w:eastAsia="Times New Roman"/>
          <w:sz w:val="24"/>
          <w:szCs w:val="24"/>
        </w:rPr>
        <w:tab/>
        <w:t>единица.</w:t>
      </w:r>
      <w:r>
        <w:rPr>
          <w:rFonts w:eastAsia="Times New Roman"/>
          <w:sz w:val="24"/>
          <w:szCs w:val="24"/>
        </w:rPr>
        <w:tab/>
        <w:t>Деление</w:t>
      </w:r>
      <w:r>
        <w:rPr>
          <w:rFonts w:eastAsia="Times New Roman"/>
          <w:sz w:val="24"/>
          <w:szCs w:val="24"/>
        </w:rPr>
        <w:tab/>
        <w:t>слов</w:t>
      </w:r>
      <w:r>
        <w:rPr>
          <w:rFonts w:eastAsia="Times New Roman"/>
          <w:sz w:val="24"/>
          <w:szCs w:val="24"/>
        </w:rPr>
        <w:tab/>
        <w:t>на</w:t>
      </w:r>
      <w:r>
        <w:rPr>
          <w:rFonts w:eastAsia="Times New Roman"/>
          <w:sz w:val="24"/>
          <w:szCs w:val="24"/>
        </w:rPr>
        <w:tab/>
        <w:t>слоги.</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Определение места ударения.</w:t>
      </w:r>
    </w:p>
    <w:p w:rsidR="00623C9B" w:rsidRDefault="00623C9B">
      <w:pPr>
        <w:spacing w:line="55" w:lineRule="exact"/>
        <w:rPr>
          <w:sz w:val="20"/>
          <w:szCs w:val="20"/>
        </w:rPr>
      </w:pPr>
    </w:p>
    <w:p w:rsidR="00623C9B" w:rsidRDefault="006E6D5C">
      <w:pPr>
        <w:spacing w:line="271" w:lineRule="auto"/>
        <w:ind w:left="260" w:firstLine="708"/>
        <w:jc w:val="both"/>
        <w:rPr>
          <w:sz w:val="20"/>
          <w:szCs w:val="20"/>
        </w:rPr>
      </w:pPr>
      <w:r>
        <w:rPr>
          <w:rFonts w:eastAsia="Times New Roman"/>
          <w:b/>
          <w:bCs/>
          <w:sz w:val="24"/>
          <w:szCs w:val="24"/>
        </w:rPr>
        <w:t xml:space="preserve">Графика. </w:t>
      </w:r>
      <w:r>
        <w:rPr>
          <w:rFonts w:eastAsia="Times New Roman"/>
          <w:sz w:val="24"/>
          <w:szCs w:val="24"/>
        </w:rPr>
        <w:t>Различение звука и буквы:</w:t>
      </w:r>
      <w:r>
        <w:rPr>
          <w:rFonts w:eastAsia="Times New Roman"/>
          <w:b/>
          <w:bCs/>
          <w:sz w:val="24"/>
          <w:szCs w:val="24"/>
        </w:rPr>
        <w:t xml:space="preserve"> </w:t>
      </w:r>
      <w:r>
        <w:rPr>
          <w:rFonts w:eastAsia="Times New Roman"/>
          <w:sz w:val="24"/>
          <w:szCs w:val="24"/>
        </w:rPr>
        <w:t>буква как знак звука.</w:t>
      </w:r>
      <w:r>
        <w:rPr>
          <w:rFonts w:eastAsia="Times New Roman"/>
          <w:b/>
          <w:bCs/>
          <w:sz w:val="24"/>
          <w:szCs w:val="24"/>
        </w:rPr>
        <w:t xml:space="preserve"> </w:t>
      </w:r>
      <w:r>
        <w:rPr>
          <w:rFonts w:eastAsia="Times New Roman"/>
          <w:sz w:val="24"/>
          <w:szCs w:val="24"/>
        </w:rPr>
        <w:t>Овладение позиционным</w:t>
      </w:r>
      <w:r>
        <w:rPr>
          <w:rFonts w:eastAsia="Times New Roman"/>
          <w:b/>
          <w:bCs/>
          <w:sz w:val="24"/>
          <w:szCs w:val="24"/>
        </w:rPr>
        <w:t xml:space="preserve"> </w:t>
      </w:r>
      <w:r>
        <w:rPr>
          <w:rFonts w:eastAsia="Times New Roman"/>
          <w:sz w:val="24"/>
          <w:szCs w:val="24"/>
        </w:rPr>
        <w:t xml:space="preserve">способом обозначения звуков буквами. Буквы гласных как показатель твёрдости—мягкости согласных звуков. Функция букв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ё,</w:t>
      </w:r>
      <w:r>
        <w:rPr>
          <w:rFonts w:eastAsia="Times New Roman"/>
          <w:sz w:val="24"/>
          <w:szCs w:val="24"/>
        </w:rPr>
        <w:t xml:space="preserve"> </w:t>
      </w:r>
      <w:r>
        <w:rPr>
          <w:rFonts w:eastAsia="Times New Roman"/>
          <w:b/>
          <w:bCs/>
          <w:i/>
          <w:iCs/>
          <w:sz w:val="24"/>
          <w:szCs w:val="24"/>
        </w:rPr>
        <w:t>ю,</w:t>
      </w:r>
      <w:r>
        <w:rPr>
          <w:rFonts w:eastAsia="Times New Roman"/>
          <w:sz w:val="24"/>
          <w:szCs w:val="24"/>
        </w:rPr>
        <w:t xml:space="preserve"> </w:t>
      </w:r>
      <w:r>
        <w:rPr>
          <w:rFonts w:eastAsia="Times New Roman"/>
          <w:b/>
          <w:bCs/>
          <w:i/>
          <w:iCs/>
          <w:sz w:val="24"/>
          <w:szCs w:val="24"/>
        </w:rPr>
        <w:t>я.</w:t>
      </w:r>
      <w:r>
        <w:rPr>
          <w:rFonts w:eastAsia="Times New Roman"/>
          <w:sz w:val="24"/>
          <w:szCs w:val="24"/>
        </w:rPr>
        <w:t xml:space="preserve"> Мягкий знак как показатель мягкости предшествующего согласного звука.</w:t>
      </w:r>
    </w:p>
    <w:p w:rsidR="00623C9B" w:rsidRDefault="00623C9B">
      <w:pPr>
        <w:spacing w:line="8" w:lineRule="exact"/>
        <w:rPr>
          <w:sz w:val="20"/>
          <w:szCs w:val="20"/>
        </w:rPr>
      </w:pPr>
    </w:p>
    <w:p w:rsidR="00623C9B" w:rsidRDefault="006E6D5C">
      <w:pPr>
        <w:ind w:left="980"/>
        <w:rPr>
          <w:sz w:val="20"/>
          <w:szCs w:val="20"/>
        </w:rPr>
      </w:pPr>
      <w:r>
        <w:rPr>
          <w:rFonts w:eastAsia="Times New Roman"/>
          <w:sz w:val="24"/>
          <w:szCs w:val="24"/>
        </w:rPr>
        <w:t>Знакомство с русским алфавитом как последовательностью букв.</w:t>
      </w:r>
    </w:p>
    <w:p w:rsidR="00623C9B" w:rsidRDefault="00623C9B">
      <w:pPr>
        <w:spacing w:line="56"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Чтение. </w:t>
      </w:r>
      <w:r>
        <w:rPr>
          <w:rFonts w:eastAsia="Times New Roman"/>
          <w:sz w:val="24"/>
          <w:szCs w:val="24"/>
        </w:rPr>
        <w:t>Формирование навыка слогового чтения</w:t>
      </w:r>
      <w:r>
        <w:rPr>
          <w:rFonts w:eastAsia="Times New Roman"/>
          <w:b/>
          <w:bCs/>
          <w:sz w:val="24"/>
          <w:szCs w:val="24"/>
        </w:rPr>
        <w:t xml:space="preserve"> </w:t>
      </w:r>
      <w:r>
        <w:rPr>
          <w:rFonts w:eastAsia="Times New Roman"/>
          <w:sz w:val="24"/>
          <w:szCs w:val="24"/>
        </w:rPr>
        <w:t>(ориентация на букву,</w:t>
      </w:r>
      <w:r>
        <w:rPr>
          <w:rFonts w:eastAsia="Times New Roman"/>
          <w:b/>
          <w:bCs/>
          <w:sz w:val="24"/>
          <w:szCs w:val="24"/>
        </w:rPr>
        <w:t xml:space="preserve"> </w:t>
      </w:r>
      <w:r>
        <w:rPr>
          <w:rFonts w:eastAsia="Times New Roman"/>
          <w:sz w:val="24"/>
          <w:szCs w:val="24"/>
        </w:rPr>
        <w:t>обозначающую</w:t>
      </w:r>
      <w:r>
        <w:rPr>
          <w:rFonts w:eastAsia="Times New Roman"/>
          <w:b/>
          <w:bCs/>
          <w:sz w:val="24"/>
          <w:szCs w:val="24"/>
        </w:rPr>
        <w:t xml:space="preserve"> </w:t>
      </w:r>
      <w:r>
        <w:rPr>
          <w:rFonts w:eastAsia="Times New Roman"/>
          <w:sz w:val="24"/>
          <w:szCs w:val="24"/>
        </w:rPr>
        <w:t>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23C9B" w:rsidRDefault="00623C9B">
      <w:pPr>
        <w:spacing w:line="20"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23C9B" w:rsidRDefault="00623C9B">
      <w:pPr>
        <w:spacing w:line="18" w:lineRule="exact"/>
        <w:rPr>
          <w:sz w:val="20"/>
          <w:szCs w:val="20"/>
        </w:rPr>
      </w:pPr>
    </w:p>
    <w:p w:rsidR="00623C9B" w:rsidRDefault="006E6D5C">
      <w:pPr>
        <w:spacing w:line="270" w:lineRule="auto"/>
        <w:ind w:left="260" w:firstLine="708"/>
        <w:jc w:val="both"/>
        <w:rPr>
          <w:sz w:val="20"/>
          <w:szCs w:val="20"/>
        </w:rPr>
      </w:pPr>
      <w:r>
        <w:rPr>
          <w:rFonts w:eastAsia="Times New Roman"/>
          <w:b/>
          <w:bCs/>
          <w:sz w:val="24"/>
          <w:szCs w:val="24"/>
        </w:rPr>
        <w:t xml:space="preserve">Письмо. </w:t>
      </w:r>
      <w:r>
        <w:rPr>
          <w:rFonts w:eastAsia="Times New Roman"/>
          <w:sz w:val="24"/>
          <w:szCs w:val="24"/>
        </w:rPr>
        <w:t>Усвоение гигиенических требований при письме.</w:t>
      </w:r>
      <w:r>
        <w:rPr>
          <w:rFonts w:eastAsia="Times New Roman"/>
          <w:b/>
          <w:bCs/>
          <w:sz w:val="24"/>
          <w:szCs w:val="24"/>
        </w:rPr>
        <w:t xml:space="preserve"> </w:t>
      </w:r>
      <w:r>
        <w:rPr>
          <w:rFonts w:eastAsia="Times New Roman"/>
          <w:sz w:val="24"/>
          <w:szCs w:val="24"/>
        </w:rPr>
        <w:t>Развитие мелкой моторики</w:t>
      </w:r>
      <w:r>
        <w:rPr>
          <w:rFonts w:eastAsia="Times New Roman"/>
          <w:b/>
          <w:bCs/>
          <w:sz w:val="24"/>
          <w:szCs w:val="24"/>
        </w:rPr>
        <w:t xml:space="preserve"> </w:t>
      </w:r>
      <w:r>
        <w:rPr>
          <w:rFonts w:eastAsia="Times New Roman"/>
          <w:sz w:val="24"/>
          <w:szCs w:val="24"/>
        </w:rPr>
        <w:t>пальцев и свободы движения руки. Развитие умения ориентироваться на пространстве листа в тетради и на пространстве классной доски.</w:t>
      </w:r>
    </w:p>
    <w:p w:rsidR="00623C9B" w:rsidRDefault="00623C9B">
      <w:pPr>
        <w:spacing w:line="22"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346"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2</w:t>
      </w:r>
      <w:r w:rsidR="00302AE6">
        <w:rPr>
          <w:rFonts w:eastAsia="Times New Roman"/>
          <w:color w:val="00000A"/>
        </w:rPr>
        <w:t>3</w:t>
      </w:r>
    </w:p>
    <w:p w:rsidR="00623C9B" w:rsidRDefault="006E6D5C">
      <w:pPr>
        <w:spacing w:line="271" w:lineRule="auto"/>
        <w:ind w:left="260" w:firstLine="708"/>
        <w:jc w:val="both"/>
        <w:rPr>
          <w:sz w:val="20"/>
          <w:szCs w:val="20"/>
        </w:rPr>
      </w:pPr>
      <w:r>
        <w:rPr>
          <w:rFonts w:eastAsia="Times New Roman"/>
          <w:color w:val="00000A"/>
          <w:sz w:val="24"/>
          <w:szCs w:val="24"/>
        </w:rPr>
        <w:lastRenderedPageBreak/>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Понимание функции небуквенных графических средств: пробела между словами, знака переноса.</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Слово и предложение. </w:t>
      </w:r>
      <w:r>
        <w:rPr>
          <w:rFonts w:eastAsia="Times New Roman"/>
          <w:sz w:val="24"/>
          <w:szCs w:val="24"/>
        </w:rPr>
        <w:t>Восприятие слова как объекта изучения,</w:t>
      </w:r>
      <w:r>
        <w:rPr>
          <w:rFonts w:eastAsia="Times New Roman"/>
          <w:b/>
          <w:bCs/>
          <w:sz w:val="24"/>
          <w:szCs w:val="24"/>
        </w:rPr>
        <w:t xml:space="preserve"> </w:t>
      </w:r>
      <w:r>
        <w:rPr>
          <w:rFonts w:eastAsia="Times New Roman"/>
          <w:sz w:val="24"/>
          <w:szCs w:val="24"/>
        </w:rPr>
        <w:t>материала для</w:t>
      </w:r>
      <w:r>
        <w:rPr>
          <w:rFonts w:eastAsia="Times New Roman"/>
          <w:b/>
          <w:bCs/>
          <w:sz w:val="24"/>
          <w:szCs w:val="24"/>
        </w:rPr>
        <w:t xml:space="preserve"> </w:t>
      </w:r>
      <w:r>
        <w:rPr>
          <w:rFonts w:eastAsia="Times New Roman"/>
          <w:sz w:val="24"/>
          <w:szCs w:val="24"/>
        </w:rPr>
        <w:t>анализа. Наблюдение над значением слова.</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623C9B" w:rsidRDefault="00623C9B">
      <w:pPr>
        <w:spacing w:line="11" w:lineRule="exact"/>
        <w:rPr>
          <w:sz w:val="20"/>
          <w:szCs w:val="20"/>
        </w:rPr>
      </w:pPr>
    </w:p>
    <w:p w:rsidR="00623C9B" w:rsidRDefault="006E6D5C">
      <w:pPr>
        <w:ind w:left="980"/>
        <w:rPr>
          <w:sz w:val="20"/>
          <w:szCs w:val="20"/>
        </w:rPr>
      </w:pPr>
      <w:r>
        <w:rPr>
          <w:rFonts w:eastAsia="Times New Roman"/>
          <w:b/>
          <w:bCs/>
          <w:sz w:val="24"/>
          <w:szCs w:val="24"/>
        </w:rPr>
        <w:t xml:space="preserve">Орфография. </w:t>
      </w:r>
      <w:r>
        <w:rPr>
          <w:rFonts w:eastAsia="Times New Roman"/>
          <w:sz w:val="24"/>
          <w:szCs w:val="24"/>
        </w:rPr>
        <w:t>Знакомство с правилами правописания и их применение:</w:t>
      </w:r>
    </w:p>
    <w:p w:rsidR="00623C9B" w:rsidRDefault="00623C9B">
      <w:pPr>
        <w:spacing w:line="36" w:lineRule="exact"/>
        <w:rPr>
          <w:sz w:val="20"/>
          <w:szCs w:val="20"/>
        </w:rPr>
      </w:pPr>
    </w:p>
    <w:p w:rsidR="00623C9B" w:rsidRDefault="006E6D5C">
      <w:pPr>
        <w:ind w:left="980"/>
        <w:rPr>
          <w:sz w:val="20"/>
          <w:szCs w:val="20"/>
        </w:rPr>
      </w:pPr>
      <w:r>
        <w:rPr>
          <w:rFonts w:eastAsia="Times New Roman"/>
          <w:sz w:val="24"/>
          <w:szCs w:val="24"/>
        </w:rPr>
        <w:t>раздельное написание слов;</w:t>
      </w:r>
    </w:p>
    <w:p w:rsidR="00623C9B" w:rsidRDefault="00623C9B">
      <w:pPr>
        <w:spacing w:line="53" w:lineRule="exact"/>
        <w:rPr>
          <w:sz w:val="20"/>
          <w:szCs w:val="20"/>
        </w:rPr>
      </w:pPr>
    </w:p>
    <w:p w:rsidR="00623C9B" w:rsidRDefault="006E6D5C">
      <w:pPr>
        <w:spacing w:line="272" w:lineRule="auto"/>
        <w:ind w:left="980" w:right="1300"/>
        <w:rPr>
          <w:sz w:val="20"/>
          <w:szCs w:val="20"/>
        </w:rPr>
      </w:pPr>
      <w:r>
        <w:rPr>
          <w:rFonts w:eastAsia="Times New Roman"/>
          <w:sz w:val="24"/>
          <w:szCs w:val="24"/>
        </w:rPr>
        <w:t>обозначение гласных после шипящих (</w:t>
      </w:r>
      <w:r>
        <w:rPr>
          <w:rFonts w:eastAsia="Times New Roman"/>
          <w:b/>
          <w:bCs/>
          <w:i/>
          <w:iCs/>
          <w:sz w:val="24"/>
          <w:szCs w:val="24"/>
        </w:rPr>
        <w:t>ча</w:t>
      </w:r>
      <w:r>
        <w:rPr>
          <w:rFonts w:eastAsia="Times New Roman"/>
          <w:b/>
          <w:bCs/>
          <w:sz w:val="24"/>
          <w:szCs w:val="24"/>
        </w:rPr>
        <w:t>—</w:t>
      </w:r>
      <w:r>
        <w:rPr>
          <w:rFonts w:eastAsia="Times New Roman"/>
          <w:b/>
          <w:bCs/>
          <w:i/>
          <w:iCs/>
          <w:sz w:val="24"/>
          <w:szCs w:val="24"/>
        </w:rPr>
        <w:t>ща</w:t>
      </w:r>
      <w:r>
        <w:rPr>
          <w:rFonts w:eastAsia="Times New Roman"/>
          <w:b/>
          <w:bCs/>
          <w:sz w:val="24"/>
          <w:szCs w:val="24"/>
        </w:rPr>
        <w:t>,</w:t>
      </w:r>
      <w:r>
        <w:rPr>
          <w:rFonts w:eastAsia="Times New Roman"/>
          <w:sz w:val="24"/>
          <w:szCs w:val="24"/>
        </w:rPr>
        <w:t xml:space="preserve"> </w:t>
      </w:r>
      <w:r>
        <w:rPr>
          <w:rFonts w:eastAsia="Times New Roman"/>
          <w:b/>
          <w:bCs/>
          <w:i/>
          <w:iCs/>
          <w:sz w:val="24"/>
          <w:szCs w:val="24"/>
        </w:rPr>
        <w:t>чу</w:t>
      </w:r>
      <w:r>
        <w:rPr>
          <w:rFonts w:eastAsia="Times New Roman"/>
          <w:b/>
          <w:bCs/>
          <w:sz w:val="24"/>
          <w:szCs w:val="24"/>
        </w:rPr>
        <w:t>—</w:t>
      </w:r>
      <w:r>
        <w:rPr>
          <w:rFonts w:eastAsia="Times New Roman"/>
          <w:b/>
          <w:bCs/>
          <w:i/>
          <w:iCs/>
          <w:sz w:val="24"/>
          <w:szCs w:val="24"/>
        </w:rPr>
        <w:t>щу</w:t>
      </w:r>
      <w:r>
        <w:rPr>
          <w:rFonts w:eastAsia="Times New Roman"/>
          <w:b/>
          <w:bCs/>
          <w:sz w:val="24"/>
          <w:szCs w:val="24"/>
        </w:rPr>
        <w:t>,</w:t>
      </w:r>
      <w:r>
        <w:rPr>
          <w:rFonts w:eastAsia="Times New Roman"/>
          <w:sz w:val="24"/>
          <w:szCs w:val="24"/>
        </w:rPr>
        <w:t xml:space="preserve"> </w:t>
      </w:r>
      <w:r>
        <w:rPr>
          <w:rFonts w:eastAsia="Times New Roman"/>
          <w:b/>
          <w:bCs/>
          <w:i/>
          <w:iCs/>
          <w:sz w:val="24"/>
          <w:szCs w:val="24"/>
        </w:rPr>
        <w:t>жи</w:t>
      </w:r>
      <w:r>
        <w:rPr>
          <w:rFonts w:eastAsia="Times New Roman"/>
          <w:b/>
          <w:bCs/>
          <w:sz w:val="24"/>
          <w:szCs w:val="24"/>
        </w:rPr>
        <w:t>—</w:t>
      </w:r>
      <w:r>
        <w:rPr>
          <w:rFonts w:eastAsia="Times New Roman"/>
          <w:b/>
          <w:bCs/>
          <w:i/>
          <w:iCs/>
          <w:sz w:val="24"/>
          <w:szCs w:val="24"/>
        </w:rPr>
        <w:t>ши</w:t>
      </w:r>
      <w:r>
        <w:rPr>
          <w:rFonts w:eastAsia="Times New Roman"/>
          <w:sz w:val="24"/>
          <w:szCs w:val="24"/>
        </w:rP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623C9B" w:rsidRDefault="00623C9B">
      <w:pPr>
        <w:spacing w:line="19" w:lineRule="exact"/>
        <w:rPr>
          <w:sz w:val="20"/>
          <w:szCs w:val="20"/>
        </w:rPr>
      </w:pPr>
    </w:p>
    <w:p w:rsidR="00623C9B" w:rsidRDefault="006E6D5C">
      <w:pPr>
        <w:spacing w:line="271" w:lineRule="auto"/>
        <w:ind w:left="260" w:firstLine="708"/>
        <w:jc w:val="both"/>
        <w:rPr>
          <w:sz w:val="20"/>
          <w:szCs w:val="20"/>
        </w:rPr>
      </w:pPr>
      <w:r>
        <w:rPr>
          <w:rFonts w:eastAsia="Times New Roman"/>
          <w:b/>
          <w:bCs/>
          <w:sz w:val="24"/>
          <w:szCs w:val="24"/>
        </w:rPr>
        <w:t xml:space="preserve">Развитие речи. </w:t>
      </w:r>
      <w:r>
        <w:rPr>
          <w:rFonts w:eastAsia="Times New Roman"/>
          <w:sz w:val="24"/>
          <w:szCs w:val="24"/>
        </w:rPr>
        <w:t>Понимание прочитанного текста при самостоятельном чтении вслух и</w:t>
      </w:r>
      <w:r>
        <w:rPr>
          <w:rFonts w:eastAsia="Times New Roman"/>
          <w:b/>
          <w:bCs/>
          <w:sz w:val="24"/>
          <w:szCs w:val="24"/>
        </w:rPr>
        <w:t xml:space="preserve"> </w:t>
      </w:r>
      <w:r>
        <w:rPr>
          <w:rFonts w:eastAsia="Times New Roman"/>
          <w:sz w:val="24"/>
          <w:szCs w:val="24"/>
        </w:rPr>
        <w:t>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23C9B" w:rsidRDefault="00623C9B">
      <w:pPr>
        <w:spacing w:line="11" w:lineRule="exact"/>
        <w:rPr>
          <w:sz w:val="20"/>
          <w:szCs w:val="20"/>
        </w:rPr>
      </w:pPr>
    </w:p>
    <w:p w:rsidR="00623C9B" w:rsidRDefault="006E6D5C">
      <w:pPr>
        <w:ind w:left="980"/>
        <w:rPr>
          <w:sz w:val="20"/>
          <w:szCs w:val="20"/>
        </w:rPr>
      </w:pPr>
      <w:r>
        <w:rPr>
          <w:rFonts w:eastAsia="Times New Roman"/>
          <w:b/>
          <w:bCs/>
          <w:i/>
          <w:iCs/>
          <w:sz w:val="24"/>
          <w:szCs w:val="24"/>
        </w:rPr>
        <w:t>Систематический курс</w:t>
      </w:r>
    </w:p>
    <w:p w:rsidR="00623C9B" w:rsidRDefault="00623C9B">
      <w:pPr>
        <w:spacing w:line="48" w:lineRule="exact"/>
        <w:rPr>
          <w:sz w:val="20"/>
          <w:szCs w:val="20"/>
        </w:rPr>
      </w:pPr>
    </w:p>
    <w:p w:rsidR="00623C9B" w:rsidRDefault="006E6D5C">
      <w:pPr>
        <w:spacing w:line="274" w:lineRule="auto"/>
        <w:ind w:left="260" w:firstLine="708"/>
        <w:jc w:val="both"/>
        <w:rPr>
          <w:sz w:val="20"/>
          <w:szCs w:val="20"/>
        </w:rPr>
      </w:pPr>
      <w:r>
        <w:rPr>
          <w:rFonts w:eastAsia="Times New Roman"/>
          <w:b/>
          <w:bCs/>
          <w:sz w:val="24"/>
          <w:szCs w:val="24"/>
        </w:rPr>
        <w:t xml:space="preserve">Фонетика и орфоэпия. </w:t>
      </w:r>
      <w:r>
        <w:rPr>
          <w:rFonts w:eastAsia="Times New Roman"/>
          <w:sz w:val="24"/>
          <w:szCs w:val="24"/>
        </w:rPr>
        <w:t>Гласные и согласные звуки,</w:t>
      </w:r>
      <w:r>
        <w:rPr>
          <w:rFonts w:eastAsia="Times New Roman"/>
          <w:b/>
          <w:bCs/>
          <w:sz w:val="24"/>
          <w:szCs w:val="24"/>
        </w:rPr>
        <w:t xml:space="preserve"> </w:t>
      </w:r>
      <w:r>
        <w:rPr>
          <w:rFonts w:eastAsia="Times New Roman"/>
          <w:sz w:val="24"/>
          <w:szCs w:val="24"/>
        </w:rPr>
        <w:t>различение гласных и согласных</w:t>
      </w:r>
      <w:r>
        <w:rPr>
          <w:rFonts w:eastAsia="Times New Roman"/>
          <w:b/>
          <w:bCs/>
          <w:sz w:val="24"/>
          <w:szCs w:val="24"/>
        </w:rPr>
        <w:t xml:space="preserve"> </w:t>
      </w:r>
      <w:r>
        <w:rPr>
          <w:rFonts w:eastAsia="Times New Roman"/>
          <w:sz w:val="24"/>
          <w:szCs w:val="24"/>
        </w:rPr>
        <w:t>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623C9B" w:rsidRDefault="00623C9B">
      <w:pPr>
        <w:spacing w:line="25"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Графика. </w:t>
      </w:r>
      <w:r>
        <w:rPr>
          <w:rFonts w:eastAsia="Times New Roman"/>
          <w:sz w:val="24"/>
          <w:szCs w:val="24"/>
        </w:rPr>
        <w:t>Различение звука и буквы:</w:t>
      </w:r>
      <w:r>
        <w:rPr>
          <w:rFonts w:eastAsia="Times New Roman"/>
          <w:b/>
          <w:bCs/>
          <w:sz w:val="24"/>
          <w:szCs w:val="24"/>
        </w:rPr>
        <w:t xml:space="preserve"> </w:t>
      </w:r>
      <w:r>
        <w:rPr>
          <w:rFonts w:eastAsia="Times New Roman"/>
          <w:sz w:val="24"/>
          <w:szCs w:val="24"/>
        </w:rPr>
        <w:t>буква как знак звука.</w:t>
      </w:r>
      <w:r>
        <w:rPr>
          <w:rFonts w:eastAsia="Times New Roman"/>
          <w:b/>
          <w:bCs/>
          <w:sz w:val="24"/>
          <w:szCs w:val="24"/>
        </w:rPr>
        <w:t xml:space="preserve"> </w:t>
      </w:r>
      <w:r>
        <w:rPr>
          <w:rFonts w:eastAsia="Times New Roman"/>
          <w:sz w:val="24"/>
          <w:szCs w:val="24"/>
        </w:rPr>
        <w:t>Овладение позиционным</w:t>
      </w:r>
      <w:r>
        <w:rPr>
          <w:rFonts w:eastAsia="Times New Roman"/>
          <w:b/>
          <w:bCs/>
          <w:sz w:val="24"/>
          <w:szCs w:val="24"/>
        </w:rPr>
        <w:t xml:space="preserve"> </w:t>
      </w:r>
      <w:r>
        <w:rPr>
          <w:rFonts w:eastAsia="Times New Roman"/>
          <w:sz w:val="24"/>
          <w:szCs w:val="24"/>
        </w:rPr>
        <w:t>способом обозначения звуков буквами.</w:t>
      </w:r>
    </w:p>
    <w:p w:rsidR="00623C9B" w:rsidRDefault="00623C9B">
      <w:pPr>
        <w:spacing w:line="26"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ё,</w:t>
      </w:r>
      <w:r>
        <w:rPr>
          <w:rFonts w:eastAsia="Times New Roman"/>
          <w:sz w:val="24"/>
          <w:szCs w:val="24"/>
        </w:rPr>
        <w:t xml:space="preserve"> </w:t>
      </w:r>
      <w:r>
        <w:rPr>
          <w:rFonts w:eastAsia="Times New Roman"/>
          <w:b/>
          <w:bCs/>
          <w:i/>
          <w:iCs/>
          <w:sz w:val="24"/>
          <w:szCs w:val="24"/>
        </w:rPr>
        <w:t>ю,</w:t>
      </w:r>
      <w:r>
        <w:rPr>
          <w:rFonts w:eastAsia="Times New Roman"/>
          <w:sz w:val="24"/>
          <w:szCs w:val="24"/>
        </w:rPr>
        <w:t xml:space="preserve"> </w:t>
      </w:r>
      <w:r>
        <w:rPr>
          <w:rFonts w:eastAsia="Times New Roman"/>
          <w:b/>
          <w:bCs/>
          <w:i/>
          <w:iCs/>
          <w:sz w:val="24"/>
          <w:szCs w:val="24"/>
        </w:rPr>
        <w:t>я.</w:t>
      </w:r>
      <w:r>
        <w:rPr>
          <w:rFonts w:eastAsia="Times New Roman"/>
          <w:sz w:val="24"/>
          <w:szCs w:val="24"/>
        </w:rPr>
        <w:t xml:space="preserve"> Мягкий знак как показатель мягкости предшествующего согласного звука. Использование на письме разделительных </w:t>
      </w:r>
      <w:r>
        <w:rPr>
          <w:rFonts w:eastAsia="Times New Roman"/>
          <w:i/>
          <w:iCs/>
          <w:sz w:val="24"/>
          <w:szCs w:val="24"/>
        </w:rPr>
        <w:t>ъ</w:t>
      </w:r>
      <w:r>
        <w:rPr>
          <w:rFonts w:eastAsia="Times New Roman"/>
          <w:sz w:val="24"/>
          <w:szCs w:val="24"/>
        </w:rPr>
        <w:t xml:space="preserve"> и </w:t>
      </w:r>
      <w:r>
        <w:rPr>
          <w:rFonts w:eastAsia="Times New Roman"/>
          <w:i/>
          <w:iCs/>
          <w:sz w:val="24"/>
          <w:szCs w:val="24"/>
        </w:rPr>
        <w:t>ь</w:t>
      </w:r>
      <w:r>
        <w:rPr>
          <w:rFonts w:eastAsia="Times New Roman"/>
          <w:b/>
          <w:bCs/>
          <w:sz w:val="24"/>
          <w:szCs w:val="24"/>
        </w:rPr>
        <w:t>.</w:t>
      </w:r>
    </w:p>
    <w:p w:rsidR="00623C9B" w:rsidRDefault="00623C9B">
      <w:pPr>
        <w:spacing w:line="9" w:lineRule="exact"/>
        <w:rPr>
          <w:sz w:val="20"/>
          <w:szCs w:val="20"/>
        </w:rPr>
      </w:pPr>
    </w:p>
    <w:p w:rsidR="00623C9B" w:rsidRDefault="006E6D5C">
      <w:pPr>
        <w:spacing w:line="288" w:lineRule="auto"/>
        <w:ind w:left="260" w:firstLine="708"/>
        <w:jc w:val="both"/>
        <w:rPr>
          <w:sz w:val="20"/>
          <w:szCs w:val="20"/>
        </w:rPr>
      </w:pPr>
      <w:r>
        <w:rPr>
          <w:rFonts w:eastAsia="Times New Roman"/>
          <w:sz w:val="23"/>
          <w:szCs w:val="23"/>
        </w:rPr>
        <w:t xml:space="preserve">Установление соотношения звукового и буквенного состава слова в словах типа </w:t>
      </w:r>
      <w:r>
        <w:rPr>
          <w:rFonts w:eastAsia="Times New Roman"/>
          <w:i/>
          <w:iCs/>
          <w:sz w:val="23"/>
          <w:szCs w:val="23"/>
        </w:rPr>
        <w:t>стол,</w:t>
      </w:r>
      <w:r>
        <w:rPr>
          <w:rFonts w:eastAsia="Times New Roman"/>
          <w:sz w:val="23"/>
          <w:szCs w:val="23"/>
        </w:rPr>
        <w:t xml:space="preserve"> </w:t>
      </w:r>
      <w:r>
        <w:rPr>
          <w:rFonts w:eastAsia="Times New Roman"/>
          <w:i/>
          <w:iCs/>
          <w:sz w:val="23"/>
          <w:szCs w:val="23"/>
        </w:rPr>
        <w:t>конь</w:t>
      </w:r>
      <w:r>
        <w:rPr>
          <w:rFonts w:eastAsia="Times New Roman"/>
          <w:sz w:val="23"/>
          <w:szCs w:val="23"/>
        </w:rPr>
        <w:t>;</w:t>
      </w:r>
      <w:r>
        <w:rPr>
          <w:rFonts w:eastAsia="Times New Roman"/>
          <w:i/>
          <w:iCs/>
          <w:sz w:val="23"/>
          <w:szCs w:val="23"/>
        </w:rPr>
        <w:t xml:space="preserve"> </w:t>
      </w:r>
      <w:r>
        <w:rPr>
          <w:rFonts w:eastAsia="Times New Roman"/>
          <w:sz w:val="23"/>
          <w:szCs w:val="23"/>
        </w:rPr>
        <w:t>в словах с йотированными гласными</w:t>
      </w:r>
      <w:r>
        <w:rPr>
          <w:rFonts w:eastAsia="Times New Roman"/>
          <w:i/>
          <w:iCs/>
          <w:sz w:val="23"/>
          <w:szCs w:val="23"/>
        </w:rPr>
        <w:t xml:space="preserve"> </w:t>
      </w:r>
      <w:r>
        <w:rPr>
          <w:rFonts w:eastAsia="Times New Roman"/>
          <w:b/>
          <w:bCs/>
          <w:i/>
          <w:iCs/>
          <w:sz w:val="23"/>
          <w:szCs w:val="23"/>
        </w:rPr>
        <w:t>е</w:t>
      </w:r>
      <w:r>
        <w:rPr>
          <w:rFonts w:eastAsia="Times New Roman"/>
          <w:b/>
          <w:bCs/>
          <w:sz w:val="23"/>
          <w:szCs w:val="23"/>
        </w:rPr>
        <w:t>,</w:t>
      </w:r>
      <w:r>
        <w:rPr>
          <w:rFonts w:eastAsia="Times New Roman"/>
          <w:i/>
          <w:iCs/>
          <w:sz w:val="23"/>
          <w:szCs w:val="23"/>
        </w:rPr>
        <w:t xml:space="preserve"> </w:t>
      </w:r>
      <w:r>
        <w:rPr>
          <w:rFonts w:eastAsia="Times New Roman"/>
          <w:b/>
          <w:bCs/>
          <w:i/>
          <w:iCs/>
          <w:sz w:val="23"/>
          <w:szCs w:val="23"/>
        </w:rPr>
        <w:t>ё</w:t>
      </w:r>
      <w:r>
        <w:rPr>
          <w:rFonts w:eastAsia="Times New Roman"/>
          <w:b/>
          <w:bCs/>
          <w:sz w:val="23"/>
          <w:szCs w:val="23"/>
        </w:rPr>
        <w:t>,</w:t>
      </w:r>
      <w:r>
        <w:rPr>
          <w:rFonts w:eastAsia="Times New Roman"/>
          <w:i/>
          <w:iCs/>
          <w:sz w:val="23"/>
          <w:szCs w:val="23"/>
        </w:rPr>
        <w:t xml:space="preserve"> </w:t>
      </w:r>
      <w:r>
        <w:rPr>
          <w:rFonts w:eastAsia="Times New Roman"/>
          <w:b/>
          <w:bCs/>
          <w:i/>
          <w:iCs/>
          <w:sz w:val="23"/>
          <w:szCs w:val="23"/>
        </w:rPr>
        <w:t>ю</w:t>
      </w:r>
      <w:r>
        <w:rPr>
          <w:rFonts w:eastAsia="Times New Roman"/>
          <w:b/>
          <w:bCs/>
          <w:sz w:val="23"/>
          <w:szCs w:val="23"/>
        </w:rPr>
        <w:t>,</w:t>
      </w:r>
      <w:r>
        <w:rPr>
          <w:rFonts w:eastAsia="Times New Roman"/>
          <w:i/>
          <w:iCs/>
          <w:sz w:val="23"/>
          <w:szCs w:val="23"/>
        </w:rPr>
        <w:t xml:space="preserve"> </w:t>
      </w:r>
      <w:r>
        <w:rPr>
          <w:rFonts w:eastAsia="Times New Roman"/>
          <w:b/>
          <w:bCs/>
          <w:i/>
          <w:iCs/>
          <w:sz w:val="23"/>
          <w:szCs w:val="23"/>
        </w:rPr>
        <w:t>я</w:t>
      </w:r>
      <w:r>
        <w:rPr>
          <w:rFonts w:eastAsia="Times New Roman"/>
          <w:sz w:val="23"/>
          <w:szCs w:val="23"/>
        </w:rPr>
        <w:t>;</w:t>
      </w:r>
      <w:r>
        <w:rPr>
          <w:rFonts w:eastAsia="Times New Roman"/>
          <w:i/>
          <w:iCs/>
          <w:sz w:val="23"/>
          <w:szCs w:val="23"/>
        </w:rPr>
        <w:t xml:space="preserve"> </w:t>
      </w:r>
      <w:r>
        <w:rPr>
          <w:rFonts w:eastAsia="Times New Roman"/>
          <w:sz w:val="23"/>
          <w:szCs w:val="23"/>
        </w:rPr>
        <w:t>в словах с непроизносимыми согласными.</w:t>
      </w:r>
    </w:p>
    <w:p w:rsidR="00623C9B" w:rsidRDefault="00623C9B">
      <w:pPr>
        <w:spacing w:line="2"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Использование небуквенных графических средств: пробела между словами, знака переноса, абзаца.</w:t>
      </w:r>
    </w:p>
    <w:p w:rsidR="00623C9B" w:rsidRDefault="00623C9B">
      <w:pPr>
        <w:spacing w:line="26"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623C9B" w:rsidRDefault="00623C9B">
      <w:pPr>
        <w:spacing w:line="200" w:lineRule="exact"/>
        <w:rPr>
          <w:sz w:val="20"/>
          <w:szCs w:val="20"/>
        </w:rPr>
      </w:pPr>
    </w:p>
    <w:p w:rsidR="00623C9B" w:rsidRDefault="00623C9B">
      <w:pPr>
        <w:spacing w:line="227"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2</w:t>
      </w:r>
      <w:r w:rsidR="00302AE6">
        <w:rPr>
          <w:rFonts w:eastAsia="Times New Roman"/>
          <w:color w:val="00000A"/>
        </w:rPr>
        <w:t>4</w:t>
      </w:r>
    </w:p>
    <w:p w:rsidR="00623C9B" w:rsidRDefault="006E6D5C">
      <w:pPr>
        <w:spacing w:line="271" w:lineRule="auto"/>
        <w:ind w:left="260" w:firstLine="708"/>
        <w:jc w:val="both"/>
        <w:rPr>
          <w:sz w:val="20"/>
          <w:szCs w:val="20"/>
        </w:rPr>
      </w:pPr>
      <w:r>
        <w:rPr>
          <w:rFonts w:eastAsia="Times New Roman"/>
          <w:b/>
          <w:bCs/>
          <w:color w:val="00000A"/>
          <w:sz w:val="24"/>
          <w:szCs w:val="24"/>
        </w:rPr>
        <w:lastRenderedPageBreak/>
        <w:t xml:space="preserve">Состав слова (морфемика). </w:t>
      </w:r>
      <w:r>
        <w:rPr>
          <w:rFonts w:eastAsia="Times New Roman"/>
          <w:color w:val="00000A"/>
          <w:sz w:val="24"/>
          <w:szCs w:val="24"/>
        </w:rPr>
        <w:t>Общее понятие о частях слова:</w:t>
      </w:r>
      <w:r>
        <w:rPr>
          <w:rFonts w:eastAsia="Times New Roman"/>
          <w:b/>
          <w:bCs/>
          <w:color w:val="00000A"/>
          <w:sz w:val="24"/>
          <w:szCs w:val="24"/>
        </w:rPr>
        <w:t xml:space="preserve"> </w:t>
      </w:r>
      <w:r>
        <w:rPr>
          <w:rFonts w:eastAsia="Times New Roman"/>
          <w:color w:val="00000A"/>
          <w:sz w:val="24"/>
          <w:szCs w:val="24"/>
        </w:rPr>
        <w:t>корне,</w:t>
      </w:r>
      <w:r>
        <w:rPr>
          <w:rFonts w:eastAsia="Times New Roman"/>
          <w:b/>
          <w:bCs/>
          <w:color w:val="00000A"/>
          <w:sz w:val="24"/>
          <w:szCs w:val="24"/>
        </w:rPr>
        <w:t xml:space="preserve"> </w:t>
      </w:r>
      <w:r>
        <w:rPr>
          <w:rFonts w:eastAsia="Times New Roman"/>
          <w:color w:val="00000A"/>
          <w:sz w:val="24"/>
          <w:szCs w:val="24"/>
        </w:rPr>
        <w:t>приставке,</w:t>
      </w:r>
      <w:r>
        <w:rPr>
          <w:rFonts w:eastAsia="Times New Roman"/>
          <w:b/>
          <w:bCs/>
          <w:color w:val="00000A"/>
          <w:sz w:val="24"/>
          <w:szCs w:val="24"/>
        </w:rPr>
        <w:t xml:space="preserve"> </w:t>
      </w:r>
      <w:r>
        <w:rPr>
          <w:rFonts w:eastAsia="Times New Roman"/>
          <w:color w:val="00000A"/>
          <w:sz w:val="24"/>
          <w:szCs w:val="24"/>
        </w:rPr>
        <w:t>суффиксе, окончании. Выделение в словах с однозначно выделяемыми морфемами окончания, корня, приставки, суффикса.</w:t>
      </w:r>
    </w:p>
    <w:p w:rsidR="00623C9B" w:rsidRDefault="00623C9B">
      <w:pPr>
        <w:spacing w:line="18"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w:t>
      </w:r>
    </w:p>
    <w:p w:rsidR="00623C9B" w:rsidRDefault="00623C9B">
      <w:pPr>
        <w:spacing w:line="18" w:lineRule="exact"/>
        <w:rPr>
          <w:sz w:val="20"/>
          <w:szCs w:val="20"/>
        </w:rPr>
      </w:pPr>
    </w:p>
    <w:p w:rsidR="00623C9B" w:rsidRDefault="006E6D5C">
      <w:pPr>
        <w:spacing w:line="264" w:lineRule="auto"/>
        <w:ind w:left="260"/>
        <w:rPr>
          <w:sz w:val="20"/>
          <w:szCs w:val="20"/>
        </w:rPr>
      </w:pPr>
      <w:r>
        <w:rPr>
          <w:rFonts w:eastAsia="Times New Roman"/>
          <w:color w:val="00000A"/>
          <w:sz w:val="24"/>
          <w:szCs w:val="24"/>
        </w:rPr>
        <w:t>— лесник — лесной). Различение однокоренных слов и различных форм одного и того же слова.</w:t>
      </w:r>
    </w:p>
    <w:p w:rsidR="00623C9B" w:rsidRDefault="00623C9B">
      <w:pPr>
        <w:spacing w:line="26" w:lineRule="exact"/>
        <w:rPr>
          <w:sz w:val="20"/>
          <w:szCs w:val="20"/>
        </w:rPr>
      </w:pPr>
    </w:p>
    <w:p w:rsidR="00623C9B" w:rsidRDefault="006E6D5C">
      <w:pPr>
        <w:spacing w:line="266" w:lineRule="auto"/>
        <w:ind w:left="260" w:firstLine="708"/>
        <w:rPr>
          <w:sz w:val="20"/>
          <w:szCs w:val="20"/>
        </w:rPr>
      </w:pPr>
      <w:r>
        <w:rPr>
          <w:rFonts w:eastAsia="Times New Roman"/>
          <w:color w:val="00000A"/>
          <w:sz w:val="24"/>
          <w:szCs w:val="24"/>
        </w:rPr>
        <w:t>Представление о значении суффиксов и приставок</w:t>
      </w:r>
      <w:r>
        <w:rPr>
          <w:rFonts w:eastAsia="Times New Roman"/>
          <w:i/>
          <w:iCs/>
          <w:color w:val="00000A"/>
          <w:sz w:val="24"/>
          <w:szCs w:val="24"/>
        </w:rPr>
        <w:t>.</w:t>
      </w:r>
      <w:r>
        <w:rPr>
          <w:rFonts w:eastAsia="Times New Roman"/>
          <w:color w:val="00000A"/>
          <w:sz w:val="24"/>
          <w:szCs w:val="24"/>
        </w:rPr>
        <w:t xml:space="preserve"> Умение отличать приставку от предлога. Умение подбирать однокоренные слова с приставками и суффиксами.</w:t>
      </w:r>
    </w:p>
    <w:p w:rsidR="00623C9B" w:rsidRDefault="00623C9B">
      <w:pPr>
        <w:spacing w:line="12" w:lineRule="exact"/>
        <w:rPr>
          <w:sz w:val="20"/>
          <w:szCs w:val="20"/>
        </w:rPr>
      </w:pPr>
    </w:p>
    <w:p w:rsidR="00623C9B" w:rsidRDefault="006E6D5C">
      <w:pPr>
        <w:ind w:left="980"/>
        <w:rPr>
          <w:sz w:val="20"/>
          <w:szCs w:val="20"/>
        </w:rPr>
      </w:pPr>
      <w:r>
        <w:rPr>
          <w:rFonts w:eastAsia="Times New Roman"/>
          <w:color w:val="00000A"/>
          <w:sz w:val="24"/>
          <w:szCs w:val="24"/>
        </w:rPr>
        <w:t>Различение изменяемых и неизменяемых слов. Разбор слова по составу.</w:t>
      </w:r>
    </w:p>
    <w:p w:rsidR="00623C9B" w:rsidRDefault="00623C9B">
      <w:pPr>
        <w:spacing w:line="53" w:lineRule="exact"/>
        <w:rPr>
          <w:sz w:val="20"/>
          <w:szCs w:val="20"/>
        </w:rPr>
      </w:pPr>
    </w:p>
    <w:p w:rsidR="00623C9B" w:rsidRDefault="006E6D5C">
      <w:pPr>
        <w:spacing w:line="271" w:lineRule="auto"/>
        <w:ind w:left="260" w:firstLine="708"/>
        <w:jc w:val="both"/>
        <w:rPr>
          <w:sz w:val="20"/>
          <w:szCs w:val="20"/>
        </w:rPr>
      </w:pPr>
      <w:r>
        <w:rPr>
          <w:rFonts w:eastAsia="Times New Roman"/>
          <w:b/>
          <w:bCs/>
          <w:color w:val="00000A"/>
          <w:sz w:val="24"/>
          <w:szCs w:val="24"/>
        </w:rPr>
        <w:t xml:space="preserve">Морфология. </w:t>
      </w:r>
      <w:r>
        <w:rPr>
          <w:rFonts w:eastAsia="Times New Roman"/>
          <w:color w:val="00000A"/>
          <w:sz w:val="24"/>
          <w:szCs w:val="24"/>
        </w:rPr>
        <w:t>Общие сведения о частях речи:</w:t>
      </w:r>
      <w:r>
        <w:rPr>
          <w:rFonts w:eastAsia="Times New Roman"/>
          <w:b/>
          <w:bCs/>
          <w:color w:val="00000A"/>
          <w:sz w:val="24"/>
          <w:szCs w:val="24"/>
        </w:rPr>
        <w:t xml:space="preserve"> </w:t>
      </w:r>
      <w:r>
        <w:rPr>
          <w:rFonts w:eastAsia="Times New Roman"/>
          <w:color w:val="00000A"/>
          <w:sz w:val="24"/>
          <w:szCs w:val="24"/>
        </w:rPr>
        <w:t>имя существительное,</w:t>
      </w:r>
      <w:r>
        <w:rPr>
          <w:rFonts w:eastAsia="Times New Roman"/>
          <w:b/>
          <w:bCs/>
          <w:color w:val="00000A"/>
          <w:sz w:val="24"/>
          <w:szCs w:val="24"/>
        </w:rPr>
        <w:t xml:space="preserve"> </w:t>
      </w:r>
      <w:r>
        <w:rPr>
          <w:rFonts w:eastAsia="Times New Roman"/>
          <w:color w:val="00000A"/>
          <w:sz w:val="24"/>
          <w:szCs w:val="24"/>
        </w:rPr>
        <w:t>имя</w:t>
      </w:r>
      <w:r>
        <w:rPr>
          <w:rFonts w:eastAsia="Times New Roman"/>
          <w:b/>
          <w:bCs/>
          <w:color w:val="00000A"/>
          <w:sz w:val="24"/>
          <w:szCs w:val="24"/>
        </w:rPr>
        <w:t xml:space="preserve"> </w:t>
      </w:r>
      <w:r>
        <w:rPr>
          <w:rFonts w:eastAsia="Times New Roman"/>
          <w:color w:val="00000A"/>
          <w:sz w:val="24"/>
          <w:szCs w:val="24"/>
        </w:rPr>
        <w:t>прилагательное, местоимение, глагол, предлог. Деление частей речи на самостоятельные и служебные.</w:t>
      </w:r>
    </w:p>
    <w:p w:rsidR="00623C9B" w:rsidRDefault="00623C9B">
      <w:pPr>
        <w:spacing w:line="18" w:lineRule="exact"/>
        <w:rPr>
          <w:sz w:val="20"/>
          <w:szCs w:val="20"/>
        </w:rPr>
      </w:pPr>
    </w:p>
    <w:p w:rsidR="00623C9B" w:rsidRDefault="006E6D5C">
      <w:pPr>
        <w:spacing w:line="270" w:lineRule="auto"/>
        <w:ind w:left="260" w:firstLine="708"/>
        <w:jc w:val="both"/>
        <w:rPr>
          <w:sz w:val="20"/>
          <w:szCs w:val="20"/>
        </w:rPr>
      </w:pPr>
      <w:r>
        <w:rPr>
          <w:rFonts w:eastAsia="Times New Roman"/>
          <w:i/>
          <w:iCs/>
          <w:color w:val="00000A"/>
          <w:sz w:val="24"/>
          <w:szCs w:val="24"/>
        </w:rPr>
        <w:t>Имя существительное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Его значение и употребление в речи.</w:t>
      </w:r>
      <w:r>
        <w:rPr>
          <w:rFonts w:eastAsia="Times New Roman"/>
          <w:i/>
          <w:iCs/>
          <w:color w:val="00000A"/>
          <w:sz w:val="24"/>
          <w:szCs w:val="24"/>
        </w:rPr>
        <w:t xml:space="preserve"> </w:t>
      </w:r>
      <w:r>
        <w:rPr>
          <w:rFonts w:eastAsia="Times New Roman"/>
          <w:color w:val="00000A"/>
          <w:sz w:val="24"/>
          <w:szCs w:val="24"/>
        </w:rPr>
        <w:t>Вопросы,</w:t>
      </w:r>
      <w:r>
        <w:rPr>
          <w:rFonts w:eastAsia="Times New Roman"/>
          <w:i/>
          <w:iCs/>
          <w:color w:val="00000A"/>
          <w:sz w:val="24"/>
          <w:szCs w:val="24"/>
        </w:rPr>
        <w:t xml:space="preserve"> </w:t>
      </w:r>
      <w:r>
        <w:rPr>
          <w:rFonts w:eastAsia="Times New Roman"/>
          <w:color w:val="00000A"/>
          <w:sz w:val="24"/>
          <w:szCs w:val="24"/>
        </w:rPr>
        <w:t>различение</w:t>
      </w:r>
      <w:r>
        <w:rPr>
          <w:rFonts w:eastAsia="Times New Roman"/>
          <w:i/>
          <w:iCs/>
          <w:color w:val="00000A"/>
          <w:sz w:val="24"/>
          <w:szCs w:val="24"/>
        </w:rPr>
        <w:t xml:space="preserve"> </w:t>
      </w:r>
      <w:r>
        <w:rPr>
          <w:rFonts w:eastAsia="Times New Roman"/>
          <w:color w:val="00000A"/>
          <w:sz w:val="24"/>
          <w:szCs w:val="24"/>
        </w:rPr>
        <w:t>имён существительных, отвечающих на вопросы «кто?» и «что?». Умение опознавать имена собственные.</w:t>
      </w:r>
    </w:p>
    <w:p w:rsidR="00623C9B" w:rsidRDefault="00623C9B">
      <w:pPr>
        <w:spacing w:line="21" w:lineRule="exact"/>
        <w:rPr>
          <w:sz w:val="20"/>
          <w:szCs w:val="20"/>
        </w:rPr>
      </w:pPr>
    </w:p>
    <w:p w:rsidR="00623C9B" w:rsidRDefault="006E6D5C">
      <w:pPr>
        <w:spacing w:line="264" w:lineRule="auto"/>
        <w:ind w:left="260" w:firstLine="708"/>
        <w:rPr>
          <w:sz w:val="20"/>
          <w:szCs w:val="20"/>
        </w:rPr>
      </w:pPr>
      <w:r>
        <w:rPr>
          <w:rFonts w:eastAsia="Times New Roman"/>
          <w:color w:val="00000A"/>
          <w:sz w:val="24"/>
          <w:szCs w:val="24"/>
        </w:rPr>
        <w:t>Род существительных: мужской, женский, средний. Различение имён существительных мужского, женского и среднего рода.</w:t>
      </w:r>
    </w:p>
    <w:p w:rsidR="00623C9B" w:rsidRDefault="00623C9B">
      <w:pPr>
        <w:spacing w:line="14" w:lineRule="exact"/>
        <w:rPr>
          <w:sz w:val="20"/>
          <w:szCs w:val="20"/>
        </w:rPr>
      </w:pPr>
    </w:p>
    <w:p w:rsidR="00623C9B" w:rsidRDefault="006E6D5C">
      <w:pPr>
        <w:ind w:left="980"/>
        <w:rPr>
          <w:sz w:val="20"/>
          <w:szCs w:val="20"/>
        </w:rPr>
      </w:pPr>
      <w:r>
        <w:rPr>
          <w:rFonts w:eastAsia="Times New Roman"/>
          <w:color w:val="00000A"/>
          <w:sz w:val="24"/>
          <w:szCs w:val="24"/>
        </w:rPr>
        <w:t>Изменение имен существительных по числам.</w:t>
      </w:r>
    </w:p>
    <w:p w:rsidR="00623C9B" w:rsidRDefault="00623C9B">
      <w:pPr>
        <w:spacing w:line="40" w:lineRule="exact"/>
        <w:rPr>
          <w:sz w:val="20"/>
          <w:szCs w:val="20"/>
        </w:rPr>
      </w:pPr>
    </w:p>
    <w:p w:rsidR="00623C9B" w:rsidRDefault="006E6D5C">
      <w:pPr>
        <w:ind w:left="980"/>
        <w:rPr>
          <w:sz w:val="20"/>
          <w:szCs w:val="20"/>
        </w:rPr>
      </w:pPr>
      <w:r>
        <w:rPr>
          <w:rFonts w:eastAsia="Times New Roman"/>
          <w:color w:val="00000A"/>
          <w:sz w:val="24"/>
          <w:szCs w:val="24"/>
        </w:rPr>
        <w:t>Изменение имен существительных по падежам в единственном числе (склонение). 1,</w:t>
      </w:r>
    </w:p>
    <w:p w:rsidR="00623C9B" w:rsidRDefault="00623C9B">
      <w:pPr>
        <w:spacing w:line="55" w:lineRule="exact"/>
        <w:rPr>
          <w:sz w:val="20"/>
          <w:szCs w:val="20"/>
        </w:rPr>
      </w:pPr>
    </w:p>
    <w:p w:rsidR="00623C9B" w:rsidRDefault="006E6D5C">
      <w:pPr>
        <w:spacing w:line="270" w:lineRule="auto"/>
        <w:ind w:left="260"/>
        <w:jc w:val="both"/>
        <w:rPr>
          <w:sz w:val="20"/>
          <w:szCs w:val="20"/>
        </w:rPr>
      </w:pPr>
      <w:r>
        <w:rPr>
          <w:rFonts w:eastAsia="Times New Roman"/>
          <w:color w:val="00000A"/>
          <w:sz w:val="24"/>
          <w:szCs w:val="24"/>
        </w:rPr>
        <w:t>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623C9B" w:rsidRDefault="00623C9B">
      <w:pPr>
        <w:spacing w:line="7" w:lineRule="exact"/>
        <w:rPr>
          <w:sz w:val="20"/>
          <w:szCs w:val="20"/>
        </w:rPr>
      </w:pPr>
    </w:p>
    <w:p w:rsidR="00623C9B" w:rsidRDefault="006E6D5C">
      <w:pPr>
        <w:ind w:left="980"/>
        <w:rPr>
          <w:sz w:val="20"/>
          <w:szCs w:val="20"/>
        </w:rPr>
      </w:pPr>
      <w:r>
        <w:rPr>
          <w:rFonts w:eastAsia="Times New Roman"/>
          <w:color w:val="00000A"/>
          <w:sz w:val="24"/>
          <w:szCs w:val="24"/>
        </w:rPr>
        <w:t>Склонение имен существительных во множественном числе.</w:t>
      </w:r>
    </w:p>
    <w:p w:rsidR="00623C9B" w:rsidRDefault="00623C9B">
      <w:pPr>
        <w:spacing w:line="41" w:lineRule="exact"/>
        <w:rPr>
          <w:sz w:val="20"/>
          <w:szCs w:val="20"/>
        </w:rPr>
      </w:pPr>
    </w:p>
    <w:p w:rsidR="00623C9B" w:rsidRDefault="006E6D5C">
      <w:pPr>
        <w:ind w:left="980"/>
        <w:rPr>
          <w:sz w:val="20"/>
          <w:szCs w:val="20"/>
        </w:rPr>
      </w:pPr>
      <w:r>
        <w:rPr>
          <w:rFonts w:eastAsia="Times New Roman"/>
          <w:color w:val="00000A"/>
          <w:sz w:val="24"/>
          <w:szCs w:val="24"/>
        </w:rPr>
        <w:t>Морфологический разбор имён существительных.</w:t>
      </w:r>
    </w:p>
    <w:p w:rsidR="00623C9B" w:rsidRDefault="00623C9B">
      <w:pPr>
        <w:spacing w:line="56" w:lineRule="exact"/>
        <w:rPr>
          <w:sz w:val="20"/>
          <w:szCs w:val="20"/>
        </w:rPr>
      </w:pPr>
    </w:p>
    <w:p w:rsidR="00623C9B" w:rsidRDefault="006E6D5C">
      <w:pPr>
        <w:spacing w:line="270" w:lineRule="auto"/>
        <w:ind w:left="260" w:firstLine="708"/>
        <w:jc w:val="both"/>
        <w:rPr>
          <w:sz w:val="20"/>
          <w:szCs w:val="20"/>
        </w:rPr>
      </w:pPr>
      <w:r>
        <w:rPr>
          <w:rFonts w:eastAsia="Times New Roman"/>
          <w:i/>
          <w:iCs/>
          <w:color w:val="00000A"/>
          <w:sz w:val="24"/>
          <w:szCs w:val="24"/>
        </w:rPr>
        <w:t>Имя прилагательное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Его значение и употребление в речи,</w:t>
      </w:r>
      <w:r>
        <w:rPr>
          <w:rFonts w:eastAsia="Times New Roman"/>
          <w:i/>
          <w:iCs/>
          <w:color w:val="00000A"/>
          <w:sz w:val="24"/>
          <w:szCs w:val="24"/>
        </w:rPr>
        <w:t xml:space="preserve"> </w:t>
      </w:r>
      <w:r>
        <w:rPr>
          <w:rFonts w:eastAsia="Times New Roman"/>
          <w:color w:val="00000A"/>
          <w:sz w:val="24"/>
          <w:szCs w:val="24"/>
        </w:rPr>
        <w:t>вопросы.</w:t>
      </w:r>
      <w:r>
        <w:rPr>
          <w:rFonts w:eastAsia="Times New Roman"/>
          <w:i/>
          <w:iCs/>
          <w:color w:val="00000A"/>
          <w:sz w:val="24"/>
          <w:szCs w:val="24"/>
        </w:rPr>
        <w:t xml:space="preserve"> </w:t>
      </w:r>
      <w:r>
        <w:rPr>
          <w:rFonts w:eastAsia="Times New Roman"/>
          <w:color w:val="00000A"/>
          <w:sz w:val="24"/>
          <w:szCs w:val="24"/>
        </w:rPr>
        <w:t>Изменение имен</w:t>
      </w:r>
      <w:r>
        <w:rPr>
          <w:rFonts w:eastAsia="Times New Roman"/>
          <w:i/>
          <w:iCs/>
          <w:color w:val="00000A"/>
          <w:sz w:val="24"/>
          <w:szCs w:val="24"/>
        </w:rPr>
        <w:t xml:space="preserve"> </w:t>
      </w:r>
      <w:r>
        <w:rPr>
          <w:rFonts w:eastAsia="Times New Roman"/>
          <w:color w:val="00000A"/>
          <w:sz w:val="24"/>
          <w:szCs w:val="24"/>
        </w:rPr>
        <w:t>прилагательных по родам, числам и падежам, в сочетании с существительными (кроме прилагательных на -</w:t>
      </w:r>
      <w:r>
        <w:rPr>
          <w:rFonts w:eastAsia="Times New Roman"/>
          <w:i/>
          <w:iCs/>
          <w:color w:val="00000A"/>
          <w:sz w:val="24"/>
          <w:szCs w:val="24"/>
        </w:rPr>
        <w:t>ий,</w:t>
      </w:r>
      <w:r>
        <w:rPr>
          <w:rFonts w:eastAsia="Times New Roman"/>
          <w:color w:val="00000A"/>
          <w:sz w:val="24"/>
          <w:szCs w:val="24"/>
        </w:rPr>
        <w:t xml:space="preserve"> </w:t>
      </w:r>
      <w:r>
        <w:rPr>
          <w:rFonts w:eastAsia="Times New Roman"/>
          <w:i/>
          <w:iCs/>
          <w:color w:val="00000A"/>
          <w:sz w:val="24"/>
          <w:szCs w:val="24"/>
        </w:rPr>
        <w:t>-ья,</w:t>
      </w:r>
      <w:r>
        <w:rPr>
          <w:rFonts w:eastAsia="Times New Roman"/>
          <w:color w:val="00000A"/>
          <w:sz w:val="24"/>
          <w:szCs w:val="24"/>
        </w:rPr>
        <w:t xml:space="preserve"> </w:t>
      </w:r>
      <w:r>
        <w:rPr>
          <w:rFonts w:eastAsia="Times New Roman"/>
          <w:i/>
          <w:iCs/>
          <w:color w:val="00000A"/>
          <w:sz w:val="24"/>
          <w:szCs w:val="24"/>
        </w:rPr>
        <w:t>-ье,</w:t>
      </w:r>
      <w:r>
        <w:rPr>
          <w:rFonts w:eastAsia="Times New Roman"/>
          <w:color w:val="00000A"/>
          <w:sz w:val="24"/>
          <w:szCs w:val="24"/>
        </w:rPr>
        <w:t xml:space="preserve"> </w:t>
      </w:r>
      <w:r>
        <w:rPr>
          <w:rFonts w:eastAsia="Times New Roman"/>
          <w:i/>
          <w:iCs/>
          <w:color w:val="00000A"/>
          <w:sz w:val="24"/>
          <w:szCs w:val="24"/>
        </w:rPr>
        <w:t>-ов,</w:t>
      </w:r>
      <w:r>
        <w:rPr>
          <w:rFonts w:eastAsia="Times New Roman"/>
          <w:color w:val="00000A"/>
          <w:sz w:val="24"/>
          <w:szCs w:val="24"/>
        </w:rPr>
        <w:t xml:space="preserve"> </w:t>
      </w:r>
      <w:r>
        <w:rPr>
          <w:rFonts w:eastAsia="Times New Roman"/>
          <w:i/>
          <w:iCs/>
          <w:color w:val="00000A"/>
          <w:sz w:val="24"/>
          <w:szCs w:val="24"/>
        </w:rPr>
        <w:t>-ин</w:t>
      </w:r>
      <w:r>
        <w:rPr>
          <w:rFonts w:eastAsia="Times New Roman"/>
          <w:color w:val="00000A"/>
          <w:sz w:val="24"/>
          <w:szCs w:val="24"/>
        </w:rPr>
        <w:t>). Морфологический разбор имён прилагательных</w:t>
      </w:r>
      <w:r>
        <w:rPr>
          <w:rFonts w:eastAsia="Times New Roman"/>
          <w:i/>
          <w:iCs/>
          <w:color w:val="00000A"/>
          <w:sz w:val="24"/>
          <w:szCs w:val="24"/>
        </w:rPr>
        <w:t>.</w:t>
      </w:r>
    </w:p>
    <w:p w:rsidR="00623C9B" w:rsidRDefault="00623C9B">
      <w:pPr>
        <w:spacing w:line="7" w:lineRule="exact"/>
        <w:rPr>
          <w:sz w:val="20"/>
          <w:szCs w:val="20"/>
        </w:rPr>
      </w:pPr>
    </w:p>
    <w:p w:rsidR="00623C9B" w:rsidRDefault="006E6D5C">
      <w:pPr>
        <w:ind w:left="980"/>
        <w:rPr>
          <w:sz w:val="20"/>
          <w:szCs w:val="20"/>
        </w:rPr>
      </w:pPr>
      <w:r>
        <w:rPr>
          <w:rFonts w:eastAsia="Times New Roman"/>
          <w:i/>
          <w:iCs/>
          <w:color w:val="00000A"/>
          <w:sz w:val="24"/>
          <w:szCs w:val="24"/>
        </w:rPr>
        <w:t>Местоимение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Общее представление о местоимении.</w:t>
      </w:r>
      <w:r>
        <w:rPr>
          <w:rFonts w:eastAsia="Times New Roman"/>
          <w:i/>
          <w:iCs/>
          <w:color w:val="00000A"/>
          <w:sz w:val="24"/>
          <w:szCs w:val="24"/>
        </w:rPr>
        <w:t xml:space="preserve"> </w:t>
      </w:r>
      <w:r>
        <w:rPr>
          <w:rFonts w:eastAsia="Times New Roman"/>
          <w:color w:val="00000A"/>
          <w:sz w:val="24"/>
          <w:szCs w:val="24"/>
        </w:rPr>
        <w:t>Личные местоимения,</w:t>
      </w:r>
      <w:r>
        <w:rPr>
          <w:rFonts w:eastAsia="Times New Roman"/>
          <w:i/>
          <w:iCs/>
          <w:color w:val="00000A"/>
          <w:sz w:val="24"/>
          <w:szCs w:val="24"/>
        </w:rPr>
        <w:t xml:space="preserve"> </w:t>
      </w:r>
      <w:r>
        <w:rPr>
          <w:rFonts w:eastAsia="Times New Roman"/>
          <w:color w:val="00000A"/>
          <w:sz w:val="24"/>
          <w:szCs w:val="24"/>
        </w:rPr>
        <w:t>значение</w:t>
      </w:r>
    </w:p>
    <w:p w:rsidR="00623C9B" w:rsidRDefault="00623C9B">
      <w:pPr>
        <w:spacing w:line="55" w:lineRule="exact"/>
        <w:rPr>
          <w:sz w:val="20"/>
          <w:szCs w:val="20"/>
        </w:rPr>
      </w:pPr>
    </w:p>
    <w:p w:rsidR="00623C9B" w:rsidRDefault="006E6D5C" w:rsidP="00644E79">
      <w:pPr>
        <w:numPr>
          <w:ilvl w:val="0"/>
          <w:numId w:val="61"/>
        </w:numPr>
        <w:tabs>
          <w:tab w:val="left" w:pos="452"/>
        </w:tabs>
        <w:spacing w:line="286" w:lineRule="auto"/>
        <w:ind w:left="260" w:firstLine="2"/>
        <w:jc w:val="both"/>
        <w:rPr>
          <w:rFonts w:eastAsia="Times New Roman"/>
          <w:color w:val="00000A"/>
          <w:sz w:val="23"/>
          <w:szCs w:val="23"/>
        </w:rPr>
      </w:pPr>
      <w:r>
        <w:rPr>
          <w:rFonts w:eastAsia="Times New Roman"/>
          <w:color w:val="00000A"/>
          <w:sz w:val="23"/>
          <w:szCs w:val="23"/>
        </w:rPr>
        <w:t>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w:t>
      </w:r>
    </w:p>
    <w:p w:rsidR="00623C9B" w:rsidRDefault="006E6D5C">
      <w:pPr>
        <w:ind w:left="260"/>
        <w:rPr>
          <w:rFonts w:eastAsia="Times New Roman"/>
          <w:color w:val="00000A"/>
          <w:sz w:val="23"/>
          <w:szCs w:val="23"/>
        </w:rPr>
      </w:pPr>
      <w:r>
        <w:rPr>
          <w:rFonts w:eastAsia="Times New Roman"/>
          <w:i/>
          <w:iCs/>
          <w:color w:val="00000A"/>
          <w:sz w:val="24"/>
          <w:szCs w:val="24"/>
        </w:rPr>
        <w:t>(меня, мною, у него, с ней, о нем).</w:t>
      </w:r>
    </w:p>
    <w:p w:rsidR="00623C9B" w:rsidRDefault="00623C9B">
      <w:pPr>
        <w:spacing w:line="53" w:lineRule="exact"/>
        <w:rPr>
          <w:rFonts w:eastAsia="Times New Roman"/>
          <w:color w:val="00000A"/>
          <w:sz w:val="23"/>
          <w:szCs w:val="23"/>
        </w:rPr>
      </w:pPr>
    </w:p>
    <w:p w:rsidR="00623C9B" w:rsidRDefault="006E6D5C">
      <w:pPr>
        <w:spacing w:line="288" w:lineRule="auto"/>
        <w:ind w:left="260" w:firstLine="708"/>
        <w:jc w:val="both"/>
        <w:rPr>
          <w:rFonts w:eastAsia="Times New Roman"/>
          <w:color w:val="00000A"/>
          <w:sz w:val="23"/>
          <w:szCs w:val="23"/>
        </w:rPr>
      </w:pPr>
      <w:r>
        <w:rPr>
          <w:rFonts w:eastAsia="Times New Roman"/>
          <w:i/>
          <w:iCs/>
          <w:color w:val="00000A"/>
          <w:sz w:val="23"/>
          <w:szCs w:val="23"/>
        </w:rPr>
        <w:t xml:space="preserve">Глагол. </w:t>
      </w:r>
      <w:r>
        <w:rPr>
          <w:rFonts w:eastAsia="Times New Roman"/>
          <w:color w:val="00000A"/>
          <w:sz w:val="23"/>
          <w:szCs w:val="23"/>
        </w:rPr>
        <w:t>Его значение и употребление в речи,</w:t>
      </w:r>
      <w:r>
        <w:rPr>
          <w:rFonts w:eastAsia="Times New Roman"/>
          <w:i/>
          <w:iCs/>
          <w:color w:val="00000A"/>
          <w:sz w:val="23"/>
          <w:szCs w:val="23"/>
        </w:rPr>
        <w:t xml:space="preserve"> </w:t>
      </w:r>
      <w:r>
        <w:rPr>
          <w:rFonts w:eastAsia="Times New Roman"/>
          <w:color w:val="00000A"/>
          <w:sz w:val="23"/>
          <w:szCs w:val="23"/>
        </w:rPr>
        <w:t>вопросы.</w:t>
      </w:r>
      <w:r>
        <w:rPr>
          <w:rFonts w:eastAsia="Times New Roman"/>
          <w:i/>
          <w:iCs/>
          <w:color w:val="00000A"/>
          <w:sz w:val="23"/>
          <w:szCs w:val="23"/>
        </w:rPr>
        <w:t xml:space="preserve"> </w:t>
      </w:r>
      <w:r>
        <w:rPr>
          <w:rFonts w:eastAsia="Times New Roman"/>
          <w:color w:val="00000A"/>
          <w:sz w:val="23"/>
          <w:szCs w:val="23"/>
        </w:rPr>
        <w:t>Общее понятие о</w:t>
      </w:r>
      <w:r>
        <w:rPr>
          <w:rFonts w:eastAsia="Times New Roman"/>
          <w:i/>
          <w:iCs/>
          <w:color w:val="00000A"/>
          <w:sz w:val="23"/>
          <w:szCs w:val="23"/>
        </w:rPr>
        <w:t xml:space="preserve"> </w:t>
      </w:r>
      <w:r>
        <w:rPr>
          <w:rFonts w:eastAsia="Times New Roman"/>
          <w:color w:val="00000A"/>
          <w:sz w:val="23"/>
          <w:szCs w:val="23"/>
        </w:rPr>
        <w:t>неопределенной форме глагола. Различение глаголов, отвечающих на вопросы «что сделать?»</w:t>
      </w:r>
    </w:p>
    <w:p w:rsidR="00623C9B" w:rsidRDefault="00623C9B">
      <w:pPr>
        <w:spacing w:line="1" w:lineRule="exact"/>
        <w:rPr>
          <w:rFonts w:eastAsia="Times New Roman"/>
          <w:color w:val="00000A"/>
          <w:sz w:val="23"/>
          <w:szCs w:val="23"/>
        </w:rPr>
      </w:pPr>
    </w:p>
    <w:p w:rsidR="00623C9B" w:rsidRDefault="006E6D5C" w:rsidP="00644E79">
      <w:pPr>
        <w:numPr>
          <w:ilvl w:val="0"/>
          <w:numId w:val="61"/>
        </w:numPr>
        <w:tabs>
          <w:tab w:val="left" w:pos="504"/>
        </w:tabs>
        <w:spacing w:line="272" w:lineRule="auto"/>
        <w:ind w:left="260" w:firstLine="2"/>
        <w:jc w:val="both"/>
        <w:rPr>
          <w:rFonts w:eastAsia="Times New Roman"/>
          <w:color w:val="00000A"/>
          <w:sz w:val="24"/>
          <w:szCs w:val="24"/>
        </w:rPr>
      </w:pPr>
      <w:r>
        <w:rPr>
          <w:rFonts w:eastAsia="Times New Roman"/>
          <w:color w:val="00000A"/>
          <w:sz w:val="24"/>
          <w:szCs w:val="24"/>
        </w:rPr>
        <w:t>«что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Pr>
          <w:rFonts w:eastAsia="Times New Roman"/>
          <w:i/>
          <w:iCs/>
          <w:color w:val="00000A"/>
          <w:sz w:val="24"/>
          <w:szCs w:val="24"/>
        </w:rPr>
        <w:t>.</w:t>
      </w:r>
    </w:p>
    <w:p w:rsidR="00623C9B" w:rsidRDefault="00623C9B">
      <w:pPr>
        <w:spacing w:line="19" w:lineRule="exact"/>
        <w:rPr>
          <w:rFonts w:eastAsia="Times New Roman"/>
          <w:color w:val="00000A"/>
          <w:sz w:val="24"/>
          <w:szCs w:val="24"/>
        </w:rPr>
      </w:pPr>
    </w:p>
    <w:p w:rsidR="00623C9B" w:rsidRDefault="006E6D5C">
      <w:pPr>
        <w:spacing w:line="264" w:lineRule="auto"/>
        <w:ind w:left="260" w:firstLine="708"/>
        <w:jc w:val="both"/>
        <w:rPr>
          <w:rFonts w:eastAsia="Times New Roman"/>
          <w:color w:val="00000A"/>
          <w:sz w:val="24"/>
          <w:szCs w:val="24"/>
        </w:rPr>
      </w:pPr>
      <w:r>
        <w:rPr>
          <w:rFonts w:eastAsia="Times New Roman"/>
          <w:i/>
          <w:iCs/>
          <w:color w:val="00000A"/>
          <w:sz w:val="24"/>
          <w:szCs w:val="24"/>
        </w:rPr>
        <w:t xml:space="preserve">Предлог. </w:t>
      </w:r>
      <w:r>
        <w:rPr>
          <w:rFonts w:eastAsia="Times New Roman"/>
          <w:color w:val="00000A"/>
          <w:sz w:val="24"/>
          <w:szCs w:val="24"/>
        </w:rPr>
        <w:t>Знакомство с наиболее употребительными предлогами.</w:t>
      </w:r>
      <w:r>
        <w:rPr>
          <w:rFonts w:eastAsia="Times New Roman"/>
          <w:i/>
          <w:iCs/>
          <w:color w:val="00000A"/>
          <w:sz w:val="24"/>
          <w:szCs w:val="24"/>
        </w:rPr>
        <w:t xml:space="preserve"> </w:t>
      </w:r>
      <w:r>
        <w:rPr>
          <w:rFonts w:eastAsia="Times New Roman"/>
          <w:color w:val="00000A"/>
          <w:sz w:val="24"/>
          <w:szCs w:val="24"/>
        </w:rPr>
        <w:t>Функция предлогов:</w:t>
      </w:r>
      <w:r>
        <w:rPr>
          <w:rFonts w:eastAsia="Times New Roman"/>
          <w:i/>
          <w:iCs/>
          <w:color w:val="00000A"/>
          <w:sz w:val="24"/>
          <w:szCs w:val="24"/>
        </w:rPr>
        <w:t xml:space="preserve"> </w:t>
      </w:r>
      <w:r>
        <w:rPr>
          <w:rFonts w:eastAsia="Times New Roman"/>
          <w:color w:val="00000A"/>
          <w:sz w:val="24"/>
          <w:szCs w:val="24"/>
        </w:rPr>
        <w:t>образование падежных форм имён существительных и местоимений. Отличие предлогов от приставок.</w:t>
      </w:r>
    </w:p>
    <w:p w:rsidR="00623C9B" w:rsidRDefault="00623C9B">
      <w:pPr>
        <w:spacing w:line="3" w:lineRule="exact"/>
        <w:rPr>
          <w:sz w:val="20"/>
          <w:szCs w:val="20"/>
        </w:rPr>
      </w:pPr>
    </w:p>
    <w:p w:rsidR="00623C9B" w:rsidRDefault="006E6D5C">
      <w:pPr>
        <w:spacing w:line="230" w:lineRule="auto"/>
        <w:ind w:left="260" w:firstLine="708"/>
        <w:rPr>
          <w:sz w:val="20"/>
          <w:szCs w:val="20"/>
        </w:rPr>
      </w:pPr>
      <w:r>
        <w:rPr>
          <w:rFonts w:eastAsia="Times New Roman"/>
          <w:b/>
          <w:bCs/>
          <w:color w:val="00000A"/>
          <w:sz w:val="24"/>
          <w:szCs w:val="24"/>
        </w:rPr>
        <w:t>Лексика</w:t>
      </w:r>
      <w:r>
        <w:rPr>
          <w:rFonts w:eastAsia="Times New Roman"/>
          <w:b/>
          <w:bCs/>
          <w:color w:val="00000A"/>
          <w:sz w:val="32"/>
          <w:szCs w:val="32"/>
          <w:vertAlign w:val="superscript"/>
        </w:rPr>
        <w:t>18</w:t>
      </w:r>
      <w:r>
        <w:rPr>
          <w:rFonts w:eastAsia="Times New Roman"/>
          <w:b/>
          <w:bCs/>
          <w:color w:val="00000A"/>
          <w:sz w:val="24"/>
          <w:szCs w:val="24"/>
        </w:rPr>
        <w:t xml:space="preserve">. </w:t>
      </w:r>
      <w:r>
        <w:rPr>
          <w:rFonts w:eastAsia="Times New Roman"/>
          <w:color w:val="00000A"/>
          <w:sz w:val="24"/>
          <w:szCs w:val="24"/>
        </w:rPr>
        <w:t>Выявление слов,</w:t>
      </w:r>
      <w:r>
        <w:rPr>
          <w:rFonts w:eastAsia="Times New Roman"/>
          <w:b/>
          <w:bCs/>
          <w:color w:val="00000A"/>
          <w:sz w:val="24"/>
          <w:szCs w:val="24"/>
        </w:rPr>
        <w:t xml:space="preserve"> </w:t>
      </w:r>
      <w:r>
        <w:rPr>
          <w:rFonts w:eastAsia="Times New Roman"/>
          <w:color w:val="00000A"/>
          <w:sz w:val="24"/>
          <w:szCs w:val="24"/>
        </w:rPr>
        <w:t>значение которых требует уточнения.</w:t>
      </w:r>
      <w:r>
        <w:rPr>
          <w:rFonts w:eastAsia="Times New Roman"/>
          <w:b/>
          <w:bCs/>
          <w:color w:val="00000A"/>
          <w:sz w:val="24"/>
          <w:szCs w:val="24"/>
        </w:rPr>
        <w:t xml:space="preserve"> </w:t>
      </w:r>
      <w:r>
        <w:rPr>
          <w:rFonts w:eastAsia="Times New Roman"/>
          <w:color w:val="00000A"/>
          <w:sz w:val="24"/>
          <w:szCs w:val="24"/>
        </w:rPr>
        <w:t>Определение</w:t>
      </w:r>
      <w:r>
        <w:rPr>
          <w:rFonts w:eastAsia="Times New Roman"/>
          <w:b/>
          <w:bCs/>
          <w:color w:val="00000A"/>
          <w:sz w:val="24"/>
          <w:szCs w:val="24"/>
        </w:rPr>
        <w:t xml:space="preserve"> </w:t>
      </w:r>
      <w:r>
        <w:rPr>
          <w:rFonts w:eastAsia="Times New Roman"/>
          <w:color w:val="00000A"/>
          <w:sz w:val="24"/>
          <w:szCs w:val="24"/>
        </w:rPr>
        <w:t>значения слова по тексту или уточнение значения с помощью толкового словаря.</w:t>
      </w:r>
    </w:p>
    <w:p w:rsidR="00623C9B" w:rsidRDefault="008478D0">
      <w:pPr>
        <w:spacing w:line="20" w:lineRule="exact"/>
        <w:rPr>
          <w:sz w:val="20"/>
          <w:szCs w:val="20"/>
        </w:rPr>
      </w:pPr>
      <w:r>
        <w:rPr>
          <w:sz w:val="20"/>
          <w:szCs w:val="20"/>
        </w:rPr>
        <w:pict>
          <v:line id="Shape 15" o:spid="_x0000_s1040" style="position:absolute;z-index:251658752;visibility:visible;mso-wrap-distance-left:0;mso-wrap-distance-right:0" from="13.1pt,15.85pt" to="157.1pt,15.85pt" o:allowincell="f" strokecolor="#00000a" strokeweight=".25397mm"/>
        </w:pict>
      </w:r>
    </w:p>
    <w:p w:rsidR="00623C9B" w:rsidRDefault="00623C9B">
      <w:pPr>
        <w:spacing w:line="331" w:lineRule="exact"/>
        <w:rPr>
          <w:sz w:val="20"/>
          <w:szCs w:val="20"/>
        </w:rPr>
      </w:pPr>
    </w:p>
    <w:p w:rsidR="00623C9B" w:rsidRDefault="006E6D5C" w:rsidP="00644E79">
      <w:pPr>
        <w:numPr>
          <w:ilvl w:val="0"/>
          <w:numId w:val="62"/>
        </w:numPr>
        <w:tabs>
          <w:tab w:val="left" w:pos="980"/>
        </w:tabs>
        <w:ind w:left="980" w:hanging="718"/>
        <w:rPr>
          <w:rFonts w:eastAsia="Times New Roman"/>
          <w:sz w:val="26"/>
          <w:szCs w:val="26"/>
          <w:vertAlign w:val="superscript"/>
        </w:rPr>
      </w:pPr>
      <w:r>
        <w:rPr>
          <w:rFonts w:eastAsia="Times New Roman"/>
          <w:sz w:val="20"/>
          <w:szCs w:val="20"/>
        </w:rPr>
        <w:t>Изучается во всех разделах курса.</w:t>
      </w:r>
    </w:p>
    <w:p w:rsidR="00623C9B" w:rsidRDefault="00623C9B">
      <w:pPr>
        <w:spacing w:line="133" w:lineRule="exact"/>
        <w:rPr>
          <w:sz w:val="20"/>
          <w:szCs w:val="20"/>
        </w:rPr>
      </w:pPr>
    </w:p>
    <w:p w:rsidR="00623C9B" w:rsidRDefault="00102417">
      <w:pPr>
        <w:ind w:right="-259"/>
        <w:jc w:val="center"/>
        <w:rPr>
          <w:sz w:val="20"/>
          <w:szCs w:val="20"/>
        </w:rPr>
      </w:pPr>
      <w:r>
        <w:rPr>
          <w:rFonts w:eastAsia="Times New Roman"/>
          <w:color w:val="00000A"/>
        </w:rPr>
        <w:t>2</w:t>
      </w:r>
      <w:r w:rsidR="00302AE6">
        <w:rPr>
          <w:rFonts w:eastAsia="Times New Roman"/>
          <w:color w:val="00000A"/>
        </w:rPr>
        <w:t>5</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jc w:val="both"/>
        <w:rPr>
          <w:sz w:val="20"/>
          <w:szCs w:val="20"/>
        </w:rPr>
      </w:pPr>
      <w:r>
        <w:rPr>
          <w:rFonts w:eastAsia="Times New Roman"/>
          <w:color w:val="00000A"/>
          <w:sz w:val="24"/>
          <w:szCs w:val="24"/>
        </w:rPr>
        <w:lastRenderedPageBreak/>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23C9B" w:rsidRDefault="00623C9B">
      <w:pPr>
        <w:spacing w:line="25" w:lineRule="exact"/>
        <w:rPr>
          <w:sz w:val="20"/>
          <w:szCs w:val="20"/>
        </w:rPr>
      </w:pPr>
    </w:p>
    <w:p w:rsidR="00623C9B" w:rsidRDefault="006E6D5C">
      <w:pPr>
        <w:spacing w:line="272" w:lineRule="auto"/>
        <w:ind w:left="260" w:firstLine="708"/>
        <w:jc w:val="both"/>
        <w:rPr>
          <w:sz w:val="20"/>
          <w:szCs w:val="20"/>
        </w:rPr>
      </w:pPr>
      <w:r>
        <w:rPr>
          <w:rFonts w:eastAsia="Times New Roman"/>
          <w:b/>
          <w:bCs/>
          <w:color w:val="00000A"/>
          <w:sz w:val="24"/>
          <w:szCs w:val="24"/>
        </w:rPr>
        <w:t xml:space="preserve">Синтаксис. </w:t>
      </w:r>
      <w:r>
        <w:rPr>
          <w:rFonts w:eastAsia="Times New Roman"/>
          <w:color w:val="00000A"/>
          <w:sz w:val="24"/>
          <w:szCs w:val="24"/>
        </w:rPr>
        <w:t>Различение предложения,</w:t>
      </w:r>
      <w:r>
        <w:rPr>
          <w:rFonts w:eastAsia="Times New Roman"/>
          <w:b/>
          <w:bCs/>
          <w:color w:val="00000A"/>
          <w:sz w:val="24"/>
          <w:szCs w:val="24"/>
        </w:rPr>
        <w:t xml:space="preserve"> </w:t>
      </w:r>
      <w:r>
        <w:rPr>
          <w:rFonts w:eastAsia="Times New Roman"/>
          <w:color w:val="00000A"/>
          <w:sz w:val="24"/>
          <w:szCs w:val="24"/>
        </w:rPr>
        <w:t>словосочетания,</w:t>
      </w:r>
      <w:r>
        <w:rPr>
          <w:rFonts w:eastAsia="Times New Roman"/>
          <w:b/>
          <w:bCs/>
          <w:color w:val="00000A"/>
          <w:sz w:val="24"/>
          <w:szCs w:val="24"/>
        </w:rPr>
        <w:t xml:space="preserve"> </w:t>
      </w:r>
      <w:r>
        <w:rPr>
          <w:rFonts w:eastAsia="Times New Roman"/>
          <w:color w:val="00000A"/>
          <w:sz w:val="24"/>
          <w:szCs w:val="24"/>
        </w:rPr>
        <w:t>слова.</w:t>
      </w:r>
      <w:r>
        <w:rPr>
          <w:rFonts w:eastAsia="Times New Roman"/>
          <w:b/>
          <w:bCs/>
          <w:color w:val="00000A"/>
          <w:sz w:val="24"/>
          <w:szCs w:val="24"/>
        </w:rPr>
        <w:t xml:space="preserve"> </w:t>
      </w:r>
      <w:r>
        <w:rPr>
          <w:rFonts w:eastAsia="Times New Roman"/>
          <w:color w:val="00000A"/>
          <w:sz w:val="24"/>
          <w:szCs w:val="24"/>
        </w:rPr>
        <w:t>Умение выделить</w:t>
      </w:r>
      <w:r>
        <w:rPr>
          <w:rFonts w:eastAsia="Times New Roman"/>
          <w:b/>
          <w:bCs/>
          <w:color w:val="00000A"/>
          <w:sz w:val="24"/>
          <w:szCs w:val="24"/>
        </w:rPr>
        <w:t xml:space="preserve"> </w:t>
      </w:r>
      <w:r>
        <w:rPr>
          <w:rFonts w:eastAsia="Times New Roman"/>
          <w:color w:val="00000A"/>
          <w:sz w:val="24"/>
          <w:szCs w:val="24"/>
        </w:rPr>
        <w:t>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623C9B" w:rsidRDefault="00623C9B">
      <w:pPr>
        <w:spacing w:line="19"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623C9B" w:rsidRDefault="00623C9B">
      <w:pPr>
        <w:spacing w:line="21"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23C9B" w:rsidRDefault="00623C9B">
      <w:pPr>
        <w:spacing w:line="23" w:lineRule="exact"/>
        <w:rPr>
          <w:sz w:val="20"/>
          <w:szCs w:val="20"/>
        </w:rPr>
      </w:pPr>
    </w:p>
    <w:p w:rsidR="00623C9B" w:rsidRDefault="006E6D5C">
      <w:pPr>
        <w:spacing w:line="272" w:lineRule="auto"/>
        <w:ind w:left="260" w:firstLine="708"/>
        <w:jc w:val="both"/>
        <w:rPr>
          <w:sz w:val="20"/>
          <w:szCs w:val="20"/>
        </w:rPr>
      </w:pPr>
      <w:r>
        <w:rPr>
          <w:rFonts w:eastAsia="Times New Roman"/>
          <w:color w:val="00000A"/>
          <w:sz w:val="24"/>
          <w:szCs w:val="24"/>
        </w:rPr>
        <w:t xml:space="preserve">Предложения с однородными членами с союзами </w:t>
      </w:r>
      <w:r>
        <w:rPr>
          <w:rFonts w:eastAsia="Times New Roman"/>
          <w:i/>
          <w:iCs/>
          <w:color w:val="00000A"/>
          <w:sz w:val="24"/>
          <w:szCs w:val="24"/>
        </w:rPr>
        <w:t>и</w:t>
      </w:r>
      <w:r>
        <w:rPr>
          <w:rFonts w:eastAsia="Times New Roman"/>
          <w:color w:val="00000A"/>
          <w:sz w:val="24"/>
          <w:szCs w:val="24"/>
        </w:rPr>
        <w:t xml:space="preserve"> (без перечисления), </w:t>
      </w:r>
      <w:r>
        <w:rPr>
          <w:rFonts w:eastAsia="Times New Roman"/>
          <w:i/>
          <w:iCs/>
          <w:color w:val="00000A"/>
          <w:sz w:val="24"/>
          <w:szCs w:val="24"/>
        </w:rPr>
        <w:t>а,</w:t>
      </w:r>
      <w:r>
        <w:rPr>
          <w:rFonts w:eastAsia="Times New Roman"/>
          <w:color w:val="00000A"/>
          <w:sz w:val="24"/>
          <w:szCs w:val="24"/>
        </w:rPr>
        <w:t xml:space="preserve"> </w:t>
      </w:r>
      <w:r>
        <w:rPr>
          <w:rFonts w:eastAsia="Times New Roman"/>
          <w:i/>
          <w:iCs/>
          <w:color w:val="00000A"/>
          <w:sz w:val="24"/>
          <w:szCs w:val="24"/>
        </w:rPr>
        <w:t>но</w:t>
      </w:r>
      <w:r>
        <w:rPr>
          <w:rFonts w:eastAsia="Times New Roman"/>
          <w:color w:val="00000A"/>
          <w:sz w:val="24"/>
          <w:szCs w:val="24"/>
        </w:rPr>
        <w:t xml:space="preserve">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Pr>
          <w:rFonts w:eastAsia="Times New Roman"/>
          <w:i/>
          <w:iCs/>
          <w:color w:val="00000A"/>
          <w:sz w:val="24"/>
          <w:szCs w:val="24"/>
        </w:rPr>
        <w:t>и,</w:t>
      </w:r>
      <w:r>
        <w:rPr>
          <w:rFonts w:eastAsia="Times New Roman"/>
          <w:color w:val="00000A"/>
          <w:sz w:val="24"/>
          <w:szCs w:val="24"/>
        </w:rPr>
        <w:t xml:space="preserve"> </w:t>
      </w:r>
      <w:r>
        <w:rPr>
          <w:rFonts w:eastAsia="Times New Roman"/>
          <w:i/>
          <w:iCs/>
          <w:color w:val="00000A"/>
          <w:sz w:val="24"/>
          <w:szCs w:val="24"/>
        </w:rPr>
        <w:t>а,</w:t>
      </w:r>
      <w:r>
        <w:rPr>
          <w:rFonts w:eastAsia="Times New Roman"/>
          <w:color w:val="00000A"/>
          <w:sz w:val="24"/>
          <w:szCs w:val="24"/>
        </w:rPr>
        <w:t xml:space="preserve"> </w:t>
      </w:r>
      <w:r>
        <w:rPr>
          <w:rFonts w:eastAsia="Times New Roman"/>
          <w:i/>
          <w:iCs/>
          <w:color w:val="00000A"/>
          <w:sz w:val="24"/>
          <w:szCs w:val="24"/>
        </w:rPr>
        <w:t>но</w:t>
      </w:r>
      <w:r>
        <w:rPr>
          <w:rFonts w:eastAsia="Times New Roman"/>
          <w:color w:val="00000A"/>
          <w:sz w:val="24"/>
          <w:szCs w:val="24"/>
        </w:rPr>
        <w:t>.</w:t>
      </w:r>
    </w:p>
    <w:p w:rsidR="00623C9B" w:rsidRDefault="00623C9B">
      <w:pPr>
        <w:spacing w:line="19"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Pr>
          <w:rFonts w:eastAsia="Times New Roman"/>
          <w:i/>
          <w:iCs/>
          <w:color w:val="00000A"/>
          <w:sz w:val="24"/>
          <w:szCs w:val="24"/>
        </w:rPr>
        <w:t>и,</w:t>
      </w:r>
      <w:r>
        <w:rPr>
          <w:rFonts w:eastAsia="Times New Roman"/>
          <w:color w:val="00000A"/>
          <w:sz w:val="24"/>
          <w:szCs w:val="24"/>
        </w:rPr>
        <w:t xml:space="preserve"> </w:t>
      </w:r>
      <w:r>
        <w:rPr>
          <w:rFonts w:eastAsia="Times New Roman"/>
          <w:i/>
          <w:iCs/>
          <w:color w:val="00000A"/>
          <w:sz w:val="24"/>
          <w:szCs w:val="24"/>
        </w:rPr>
        <w:t>а,</w:t>
      </w:r>
      <w:r>
        <w:rPr>
          <w:rFonts w:eastAsia="Times New Roman"/>
          <w:color w:val="00000A"/>
          <w:sz w:val="24"/>
          <w:szCs w:val="24"/>
        </w:rPr>
        <w:t xml:space="preserve"> </w:t>
      </w:r>
      <w:r>
        <w:rPr>
          <w:rFonts w:eastAsia="Times New Roman"/>
          <w:i/>
          <w:iCs/>
          <w:color w:val="00000A"/>
          <w:sz w:val="24"/>
          <w:szCs w:val="24"/>
        </w:rPr>
        <w:t>но.</w:t>
      </w:r>
    </w:p>
    <w:p w:rsidR="00623C9B" w:rsidRDefault="00623C9B">
      <w:pPr>
        <w:spacing w:line="7" w:lineRule="exact"/>
        <w:rPr>
          <w:sz w:val="20"/>
          <w:szCs w:val="20"/>
        </w:rPr>
      </w:pPr>
    </w:p>
    <w:p w:rsidR="00623C9B" w:rsidRDefault="006E6D5C">
      <w:pPr>
        <w:tabs>
          <w:tab w:val="left" w:pos="2700"/>
          <w:tab w:val="left" w:pos="3180"/>
          <w:tab w:val="left" w:pos="4880"/>
          <w:tab w:val="left" w:pos="6740"/>
          <w:tab w:val="left" w:pos="8900"/>
        </w:tabs>
        <w:ind w:left="980"/>
        <w:rPr>
          <w:sz w:val="20"/>
          <w:szCs w:val="20"/>
        </w:rPr>
      </w:pPr>
      <w:r>
        <w:rPr>
          <w:rFonts w:eastAsia="Times New Roman"/>
          <w:b/>
          <w:bCs/>
          <w:sz w:val="24"/>
          <w:szCs w:val="24"/>
        </w:rPr>
        <w:t>Орфография</w:t>
      </w:r>
      <w:r>
        <w:rPr>
          <w:sz w:val="20"/>
          <w:szCs w:val="20"/>
        </w:rPr>
        <w:tab/>
      </w:r>
      <w:r>
        <w:rPr>
          <w:rFonts w:eastAsia="Times New Roman"/>
          <w:b/>
          <w:bCs/>
          <w:sz w:val="24"/>
          <w:szCs w:val="24"/>
        </w:rPr>
        <w:t>и</w:t>
      </w:r>
      <w:r>
        <w:rPr>
          <w:sz w:val="20"/>
          <w:szCs w:val="20"/>
        </w:rPr>
        <w:tab/>
      </w:r>
      <w:r>
        <w:rPr>
          <w:rFonts w:eastAsia="Times New Roman"/>
          <w:b/>
          <w:bCs/>
          <w:sz w:val="24"/>
          <w:szCs w:val="24"/>
        </w:rPr>
        <w:t>пунктуация.</w:t>
      </w:r>
      <w:r>
        <w:rPr>
          <w:sz w:val="20"/>
          <w:szCs w:val="20"/>
        </w:rPr>
        <w:tab/>
      </w:r>
      <w:r>
        <w:rPr>
          <w:rFonts w:eastAsia="Times New Roman"/>
          <w:sz w:val="24"/>
          <w:szCs w:val="24"/>
        </w:rPr>
        <w:t>Формирование</w:t>
      </w:r>
      <w:r>
        <w:rPr>
          <w:sz w:val="20"/>
          <w:szCs w:val="20"/>
        </w:rPr>
        <w:tab/>
      </w:r>
      <w:r>
        <w:rPr>
          <w:rFonts w:eastAsia="Times New Roman"/>
          <w:sz w:val="24"/>
          <w:szCs w:val="24"/>
        </w:rPr>
        <w:t>орфографической</w:t>
      </w:r>
      <w:r>
        <w:rPr>
          <w:sz w:val="20"/>
          <w:szCs w:val="20"/>
        </w:rPr>
        <w:tab/>
      </w:r>
      <w:r>
        <w:rPr>
          <w:rFonts w:eastAsia="Times New Roman"/>
          <w:sz w:val="24"/>
          <w:szCs w:val="24"/>
        </w:rPr>
        <w:t>зоркости.</w:t>
      </w:r>
    </w:p>
    <w:p w:rsidR="00623C9B" w:rsidRDefault="00623C9B">
      <w:pPr>
        <w:spacing w:line="43" w:lineRule="exact"/>
        <w:rPr>
          <w:sz w:val="20"/>
          <w:szCs w:val="20"/>
        </w:rPr>
      </w:pPr>
    </w:p>
    <w:p w:rsidR="00623C9B" w:rsidRDefault="006E6D5C">
      <w:pPr>
        <w:ind w:left="260"/>
        <w:rPr>
          <w:sz w:val="20"/>
          <w:szCs w:val="20"/>
        </w:rPr>
      </w:pPr>
      <w:r>
        <w:rPr>
          <w:rFonts w:eastAsia="Times New Roman"/>
          <w:sz w:val="24"/>
          <w:szCs w:val="24"/>
        </w:rPr>
        <w:t>Использование орфографического словаря.</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Применение правил правописания:</w:t>
      </w:r>
    </w:p>
    <w:p w:rsidR="00623C9B" w:rsidRDefault="00623C9B">
      <w:pPr>
        <w:spacing w:line="12" w:lineRule="exact"/>
        <w:rPr>
          <w:sz w:val="20"/>
          <w:szCs w:val="20"/>
        </w:rPr>
      </w:pPr>
    </w:p>
    <w:p w:rsidR="00623C9B" w:rsidRDefault="006E6D5C">
      <w:pPr>
        <w:ind w:left="980"/>
        <w:rPr>
          <w:sz w:val="20"/>
          <w:szCs w:val="20"/>
        </w:rPr>
      </w:pPr>
      <w:r>
        <w:rPr>
          <w:rFonts w:eastAsia="Times New Roman"/>
          <w:sz w:val="24"/>
          <w:szCs w:val="24"/>
        </w:rPr>
        <w:t xml:space="preserve">сочетания </w:t>
      </w:r>
      <w:r>
        <w:rPr>
          <w:rFonts w:eastAsia="Times New Roman"/>
          <w:b/>
          <w:bCs/>
          <w:i/>
          <w:iCs/>
          <w:sz w:val="24"/>
          <w:szCs w:val="24"/>
        </w:rPr>
        <w:t>жи—ши</w:t>
      </w:r>
      <w:r>
        <w:rPr>
          <w:rFonts w:eastAsia="Times New Roman"/>
          <w:sz w:val="32"/>
          <w:szCs w:val="32"/>
          <w:vertAlign w:val="superscript"/>
        </w:rPr>
        <w:t>19</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ча—ща,</w:t>
      </w:r>
      <w:r>
        <w:rPr>
          <w:rFonts w:eastAsia="Times New Roman"/>
          <w:sz w:val="24"/>
          <w:szCs w:val="24"/>
        </w:rPr>
        <w:t xml:space="preserve"> </w:t>
      </w:r>
      <w:r>
        <w:rPr>
          <w:rFonts w:eastAsia="Times New Roman"/>
          <w:b/>
          <w:bCs/>
          <w:i/>
          <w:iCs/>
          <w:sz w:val="24"/>
          <w:szCs w:val="24"/>
        </w:rPr>
        <w:t>чу—щу</w:t>
      </w:r>
      <w:r>
        <w:rPr>
          <w:rFonts w:eastAsia="Times New Roman"/>
          <w:sz w:val="24"/>
          <w:szCs w:val="24"/>
        </w:rPr>
        <w:t xml:space="preserve"> в положении под ударением;</w:t>
      </w:r>
    </w:p>
    <w:p w:rsidR="00623C9B" w:rsidRDefault="006E6D5C">
      <w:pPr>
        <w:spacing w:line="222" w:lineRule="auto"/>
        <w:ind w:left="980"/>
        <w:rPr>
          <w:sz w:val="20"/>
          <w:szCs w:val="20"/>
        </w:rPr>
      </w:pPr>
      <w:r>
        <w:rPr>
          <w:rFonts w:eastAsia="Times New Roman"/>
          <w:sz w:val="24"/>
          <w:szCs w:val="24"/>
        </w:rPr>
        <w:t xml:space="preserve">сочетания </w:t>
      </w:r>
      <w:r>
        <w:rPr>
          <w:rFonts w:eastAsia="Times New Roman"/>
          <w:b/>
          <w:bCs/>
          <w:i/>
          <w:iCs/>
          <w:sz w:val="24"/>
          <w:szCs w:val="24"/>
        </w:rPr>
        <w:t>чк—чн,</w:t>
      </w:r>
      <w:r>
        <w:rPr>
          <w:rFonts w:eastAsia="Times New Roman"/>
          <w:sz w:val="24"/>
          <w:szCs w:val="24"/>
        </w:rPr>
        <w:t xml:space="preserve"> </w:t>
      </w:r>
      <w:r>
        <w:rPr>
          <w:rFonts w:eastAsia="Times New Roman"/>
          <w:b/>
          <w:bCs/>
          <w:i/>
          <w:iCs/>
          <w:sz w:val="24"/>
          <w:szCs w:val="24"/>
        </w:rPr>
        <w:t>чт,</w:t>
      </w:r>
      <w:r>
        <w:rPr>
          <w:rFonts w:eastAsia="Times New Roman"/>
          <w:sz w:val="24"/>
          <w:szCs w:val="24"/>
        </w:rPr>
        <w:t xml:space="preserve"> </w:t>
      </w:r>
      <w:r>
        <w:rPr>
          <w:rFonts w:eastAsia="Times New Roman"/>
          <w:b/>
          <w:bCs/>
          <w:i/>
          <w:iCs/>
          <w:sz w:val="24"/>
          <w:szCs w:val="24"/>
        </w:rPr>
        <w:t>щн</w:t>
      </w:r>
      <w:r>
        <w:rPr>
          <w:rFonts w:eastAsia="Times New Roman"/>
          <w:sz w:val="24"/>
          <w:szCs w:val="24"/>
        </w:rPr>
        <w:t>;</w:t>
      </w:r>
    </w:p>
    <w:p w:rsidR="00623C9B" w:rsidRDefault="00623C9B">
      <w:pPr>
        <w:spacing w:line="39" w:lineRule="exact"/>
        <w:rPr>
          <w:sz w:val="20"/>
          <w:szCs w:val="20"/>
        </w:rPr>
      </w:pPr>
    </w:p>
    <w:p w:rsidR="00623C9B" w:rsidRDefault="006E6D5C">
      <w:pPr>
        <w:ind w:left="980"/>
        <w:rPr>
          <w:sz w:val="20"/>
          <w:szCs w:val="20"/>
        </w:rPr>
      </w:pPr>
      <w:r>
        <w:rPr>
          <w:rFonts w:eastAsia="Times New Roman"/>
          <w:sz w:val="24"/>
          <w:szCs w:val="24"/>
        </w:rPr>
        <w:t>перенос слов;</w:t>
      </w:r>
    </w:p>
    <w:p w:rsidR="00623C9B" w:rsidRDefault="00623C9B">
      <w:pPr>
        <w:spacing w:line="56" w:lineRule="exact"/>
        <w:rPr>
          <w:sz w:val="20"/>
          <w:szCs w:val="20"/>
        </w:rPr>
      </w:pPr>
    </w:p>
    <w:p w:rsidR="00623C9B" w:rsidRDefault="006E6D5C">
      <w:pPr>
        <w:spacing w:line="271" w:lineRule="auto"/>
        <w:ind w:left="980" w:right="2400"/>
        <w:rPr>
          <w:sz w:val="20"/>
          <w:szCs w:val="20"/>
        </w:rPr>
      </w:pPr>
      <w:r>
        <w:rPr>
          <w:rFonts w:eastAsia="Times New Roman"/>
          <w:sz w:val="24"/>
          <w:szCs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623C9B" w:rsidRDefault="00623C9B">
      <w:pPr>
        <w:spacing w:line="23" w:lineRule="exact"/>
        <w:rPr>
          <w:sz w:val="20"/>
          <w:szCs w:val="20"/>
        </w:rPr>
      </w:pPr>
    </w:p>
    <w:p w:rsidR="00623C9B" w:rsidRDefault="006E6D5C">
      <w:pPr>
        <w:spacing w:line="271" w:lineRule="auto"/>
        <w:ind w:left="980" w:right="280"/>
        <w:rPr>
          <w:sz w:val="20"/>
          <w:szCs w:val="20"/>
        </w:rPr>
      </w:pPr>
      <w:r>
        <w:rPr>
          <w:rFonts w:eastAsia="Times New Roman"/>
          <w:sz w:val="24"/>
          <w:szCs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eastAsia="Times New Roman"/>
          <w:b/>
          <w:bCs/>
          <w:i/>
          <w:iCs/>
          <w:sz w:val="24"/>
          <w:szCs w:val="24"/>
        </w:rPr>
        <w:t>ъ</w:t>
      </w:r>
      <w:r>
        <w:rPr>
          <w:rFonts w:eastAsia="Times New Roman"/>
          <w:sz w:val="24"/>
          <w:szCs w:val="24"/>
        </w:rPr>
        <w:t xml:space="preserve"> и </w:t>
      </w:r>
      <w:r>
        <w:rPr>
          <w:rFonts w:eastAsia="Times New Roman"/>
          <w:b/>
          <w:bCs/>
          <w:i/>
          <w:iCs/>
          <w:sz w:val="24"/>
          <w:szCs w:val="24"/>
        </w:rPr>
        <w:t>ь</w:t>
      </w:r>
      <w:r>
        <w:rPr>
          <w:rFonts w:eastAsia="Times New Roman"/>
          <w:sz w:val="24"/>
          <w:szCs w:val="24"/>
        </w:rPr>
        <w:t>;</w:t>
      </w:r>
    </w:p>
    <w:p w:rsidR="00623C9B" w:rsidRDefault="00623C9B">
      <w:pPr>
        <w:spacing w:line="16" w:lineRule="exact"/>
        <w:rPr>
          <w:sz w:val="20"/>
          <w:szCs w:val="20"/>
        </w:rPr>
      </w:pPr>
    </w:p>
    <w:p w:rsidR="00623C9B" w:rsidRDefault="006E6D5C">
      <w:pPr>
        <w:spacing w:line="269" w:lineRule="auto"/>
        <w:ind w:left="260" w:firstLine="708"/>
        <w:rPr>
          <w:sz w:val="20"/>
          <w:szCs w:val="20"/>
        </w:rPr>
      </w:pPr>
      <w:r>
        <w:rPr>
          <w:rFonts w:eastAsia="Times New Roman"/>
          <w:sz w:val="24"/>
          <w:szCs w:val="24"/>
        </w:rPr>
        <w:t>мягкий знак после шипящих на конце имён существительных (</w:t>
      </w:r>
      <w:r>
        <w:rPr>
          <w:rFonts w:eastAsia="Times New Roman"/>
          <w:b/>
          <w:bCs/>
          <w:i/>
          <w:iCs/>
          <w:sz w:val="24"/>
          <w:szCs w:val="24"/>
        </w:rPr>
        <w:t>ночь,</w:t>
      </w:r>
      <w:r>
        <w:rPr>
          <w:rFonts w:eastAsia="Times New Roman"/>
          <w:sz w:val="24"/>
          <w:szCs w:val="24"/>
        </w:rPr>
        <w:t xml:space="preserve"> </w:t>
      </w:r>
      <w:r>
        <w:rPr>
          <w:rFonts w:eastAsia="Times New Roman"/>
          <w:b/>
          <w:bCs/>
          <w:i/>
          <w:iCs/>
          <w:sz w:val="24"/>
          <w:szCs w:val="24"/>
        </w:rPr>
        <w:t>нож,</w:t>
      </w:r>
      <w:r>
        <w:rPr>
          <w:rFonts w:eastAsia="Times New Roman"/>
          <w:sz w:val="24"/>
          <w:szCs w:val="24"/>
        </w:rPr>
        <w:t xml:space="preserve"> </w:t>
      </w:r>
      <w:r>
        <w:rPr>
          <w:rFonts w:eastAsia="Times New Roman"/>
          <w:b/>
          <w:bCs/>
          <w:i/>
          <w:iCs/>
          <w:sz w:val="24"/>
          <w:szCs w:val="24"/>
        </w:rPr>
        <w:t>рожь,</w:t>
      </w:r>
      <w:r>
        <w:rPr>
          <w:rFonts w:eastAsia="Times New Roman"/>
          <w:sz w:val="24"/>
          <w:szCs w:val="24"/>
        </w:rPr>
        <w:t xml:space="preserve"> </w:t>
      </w:r>
      <w:r>
        <w:rPr>
          <w:rFonts w:eastAsia="Times New Roman"/>
          <w:b/>
          <w:bCs/>
          <w:i/>
          <w:iCs/>
          <w:sz w:val="24"/>
          <w:szCs w:val="24"/>
        </w:rPr>
        <w:t>мышь</w:t>
      </w:r>
      <w:r>
        <w:rPr>
          <w:rFonts w:eastAsia="Times New Roman"/>
          <w:sz w:val="24"/>
          <w:szCs w:val="24"/>
        </w:rPr>
        <w:t>);</w:t>
      </w:r>
    </w:p>
    <w:p w:rsidR="00623C9B" w:rsidRDefault="00623C9B">
      <w:pPr>
        <w:spacing w:line="17" w:lineRule="exact"/>
        <w:rPr>
          <w:sz w:val="20"/>
          <w:szCs w:val="20"/>
        </w:rPr>
      </w:pPr>
    </w:p>
    <w:p w:rsidR="00623C9B" w:rsidRDefault="006E6D5C">
      <w:pPr>
        <w:spacing w:line="266" w:lineRule="auto"/>
        <w:ind w:left="260" w:firstLine="708"/>
        <w:rPr>
          <w:sz w:val="20"/>
          <w:szCs w:val="20"/>
        </w:rPr>
      </w:pPr>
      <w:r>
        <w:rPr>
          <w:rFonts w:eastAsia="Times New Roman"/>
          <w:sz w:val="24"/>
          <w:szCs w:val="24"/>
        </w:rPr>
        <w:t>безударные падежные окончания имён существительных (кроме существительных на ­</w:t>
      </w:r>
      <w:r>
        <w:rPr>
          <w:rFonts w:eastAsia="Times New Roman"/>
          <w:b/>
          <w:bCs/>
          <w:i/>
          <w:iCs/>
          <w:sz w:val="24"/>
          <w:szCs w:val="24"/>
        </w:rPr>
        <w:t>мя, ­ий, ­ья, ­ье, ­ия, ­ов, ­ин</w:t>
      </w:r>
      <w:r>
        <w:rPr>
          <w:rFonts w:eastAsia="Times New Roman"/>
          <w:sz w:val="24"/>
          <w:szCs w:val="24"/>
        </w:rPr>
        <w:t>);</w:t>
      </w:r>
    </w:p>
    <w:p w:rsidR="00623C9B" w:rsidRDefault="00623C9B">
      <w:pPr>
        <w:spacing w:line="10" w:lineRule="exact"/>
        <w:rPr>
          <w:sz w:val="20"/>
          <w:szCs w:val="20"/>
        </w:rPr>
      </w:pPr>
    </w:p>
    <w:p w:rsidR="00623C9B" w:rsidRDefault="006E6D5C">
      <w:pPr>
        <w:ind w:left="980"/>
        <w:rPr>
          <w:sz w:val="20"/>
          <w:szCs w:val="20"/>
        </w:rPr>
      </w:pPr>
      <w:r>
        <w:rPr>
          <w:rFonts w:eastAsia="Times New Roman"/>
          <w:sz w:val="24"/>
          <w:szCs w:val="24"/>
        </w:rPr>
        <w:t>безударные окончания имён прилагательных;</w:t>
      </w:r>
    </w:p>
    <w:p w:rsidR="00623C9B" w:rsidRDefault="00623C9B">
      <w:pPr>
        <w:spacing w:line="56" w:lineRule="exact"/>
        <w:rPr>
          <w:sz w:val="20"/>
          <w:szCs w:val="20"/>
        </w:rPr>
      </w:pPr>
    </w:p>
    <w:p w:rsidR="00623C9B" w:rsidRDefault="006E6D5C">
      <w:pPr>
        <w:spacing w:line="266" w:lineRule="auto"/>
        <w:ind w:left="980" w:right="2540"/>
        <w:rPr>
          <w:sz w:val="20"/>
          <w:szCs w:val="20"/>
        </w:rPr>
      </w:pPr>
      <w:r>
        <w:rPr>
          <w:rFonts w:eastAsia="Times New Roman"/>
          <w:sz w:val="24"/>
          <w:szCs w:val="24"/>
        </w:rPr>
        <w:t xml:space="preserve">раздельное написание предлогов с личными местоимениями; </w:t>
      </w:r>
      <w:r>
        <w:rPr>
          <w:rFonts w:eastAsia="Times New Roman"/>
          <w:b/>
          <w:bCs/>
          <w:i/>
          <w:iCs/>
          <w:sz w:val="24"/>
          <w:szCs w:val="24"/>
        </w:rPr>
        <w:t xml:space="preserve">не </w:t>
      </w:r>
      <w:r>
        <w:rPr>
          <w:rFonts w:eastAsia="Times New Roman"/>
          <w:sz w:val="24"/>
          <w:szCs w:val="24"/>
        </w:rPr>
        <w:t>с глаголами;</w:t>
      </w:r>
    </w:p>
    <w:p w:rsidR="00623C9B" w:rsidRDefault="00623C9B">
      <w:pPr>
        <w:spacing w:line="22" w:lineRule="exact"/>
        <w:rPr>
          <w:sz w:val="20"/>
          <w:szCs w:val="20"/>
        </w:rPr>
      </w:pPr>
    </w:p>
    <w:p w:rsidR="00623C9B" w:rsidRDefault="006E6D5C">
      <w:pPr>
        <w:spacing w:line="266" w:lineRule="auto"/>
        <w:ind w:left="260" w:firstLine="708"/>
        <w:rPr>
          <w:sz w:val="20"/>
          <w:szCs w:val="20"/>
        </w:rPr>
      </w:pPr>
      <w:r>
        <w:rPr>
          <w:rFonts w:eastAsia="Times New Roman"/>
          <w:sz w:val="24"/>
          <w:szCs w:val="24"/>
        </w:rPr>
        <w:t>мягкий знак после шипящих на конце глаголов в форме 2­го лица единственного числа (</w:t>
      </w:r>
      <w:r>
        <w:rPr>
          <w:rFonts w:eastAsia="Times New Roman"/>
          <w:b/>
          <w:bCs/>
          <w:i/>
          <w:iCs/>
          <w:sz w:val="24"/>
          <w:szCs w:val="24"/>
        </w:rPr>
        <w:t>пишешь,</w:t>
      </w:r>
      <w:r>
        <w:rPr>
          <w:rFonts w:eastAsia="Times New Roman"/>
          <w:sz w:val="24"/>
          <w:szCs w:val="24"/>
        </w:rPr>
        <w:t xml:space="preserve"> </w:t>
      </w:r>
      <w:r>
        <w:rPr>
          <w:rFonts w:eastAsia="Times New Roman"/>
          <w:b/>
          <w:bCs/>
          <w:i/>
          <w:iCs/>
          <w:sz w:val="24"/>
          <w:szCs w:val="24"/>
        </w:rPr>
        <w:t>учишь</w:t>
      </w:r>
      <w:r>
        <w:rPr>
          <w:rFonts w:eastAsia="Times New Roman"/>
          <w:sz w:val="24"/>
          <w:szCs w:val="24"/>
        </w:rPr>
        <w:t>);</w:t>
      </w:r>
    </w:p>
    <w:p w:rsidR="00623C9B" w:rsidRDefault="00623C9B">
      <w:pPr>
        <w:spacing w:line="14" w:lineRule="exact"/>
        <w:rPr>
          <w:sz w:val="20"/>
          <w:szCs w:val="20"/>
        </w:rPr>
      </w:pPr>
    </w:p>
    <w:p w:rsidR="00623C9B" w:rsidRDefault="006E6D5C">
      <w:pPr>
        <w:ind w:left="980"/>
        <w:rPr>
          <w:sz w:val="20"/>
          <w:szCs w:val="20"/>
        </w:rPr>
      </w:pPr>
      <w:r>
        <w:rPr>
          <w:rFonts w:eastAsia="Times New Roman"/>
          <w:sz w:val="24"/>
          <w:szCs w:val="24"/>
        </w:rPr>
        <w:t>мягкий знак в глаголах в сочетании ­</w:t>
      </w:r>
      <w:r>
        <w:rPr>
          <w:rFonts w:eastAsia="Times New Roman"/>
          <w:b/>
          <w:bCs/>
          <w:i/>
          <w:iCs/>
          <w:sz w:val="24"/>
          <w:szCs w:val="24"/>
        </w:rPr>
        <w:t>ться</w:t>
      </w:r>
      <w:r>
        <w:rPr>
          <w:rFonts w:eastAsia="Times New Roman"/>
          <w:sz w:val="24"/>
          <w:szCs w:val="24"/>
        </w:rPr>
        <w:t>;</w:t>
      </w:r>
    </w:p>
    <w:p w:rsidR="00623C9B" w:rsidRDefault="008478D0">
      <w:pPr>
        <w:spacing w:line="20" w:lineRule="exact"/>
        <w:rPr>
          <w:sz w:val="20"/>
          <w:szCs w:val="20"/>
        </w:rPr>
      </w:pPr>
      <w:r>
        <w:rPr>
          <w:sz w:val="20"/>
          <w:szCs w:val="20"/>
        </w:rPr>
        <w:pict>
          <v:line id="Shape 16" o:spid="_x0000_s1041" style="position:absolute;z-index:251659776;visibility:visible;mso-wrap-distance-left:0;mso-wrap-distance-right:0" from="13.1pt,13.55pt" to="495.1pt,13.55pt" o:allowincell="f" strokecolor="#00000a" strokeweight=".25397mm"/>
        </w:pict>
      </w:r>
    </w:p>
    <w:p w:rsidR="00623C9B" w:rsidRDefault="00623C9B">
      <w:pPr>
        <w:spacing w:line="200" w:lineRule="exact"/>
        <w:rPr>
          <w:sz w:val="20"/>
          <w:szCs w:val="20"/>
        </w:rPr>
      </w:pPr>
    </w:p>
    <w:p w:rsidR="00623C9B" w:rsidRDefault="00623C9B">
      <w:pPr>
        <w:spacing w:line="293" w:lineRule="exact"/>
        <w:rPr>
          <w:sz w:val="20"/>
          <w:szCs w:val="20"/>
        </w:rPr>
      </w:pPr>
    </w:p>
    <w:p w:rsidR="00623C9B" w:rsidRDefault="006E6D5C" w:rsidP="00644E79">
      <w:pPr>
        <w:numPr>
          <w:ilvl w:val="0"/>
          <w:numId w:val="63"/>
        </w:numPr>
        <w:tabs>
          <w:tab w:val="left" w:pos="980"/>
        </w:tabs>
        <w:ind w:left="980" w:hanging="718"/>
        <w:rPr>
          <w:rFonts w:eastAsia="Times New Roman"/>
          <w:vertAlign w:val="superscript"/>
        </w:rPr>
      </w:pPr>
      <w:r>
        <w:rPr>
          <w:rFonts w:eastAsia="Times New Roman"/>
          <w:sz w:val="17"/>
          <w:szCs w:val="17"/>
        </w:rPr>
        <w:t>Для предупреждения ошибок при письме целесообразно предусмотреть случаи типа «желток», «железный».</w:t>
      </w:r>
    </w:p>
    <w:p w:rsidR="00623C9B" w:rsidRDefault="00623C9B">
      <w:pPr>
        <w:spacing w:line="328"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26</w:t>
      </w:r>
    </w:p>
    <w:p w:rsidR="00623C9B" w:rsidRDefault="006E6D5C">
      <w:pPr>
        <w:ind w:left="980"/>
        <w:rPr>
          <w:sz w:val="20"/>
          <w:szCs w:val="20"/>
        </w:rPr>
      </w:pPr>
      <w:r>
        <w:rPr>
          <w:rFonts w:eastAsia="Times New Roman"/>
          <w:sz w:val="24"/>
          <w:szCs w:val="24"/>
        </w:rPr>
        <w:lastRenderedPageBreak/>
        <w:t>безударные личные окончания глаголов;</w:t>
      </w:r>
    </w:p>
    <w:p w:rsidR="00623C9B" w:rsidRDefault="00623C9B">
      <w:pPr>
        <w:spacing w:line="43" w:lineRule="exact"/>
        <w:rPr>
          <w:sz w:val="20"/>
          <w:szCs w:val="20"/>
        </w:rPr>
      </w:pPr>
    </w:p>
    <w:p w:rsidR="00623C9B" w:rsidRDefault="006E6D5C">
      <w:pPr>
        <w:ind w:left="980"/>
        <w:rPr>
          <w:sz w:val="20"/>
          <w:szCs w:val="20"/>
        </w:rPr>
      </w:pPr>
      <w:r>
        <w:rPr>
          <w:rFonts w:eastAsia="Times New Roman"/>
          <w:sz w:val="24"/>
          <w:szCs w:val="24"/>
        </w:rPr>
        <w:t>раздельное написание предлогов с другими словами;</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знаки препинания в конце предложения: точка, вопросительный и восклицательный</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знаки;</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знаки препинания (запятая) в предложениях с однородными членами.</w:t>
      </w:r>
    </w:p>
    <w:p w:rsidR="00623C9B" w:rsidRDefault="00623C9B">
      <w:pPr>
        <w:spacing w:line="48" w:lineRule="exact"/>
        <w:rPr>
          <w:sz w:val="20"/>
          <w:szCs w:val="20"/>
        </w:rPr>
      </w:pPr>
    </w:p>
    <w:p w:rsidR="00623C9B" w:rsidRDefault="006E6D5C">
      <w:pPr>
        <w:ind w:left="980"/>
        <w:rPr>
          <w:sz w:val="20"/>
          <w:szCs w:val="20"/>
        </w:rPr>
      </w:pPr>
      <w:r>
        <w:rPr>
          <w:rFonts w:eastAsia="Times New Roman"/>
          <w:b/>
          <w:bCs/>
          <w:i/>
          <w:iCs/>
          <w:color w:val="00000A"/>
          <w:sz w:val="24"/>
          <w:szCs w:val="24"/>
        </w:rPr>
        <w:t>Развитие речи</w:t>
      </w:r>
    </w:p>
    <w:p w:rsidR="00623C9B" w:rsidRDefault="00623C9B">
      <w:pPr>
        <w:spacing w:line="48" w:lineRule="exact"/>
        <w:rPr>
          <w:sz w:val="20"/>
          <w:szCs w:val="20"/>
        </w:rPr>
      </w:pPr>
    </w:p>
    <w:p w:rsidR="00623C9B" w:rsidRDefault="006E6D5C">
      <w:pPr>
        <w:spacing w:line="264" w:lineRule="auto"/>
        <w:ind w:left="980"/>
        <w:rPr>
          <w:sz w:val="20"/>
          <w:szCs w:val="20"/>
        </w:rPr>
      </w:pPr>
      <w:r>
        <w:rPr>
          <w:rFonts w:eastAsia="Times New Roman"/>
          <w:sz w:val="24"/>
          <w:szCs w:val="24"/>
        </w:rPr>
        <w:t>Осознание ситуации общения: с какой целью, с кем и где происходит общение. Практическое овладение диалогической формой речи. Выражение собственного</w:t>
      </w:r>
    </w:p>
    <w:p w:rsidR="00623C9B" w:rsidRDefault="00623C9B">
      <w:pPr>
        <w:spacing w:line="26" w:lineRule="exact"/>
        <w:rPr>
          <w:sz w:val="20"/>
          <w:szCs w:val="20"/>
        </w:rPr>
      </w:pPr>
    </w:p>
    <w:p w:rsidR="00623C9B" w:rsidRDefault="006E6D5C">
      <w:pPr>
        <w:spacing w:line="266" w:lineRule="auto"/>
        <w:ind w:left="260"/>
        <w:jc w:val="both"/>
        <w:rPr>
          <w:sz w:val="20"/>
          <w:szCs w:val="20"/>
        </w:rPr>
      </w:pPr>
      <w:r>
        <w:rPr>
          <w:rFonts w:eastAsia="Times New Roman"/>
          <w:sz w:val="24"/>
          <w:szCs w:val="24"/>
        </w:rPr>
        <w:t>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23C9B" w:rsidRDefault="00623C9B">
      <w:pPr>
        <w:spacing w:line="24"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623C9B" w:rsidRDefault="00623C9B">
      <w:pPr>
        <w:spacing w:line="26"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623C9B" w:rsidRDefault="00623C9B">
      <w:pPr>
        <w:spacing w:line="4" w:lineRule="exact"/>
        <w:rPr>
          <w:sz w:val="20"/>
          <w:szCs w:val="20"/>
        </w:rPr>
      </w:pPr>
    </w:p>
    <w:p w:rsidR="00623C9B" w:rsidRDefault="006E6D5C">
      <w:pPr>
        <w:ind w:left="980"/>
        <w:rPr>
          <w:sz w:val="20"/>
          <w:szCs w:val="20"/>
        </w:rPr>
      </w:pPr>
      <w:r>
        <w:rPr>
          <w:rFonts w:eastAsia="Times New Roman"/>
          <w:sz w:val="24"/>
          <w:szCs w:val="24"/>
        </w:rPr>
        <w:t>Текст. Признаки текста. Смысловое единство предложений в тексте. Заглавие текста.</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Последовательность предложений в тексте. Последовательность частей текста (абзацев).</w:t>
      </w:r>
    </w:p>
    <w:p w:rsidR="00623C9B" w:rsidRDefault="00623C9B">
      <w:pPr>
        <w:spacing w:line="53"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623C9B" w:rsidRDefault="00623C9B">
      <w:pPr>
        <w:spacing w:line="12" w:lineRule="exact"/>
        <w:rPr>
          <w:sz w:val="20"/>
          <w:szCs w:val="20"/>
        </w:rPr>
      </w:pPr>
    </w:p>
    <w:p w:rsidR="00623C9B" w:rsidRDefault="006E6D5C">
      <w:pPr>
        <w:ind w:left="980"/>
        <w:rPr>
          <w:sz w:val="20"/>
          <w:szCs w:val="20"/>
        </w:rPr>
      </w:pPr>
      <w:r>
        <w:rPr>
          <w:rFonts w:eastAsia="Times New Roman"/>
          <w:sz w:val="24"/>
          <w:szCs w:val="24"/>
        </w:rPr>
        <w:t>Типы текстов: описание, повествование, рассуждение, их особенности.</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Знакомство с жанрами письма и поздравления.</w:t>
      </w:r>
    </w:p>
    <w:p w:rsidR="00623C9B" w:rsidRDefault="00623C9B">
      <w:pPr>
        <w:spacing w:line="53"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623C9B" w:rsidRDefault="00623C9B">
      <w:pPr>
        <w:spacing w:line="18"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623C9B" w:rsidRDefault="00623C9B">
      <w:pPr>
        <w:spacing w:line="14" w:lineRule="exact"/>
        <w:rPr>
          <w:sz w:val="20"/>
          <w:szCs w:val="20"/>
        </w:rPr>
      </w:pPr>
    </w:p>
    <w:p w:rsidR="00623C9B" w:rsidRDefault="006E6D5C" w:rsidP="00644E79">
      <w:pPr>
        <w:numPr>
          <w:ilvl w:val="0"/>
          <w:numId w:val="64"/>
        </w:numPr>
        <w:tabs>
          <w:tab w:val="left" w:pos="3980"/>
        </w:tabs>
        <w:ind w:left="3980" w:hanging="240"/>
        <w:rPr>
          <w:rFonts w:eastAsia="Times New Roman"/>
          <w:b/>
          <w:bCs/>
          <w:i/>
          <w:iCs/>
          <w:color w:val="00000A"/>
          <w:sz w:val="24"/>
          <w:szCs w:val="24"/>
        </w:rPr>
      </w:pPr>
      <w:r>
        <w:rPr>
          <w:rFonts w:eastAsia="Times New Roman"/>
          <w:b/>
          <w:bCs/>
          <w:i/>
          <w:iCs/>
          <w:color w:val="00000A"/>
          <w:sz w:val="24"/>
          <w:szCs w:val="24"/>
        </w:rPr>
        <w:t>Литературное чтение</w:t>
      </w:r>
    </w:p>
    <w:p w:rsidR="00623C9B" w:rsidRDefault="00623C9B">
      <w:pPr>
        <w:spacing w:line="40" w:lineRule="exact"/>
        <w:rPr>
          <w:rFonts w:eastAsia="Times New Roman"/>
          <w:b/>
          <w:bCs/>
          <w:i/>
          <w:iCs/>
          <w:color w:val="00000A"/>
          <w:sz w:val="24"/>
          <w:szCs w:val="24"/>
        </w:rPr>
      </w:pPr>
    </w:p>
    <w:p w:rsidR="00623C9B" w:rsidRDefault="006E6D5C">
      <w:pPr>
        <w:ind w:left="980"/>
        <w:rPr>
          <w:rFonts w:eastAsia="Times New Roman"/>
          <w:b/>
          <w:bCs/>
          <w:i/>
          <w:iCs/>
          <w:color w:val="00000A"/>
          <w:sz w:val="24"/>
          <w:szCs w:val="24"/>
        </w:rPr>
      </w:pPr>
      <w:r>
        <w:rPr>
          <w:rFonts w:eastAsia="Times New Roman"/>
          <w:b/>
          <w:bCs/>
          <w:i/>
          <w:iCs/>
          <w:sz w:val="24"/>
          <w:szCs w:val="24"/>
        </w:rPr>
        <w:t>Виды речевой и читательской деятельности</w:t>
      </w:r>
    </w:p>
    <w:p w:rsidR="00623C9B" w:rsidRDefault="00623C9B">
      <w:pPr>
        <w:spacing w:line="40" w:lineRule="exact"/>
        <w:rPr>
          <w:rFonts w:eastAsia="Times New Roman"/>
          <w:b/>
          <w:bCs/>
          <w:i/>
          <w:iCs/>
          <w:color w:val="00000A"/>
          <w:sz w:val="24"/>
          <w:szCs w:val="24"/>
        </w:rPr>
      </w:pPr>
    </w:p>
    <w:p w:rsidR="00623C9B" w:rsidRDefault="006E6D5C">
      <w:pPr>
        <w:ind w:left="980"/>
        <w:rPr>
          <w:rFonts w:eastAsia="Times New Roman"/>
          <w:b/>
          <w:bCs/>
          <w:i/>
          <w:iCs/>
          <w:color w:val="00000A"/>
          <w:sz w:val="24"/>
          <w:szCs w:val="24"/>
        </w:rPr>
      </w:pPr>
      <w:r>
        <w:rPr>
          <w:rFonts w:eastAsia="Times New Roman"/>
          <w:b/>
          <w:bCs/>
          <w:sz w:val="24"/>
          <w:szCs w:val="24"/>
        </w:rPr>
        <w:t xml:space="preserve">Аудирование  (слушание).  </w:t>
      </w:r>
      <w:r>
        <w:rPr>
          <w:rFonts w:eastAsia="Times New Roman"/>
          <w:sz w:val="24"/>
          <w:szCs w:val="24"/>
        </w:rPr>
        <w:t>Восприятие  на  слух  звучащей  речи</w:t>
      </w:r>
      <w:r>
        <w:rPr>
          <w:rFonts w:eastAsia="Times New Roman"/>
          <w:b/>
          <w:bCs/>
          <w:sz w:val="24"/>
          <w:szCs w:val="24"/>
        </w:rPr>
        <w:t xml:space="preserve">  </w:t>
      </w:r>
      <w:r>
        <w:rPr>
          <w:rFonts w:eastAsia="Times New Roman"/>
          <w:sz w:val="24"/>
          <w:szCs w:val="24"/>
        </w:rPr>
        <w:t>(высказывание</w:t>
      </w:r>
    </w:p>
    <w:p w:rsidR="00623C9B" w:rsidRDefault="00623C9B">
      <w:pPr>
        <w:spacing w:line="48" w:lineRule="exact"/>
        <w:rPr>
          <w:sz w:val="20"/>
          <w:szCs w:val="20"/>
        </w:rPr>
      </w:pPr>
    </w:p>
    <w:p w:rsidR="00623C9B" w:rsidRDefault="006E6D5C">
      <w:pPr>
        <w:spacing w:line="273" w:lineRule="auto"/>
        <w:ind w:left="260"/>
        <w:jc w:val="both"/>
        <w:rPr>
          <w:sz w:val="20"/>
          <w:szCs w:val="20"/>
        </w:rPr>
      </w:pPr>
      <w:r>
        <w:rPr>
          <w:rFonts w:eastAsia="Times New Roman"/>
          <w:sz w:val="24"/>
          <w:szCs w:val="24"/>
        </w:rPr>
        <w:t>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23C9B" w:rsidRDefault="00623C9B">
      <w:pPr>
        <w:spacing w:line="12" w:lineRule="exact"/>
        <w:rPr>
          <w:sz w:val="20"/>
          <w:szCs w:val="20"/>
        </w:rPr>
      </w:pPr>
    </w:p>
    <w:p w:rsidR="00623C9B" w:rsidRDefault="006E6D5C">
      <w:pPr>
        <w:ind w:left="980"/>
        <w:rPr>
          <w:sz w:val="20"/>
          <w:szCs w:val="20"/>
        </w:rPr>
      </w:pPr>
      <w:r>
        <w:rPr>
          <w:rFonts w:eastAsia="Times New Roman"/>
          <w:b/>
          <w:bCs/>
          <w:i/>
          <w:iCs/>
          <w:sz w:val="24"/>
          <w:szCs w:val="24"/>
        </w:rPr>
        <w:t>Чтение</w:t>
      </w:r>
    </w:p>
    <w:p w:rsidR="00623C9B" w:rsidRDefault="00623C9B">
      <w:pPr>
        <w:spacing w:line="48"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Чтение вслух. </w:t>
      </w:r>
      <w:r>
        <w:rPr>
          <w:rFonts w:eastAsia="Times New Roman"/>
          <w:sz w:val="24"/>
          <w:szCs w:val="24"/>
        </w:rPr>
        <w:t>Постепенный переход от слогового к плавному осмысленному</w:t>
      </w:r>
      <w:r>
        <w:rPr>
          <w:rFonts w:eastAsia="Times New Roman"/>
          <w:b/>
          <w:bCs/>
          <w:sz w:val="24"/>
          <w:szCs w:val="24"/>
        </w:rPr>
        <w:t xml:space="preserve"> </w:t>
      </w:r>
      <w:r>
        <w:rPr>
          <w:rFonts w:eastAsia="Times New Roman"/>
          <w:sz w:val="24"/>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623C9B" w:rsidRDefault="00623C9B">
      <w:pPr>
        <w:spacing w:line="17"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Чтение про себя. </w:t>
      </w:r>
      <w:r>
        <w:rPr>
          <w:rFonts w:eastAsia="Times New Roman"/>
          <w:sz w:val="24"/>
          <w:szCs w:val="24"/>
        </w:rPr>
        <w:t>Осознание смысла произведения при чтении про себя</w:t>
      </w:r>
      <w:r>
        <w:rPr>
          <w:rFonts w:eastAsia="Times New Roman"/>
          <w:b/>
          <w:bCs/>
          <w:sz w:val="24"/>
          <w:szCs w:val="24"/>
        </w:rPr>
        <w:t xml:space="preserve"> </w:t>
      </w:r>
      <w:r>
        <w:rPr>
          <w:rFonts w:eastAsia="Times New Roman"/>
          <w:sz w:val="24"/>
          <w:szCs w:val="24"/>
        </w:rPr>
        <w:t>(доступных по</w:t>
      </w:r>
      <w:r>
        <w:rPr>
          <w:rFonts w:eastAsia="Times New Roman"/>
          <w:b/>
          <w:bCs/>
          <w:sz w:val="24"/>
          <w:szCs w:val="24"/>
        </w:rPr>
        <w:t xml:space="preserve"> </w:t>
      </w:r>
      <w:r>
        <w:rPr>
          <w:rFonts w:eastAsia="Times New Roman"/>
          <w:sz w:val="24"/>
          <w:szCs w:val="24"/>
        </w:rPr>
        <w:t>объёму и жанру произведений). Умение находить в тексте необходимую информацию.</w:t>
      </w:r>
    </w:p>
    <w:p w:rsidR="00623C9B" w:rsidRDefault="00623C9B">
      <w:pPr>
        <w:spacing w:line="120" w:lineRule="exact"/>
        <w:rPr>
          <w:sz w:val="20"/>
          <w:szCs w:val="20"/>
        </w:rPr>
      </w:pPr>
    </w:p>
    <w:p w:rsidR="00623C9B" w:rsidRPr="00302AE6" w:rsidRDefault="00302AE6" w:rsidP="00302AE6">
      <w:pPr>
        <w:ind w:right="-259"/>
        <w:jc w:val="center"/>
        <w:rPr>
          <w:sz w:val="20"/>
          <w:szCs w:val="20"/>
        </w:rPr>
        <w:sectPr w:rsidR="00623C9B" w:rsidRPr="00302AE6">
          <w:pgSz w:w="11900" w:h="16838"/>
          <w:pgMar w:top="1125" w:right="566" w:bottom="189" w:left="1440" w:header="0" w:footer="0" w:gutter="0"/>
          <w:cols w:space="720" w:equalWidth="0">
            <w:col w:w="9900"/>
          </w:cols>
        </w:sectPr>
      </w:pPr>
      <w:r>
        <w:rPr>
          <w:rFonts w:eastAsia="Times New Roman"/>
          <w:color w:val="00000A"/>
        </w:rPr>
        <w:t>27</w:t>
      </w:r>
    </w:p>
    <w:p w:rsidR="00623C9B" w:rsidRDefault="006E6D5C">
      <w:pPr>
        <w:spacing w:line="271" w:lineRule="auto"/>
        <w:ind w:left="260" w:firstLine="708"/>
        <w:jc w:val="both"/>
        <w:rPr>
          <w:sz w:val="20"/>
          <w:szCs w:val="20"/>
        </w:rPr>
      </w:pPr>
      <w:r>
        <w:rPr>
          <w:rFonts w:eastAsia="Times New Roman"/>
          <w:b/>
          <w:bCs/>
          <w:sz w:val="24"/>
          <w:szCs w:val="24"/>
        </w:rPr>
        <w:lastRenderedPageBreak/>
        <w:t xml:space="preserve">Работа с разными видами текста. </w:t>
      </w:r>
      <w:r>
        <w:rPr>
          <w:rFonts w:eastAsia="Times New Roman"/>
          <w:sz w:val="24"/>
          <w:szCs w:val="24"/>
        </w:rPr>
        <w:t>Общее представление о разных видах текста:</w:t>
      </w:r>
      <w:r>
        <w:rPr>
          <w:rFonts w:eastAsia="Times New Roman"/>
          <w:b/>
          <w:bCs/>
          <w:sz w:val="24"/>
          <w:szCs w:val="24"/>
        </w:rPr>
        <w:t xml:space="preserve"> </w:t>
      </w:r>
      <w:r>
        <w:rPr>
          <w:rFonts w:eastAsia="Times New Roman"/>
          <w:sz w:val="24"/>
          <w:szCs w:val="24"/>
        </w:rPr>
        <w:t>художественный, учебный, научно-популярный, их сравнение. Определение целей создания этих видов текста. Особенности фольклорного текста.</w:t>
      </w:r>
    </w:p>
    <w:p w:rsidR="00623C9B" w:rsidRDefault="00623C9B">
      <w:pPr>
        <w:spacing w:line="6" w:lineRule="exact"/>
        <w:rPr>
          <w:sz w:val="20"/>
          <w:szCs w:val="20"/>
        </w:rPr>
      </w:pPr>
    </w:p>
    <w:p w:rsidR="00623C9B" w:rsidRDefault="006E6D5C">
      <w:pPr>
        <w:tabs>
          <w:tab w:val="left" w:pos="2660"/>
          <w:tab w:val="left" w:pos="3880"/>
          <w:tab w:val="left" w:pos="4920"/>
          <w:tab w:val="left" w:pos="6120"/>
          <w:tab w:val="left" w:pos="6940"/>
          <w:tab w:val="left" w:pos="7460"/>
          <w:tab w:val="left" w:pos="8440"/>
        </w:tabs>
        <w:ind w:left="980"/>
        <w:rPr>
          <w:sz w:val="20"/>
          <w:szCs w:val="20"/>
        </w:rPr>
      </w:pPr>
      <w:r>
        <w:rPr>
          <w:rFonts w:eastAsia="Times New Roman"/>
          <w:sz w:val="24"/>
          <w:szCs w:val="24"/>
        </w:rPr>
        <w:t>Практическое</w:t>
      </w:r>
      <w:r>
        <w:rPr>
          <w:rFonts w:eastAsia="Times New Roman"/>
          <w:sz w:val="24"/>
          <w:szCs w:val="24"/>
        </w:rPr>
        <w:tab/>
        <w:t>освоение</w:t>
      </w:r>
      <w:r>
        <w:rPr>
          <w:rFonts w:eastAsia="Times New Roman"/>
          <w:sz w:val="24"/>
          <w:szCs w:val="24"/>
        </w:rPr>
        <w:tab/>
        <w:t>умения</w:t>
      </w:r>
      <w:r>
        <w:rPr>
          <w:sz w:val="20"/>
          <w:szCs w:val="20"/>
        </w:rPr>
        <w:tab/>
      </w:r>
      <w:r>
        <w:rPr>
          <w:rFonts w:eastAsia="Times New Roman"/>
          <w:sz w:val="24"/>
          <w:szCs w:val="24"/>
        </w:rPr>
        <w:t>отличать</w:t>
      </w:r>
      <w:r>
        <w:rPr>
          <w:sz w:val="20"/>
          <w:szCs w:val="20"/>
        </w:rPr>
        <w:tab/>
      </w:r>
      <w:r>
        <w:rPr>
          <w:rFonts w:eastAsia="Times New Roman"/>
          <w:sz w:val="24"/>
          <w:szCs w:val="24"/>
        </w:rPr>
        <w:t>текст</w:t>
      </w:r>
      <w:r>
        <w:rPr>
          <w:rFonts w:eastAsia="Times New Roman"/>
          <w:sz w:val="24"/>
          <w:szCs w:val="24"/>
        </w:rPr>
        <w:tab/>
        <w:t>от</w:t>
      </w:r>
      <w:r>
        <w:rPr>
          <w:sz w:val="20"/>
          <w:szCs w:val="20"/>
        </w:rPr>
        <w:tab/>
      </w:r>
      <w:r>
        <w:rPr>
          <w:rFonts w:eastAsia="Times New Roman"/>
          <w:sz w:val="24"/>
          <w:szCs w:val="24"/>
        </w:rPr>
        <w:t>набора</w:t>
      </w:r>
      <w:r>
        <w:rPr>
          <w:rFonts w:eastAsia="Times New Roman"/>
          <w:sz w:val="24"/>
          <w:szCs w:val="24"/>
        </w:rPr>
        <w:tab/>
        <w:t>предложений.</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Прогнозирование содержания книги по её названию и оформлению.</w:t>
      </w:r>
    </w:p>
    <w:p w:rsidR="00623C9B" w:rsidRDefault="00623C9B">
      <w:pPr>
        <w:spacing w:line="55"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Самостоятельное деление текста на смысловые части, их озаглавливание. Умение работать с разными видами информации.</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23C9B" w:rsidRDefault="00623C9B">
      <w:pPr>
        <w:spacing w:line="18"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Библиографическая культура. </w:t>
      </w:r>
      <w:r>
        <w:rPr>
          <w:rFonts w:eastAsia="Times New Roman"/>
          <w:sz w:val="24"/>
          <w:szCs w:val="24"/>
        </w:rPr>
        <w:t>Книга как особый вид искусства.</w:t>
      </w:r>
      <w:r>
        <w:rPr>
          <w:rFonts w:eastAsia="Times New Roman"/>
          <w:b/>
          <w:bCs/>
          <w:sz w:val="24"/>
          <w:szCs w:val="24"/>
        </w:rPr>
        <w:t xml:space="preserve"> </w:t>
      </w:r>
      <w:r>
        <w:rPr>
          <w:rFonts w:eastAsia="Times New Roman"/>
          <w:sz w:val="24"/>
          <w:szCs w:val="24"/>
        </w:rPr>
        <w:t>Книга как</w:t>
      </w:r>
      <w:r>
        <w:rPr>
          <w:rFonts w:eastAsia="Times New Roman"/>
          <w:b/>
          <w:bCs/>
          <w:sz w:val="24"/>
          <w:szCs w:val="24"/>
        </w:rPr>
        <w:t xml:space="preserve"> </w:t>
      </w:r>
      <w:r>
        <w:rPr>
          <w:rFonts w:eastAsia="Times New Roman"/>
          <w:sz w:val="24"/>
          <w:szCs w:val="24"/>
        </w:rPr>
        <w:t>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623C9B" w:rsidRDefault="00623C9B">
      <w:pPr>
        <w:spacing w:line="17"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623C9B" w:rsidRDefault="00623C9B">
      <w:pPr>
        <w:spacing w:line="29"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Работа с текстом художественного произведения. </w:t>
      </w:r>
      <w:r>
        <w:rPr>
          <w:rFonts w:eastAsia="Times New Roman"/>
          <w:sz w:val="24"/>
          <w:szCs w:val="24"/>
        </w:rPr>
        <w:t>Понимание заглавия</w:t>
      </w:r>
      <w:r>
        <w:rPr>
          <w:rFonts w:eastAsia="Times New Roman"/>
          <w:b/>
          <w:bCs/>
          <w:sz w:val="24"/>
          <w:szCs w:val="24"/>
        </w:rPr>
        <w:t xml:space="preserve"> </w:t>
      </w:r>
      <w:r>
        <w:rPr>
          <w:rFonts w:eastAsia="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623C9B" w:rsidRDefault="00623C9B">
      <w:pPr>
        <w:spacing w:line="17"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23C9B" w:rsidRDefault="00623C9B">
      <w:pPr>
        <w:spacing w:line="17"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Характеристика героя произведения. Портрет, характер героя, выраженные через поступки и речь.</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Освоение разных видов пересказа художественного текста: подробный, выборочный и краткий (передача основных мыслей).</w:t>
      </w:r>
    </w:p>
    <w:p w:rsidR="00623C9B" w:rsidRDefault="00623C9B">
      <w:pPr>
        <w:spacing w:line="26"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23C9B" w:rsidRDefault="00623C9B">
      <w:pPr>
        <w:spacing w:line="200" w:lineRule="exact"/>
        <w:rPr>
          <w:sz w:val="20"/>
          <w:szCs w:val="20"/>
        </w:rPr>
      </w:pPr>
    </w:p>
    <w:p w:rsidR="00623C9B" w:rsidRDefault="00623C9B">
      <w:pPr>
        <w:spacing w:line="227"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28</w:t>
      </w:r>
    </w:p>
    <w:p w:rsidR="00623C9B" w:rsidRDefault="006E6D5C">
      <w:pPr>
        <w:spacing w:line="272" w:lineRule="auto"/>
        <w:ind w:left="260" w:firstLine="708"/>
        <w:jc w:val="both"/>
        <w:rPr>
          <w:sz w:val="20"/>
          <w:szCs w:val="20"/>
        </w:rPr>
      </w:pPr>
      <w:r>
        <w:rPr>
          <w:rFonts w:eastAsia="Times New Roman"/>
          <w:sz w:val="24"/>
          <w:szCs w:val="24"/>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Понимание</w:t>
      </w:r>
      <w:r>
        <w:rPr>
          <w:rFonts w:eastAsia="Times New Roman"/>
          <w:b/>
          <w:bCs/>
          <w:sz w:val="24"/>
          <w:szCs w:val="24"/>
        </w:rPr>
        <w:t xml:space="preserve"> </w:t>
      </w:r>
      <w:r>
        <w:rPr>
          <w:rFonts w:eastAsia="Times New Roman"/>
          <w:sz w:val="24"/>
          <w:szCs w:val="24"/>
        </w:rPr>
        <w:t>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23C9B" w:rsidRDefault="00623C9B">
      <w:pPr>
        <w:spacing w:line="8" w:lineRule="exact"/>
        <w:rPr>
          <w:sz w:val="20"/>
          <w:szCs w:val="20"/>
        </w:rPr>
      </w:pPr>
    </w:p>
    <w:p w:rsidR="00623C9B" w:rsidRDefault="006E6D5C">
      <w:pPr>
        <w:ind w:left="980"/>
        <w:rPr>
          <w:sz w:val="20"/>
          <w:szCs w:val="20"/>
        </w:rPr>
      </w:pPr>
      <w:r>
        <w:rPr>
          <w:rFonts w:eastAsia="Times New Roman"/>
          <w:b/>
          <w:bCs/>
          <w:i/>
          <w:iCs/>
          <w:sz w:val="24"/>
          <w:szCs w:val="24"/>
        </w:rPr>
        <w:t>Говорение (культура речевого общения)</w:t>
      </w:r>
    </w:p>
    <w:p w:rsidR="00623C9B" w:rsidRDefault="00623C9B">
      <w:pPr>
        <w:spacing w:line="4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623C9B" w:rsidRDefault="00623C9B">
      <w:pPr>
        <w:spacing w:line="17"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623C9B" w:rsidRDefault="00623C9B">
      <w:pPr>
        <w:spacing w:line="24"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23C9B" w:rsidRDefault="00623C9B">
      <w:pPr>
        <w:spacing w:line="13" w:lineRule="exact"/>
        <w:rPr>
          <w:sz w:val="20"/>
          <w:szCs w:val="20"/>
        </w:rPr>
      </w:pPr>
    </w:p>
    <w:p w:rsidR="00623C9B" w:rsidRDefault="006E6D5C">
      <w:pPr>
        <w:ind w:left="980"/>
        <w:rPr>
          <w:sz w:val="20"/>
          <w:szCs w:val="20"/>
        </w:rPr>
      </w:pPr>
      <w:r>
        <w:rPr>
          <w:rFonts w:eastAsia="Times New Roman"/>
          <w:b/>
          <w:bCs/>
          <w:i/>
          <w:iCs/>
          <w:sz w:val="24"/>
          <w:szCs w:val="24"/>
        </w:rPr>
        <w:t>Письмо (культура письменной речи)</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623C9B" w:rsidRDefault="00623C9B">
      <w:pPr>
        <w:spacing w:line="11" w:lineRule="exact"/>
        <w:rPr>
          <w:sz w:val="20"/>
          <w:szCs w:val="20"/>
        </w:rPr>
      </w:pPr>
    </w:p>
    <w:p w:rsidR="00623C9B" w:rsidRDefault="006E6D5C">
      <w:pPr>
        <w:ind w:left="980"/>
        <w:rPr>
          <w:sz w:val="20"/>
          <w:szCs w:val="20"/>
        </w:rPr>
      </w:pPr>
      <w:r>
        <w:rPr>
          <w:rFonts w:eastAsia="Times New Roman"/>
          <w:b/>
          <w:bCs/>
          <w:i/>
          <w:iCs/>
          <w:sz w:val="24"/>
          <w:szCs w:val="24"/>
        </w:rPr>
        <w:t>Круг детского чтения</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w:t>
      </w:r>
    </w:p>
    <w:p w:rsidR="00623C9B" w:rsidRDefault="00623C9B">
      <w:pPr>
        <w:spacing w:line="18" w:lineRule="exact"/>
        <w:rPr>
          <w:sz w:val="20"/>
          <w:szCs w:val="20"/>
        </w:rPr>
      </w:pPr>
    </w:p>
    <w:p w:rsidR="00623C9B" w:rsidRDefault="006E6D5C" w:rsidP="00644E79">
      <w:pPr>
        <w:numPr>
          <w:ilvl w:val="0"/>
          <w:numId w:val="65"/>
        </w:numPr>
        <w:tabs>
          <w:tab w:val="left" w:pos="504"/>
        </w:tabs>
        <w:spacing w:line="264" w:lineRule="auto"/>
        <w:ind w:left="260" w:firstLine="2"/>
        <w:rPr>
          <w:rFonts w:eastAsia="Times New Roman"/>
          <w:sz w:val="24"/>
          <w:szCs w:val="24"/>
        </w:rPr>
      </w:pPr>
      <w:r>
        <w:rPr>
          <w:rFonts w:eastAsia="Times New Roman"/>
          <w:sz w:val="24"/>
          <w:szCs w:val="24"/>
        </w:rPr>
        <w:t>зарубежной литературы, доступные для восприятия младших школьников с задержкой психического развития.</w:t>
      </w:r>
    </w:p>
    <w:p w:rsidR="00623C9B" w:rsidRDefault="00623C9B">
      <w:pPr>
        <w:spacing w:line="26"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623C9B" w:rsidRDefault="00623C9B">
      <w:pPr>
        <w:spacing w:line="18"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23C9B" w:rsidRDefault="00623C9B">
      <w:pPr>
        <w:spacing w:line="10" w:lineRule="exact"/>
        <w:rPr>
          <w:rFonts w:eastAsia="Times New Roman"/>
          <w:sz w:val="24"/>
          <w:szCs w:val="24"/>
        </w:rPr>
      </w:pPr>
    </w:p>
    <w:p w:rsidR="00623C9B" w:rsidRDefault="006E6D5C">
      <w:pPr>
        <w:ind w:left="980"/>
        <w:rPr>
          <w:rFonts w:eastAsia="Times New Roman"/>
          <w:sz w:val="24"/>
          <w:szCs w:val="24"/>
        </w:rPr>
      </w:pPr>
      <w:r>
        <w:rPr>
          <w:rFonts w:eastAsia="Times New Roman"/>
          <w:b/>
          <w:bCs/>
          <w:i/>
          <w:iCs/>
          <w:sz w:val="24"/>
          <w:szCs w:val="24"/>
        </w:rPr>
        <w:t>Литературоведческая пропедевтика (практическое освоение)</w:t>
      </w:r>
    </w:p>
    <w:p w:rsidR="00623C9B" w:rsidRDefault="00623C9B">
      <w:pPr>
        <w:spacing w:line="48"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623C9B" w:rsidRDefault="00623C9B">
      <w:pPr>
        <w:spacing w:line="120" w:lineRule="exact"/>
        <w:rPr>
          <w:sz w:val="20"/>
          <w:szCs w:val="20"/>
        </w:rPr>
      </w:pPr>
    </w:p>
    <w:p w:rsidR="00623C9B" w:rsidRDefault="00302AE6">
      <w:pPr>
        <w:ind w:right="-259"/>
        <w:jc w:val="center"/>
        <w:rPr>
          <w:sz w:val="20"/>
          <w:szCs w:val="20"/>
        </w:rPr>
      </w:pPr>
      <w:r>
        <w:rPr>
          <w:rFonts w:eastAsia="Times New Roman"/>
          <w:color w:val="00000A"/>
        </w:rPr>
        <w:t>29</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1" w:lineRule="auto"/>
        <w:ind w:left="260" w:firstLine="708"/>
        <w:jc w:val="both"/>
        <w:rPr>
          <w:sz w:val="20"/>
          <w:szCs w:val="20"/>
        </w:rPr>
      </w:pPr>
      <w:r>
        <w:rPr>
          <w:rFonts w:eastAsia="Times New Roman"/>
          <w:sz w:val="24"/>
          <w:szCs w:val="24"/>
        </w:rPr>
        <w:lastRenderedPageBreak/>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623C9B" w:rsidRDefault="00623C9B">
      <w:pPr>
        <w:spacing w:line="17" w:lineRule="exact"/>
        <w:rPr>
          <w:sz w:val="20"/>
          <w:szCs w:val="20"/>
        </w:rPr>
      </w:pPr>
    </w:p>
    <w:p w:rsidR="00623C9B" w:rsidRDefault="006E6D5C">
      <w:pPr>
        <w:ind w:left="980"/>
        <w:rPr>
          <w:sz w:val="20"/>
          <w:szCs w:val="20"/>
        </w:rPr>
      </w:pPr>
      <w:r>
        <w:rPr>
          <w:rFonts w:eastAsia="Times New Roman"/>
          <w:sz w:val="24"/>
          <w:szCs w:val="24"/>
        </w:rPr>
        <w:t>Фольклор и авторские художественные произведения (различение).</w:t>
      </w:r>
    </w:p>
    <w:p w:rsidR="00623C9B" w:rsidRDefault="00623C9B">
      <w:pPr>
        <w:spacing w:line="53"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623C9B" w:rsidRDefault="00623C9B">
      <w:pPr>
        <w:spacing w:line="9" w:lineRule="exact"/>
        <w:rPr>
          <w:sz w:val="20"/>
          <w:szCs w:val="20"/>
        </w:rPr>
      </w:pPr>
    </w:p>
    <w:p w:rsidR="00623C9B" w:rsidRDefault="006E6D5C">
      <w:pPr>
        <w:ind w:left="980"/>
        <w:rPr>
          <w:sz w:val="20"/>
          <w:szCs w:val="20"/>
        </w:rPr>
      </w:pPr>
      <w:r>
        <w:rPr>
          <w:rFonts w:eastAsia="Times New Roman"/>
          <w:sz w:val="24"/>
          <w:szCs w:val="24"/>
        </w:rPr>
        <w:t>Сказки (о животных, бытовые, волшебные).  Художественные особенности сказок:</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лексика, построение (композиция). Литературная (авторская) сказка.</w:t>
      </w:r>
    </w:p>
    <w:p w:rsidR="00623C9B" w:rsidRDefault="00623C9B">
      <w:pPr>
        <w:spacing w:line="53"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Рассказ, стихотворение, басня — общее представление о жанре, особенностях построения и выразительных средствах.</w:t>
      </w:r>
    </w:p>
    <w:p w:rsidR="00623C9B" w:rsidRDefault="00623C9B">
      <w:pPr>
        <w:spacing w:line="34" w:lineRule="exact"/>
        <w:rPr>
          <w:sz w:val="20"/>
          <w:szCs w:val="20"/>
        </w:rPr>
      </w:pPr>
    </w:p>
    <w:p w:rsidR="00623C9B" w:rsidRDefault="006E6D5C">
      <w:pPr>
        <w:spacing w:line="261" w:lineRule="auto"/>
        <w:ind w:left="980"/>
        <w:rPr>
          <w:sz w:val="20"/>
          <w:szCs w:val="20"/>
        </w:rPr>
      </w:pPr>
      <w:r>
        <w:rPr>
          <w:rFonts w:eastAsia="Times New Roman"/>
          <w:b/>
          <w:bCs/>
          <w:i/>
          <w:iCs/>
          <w:sz w:val="24"/>
          <w:szCs w:val="24"/>
        </w:rPr>
        <w:t xml:space="preserve">Творческая деятельность обучающихся (на основе литературных произведений) </w:t>
      </w:r>
      <w:r>
        <w:rPr>
          <w:rFonts w:eastAsia="Times New Roman"/>
          <w:sz w:val="24"/>
          <w:szCs w:val="24"/>
        </w:rPr>
        <w:t>Интерпретация текста литературного произведения в творческой деятельности</w:t>
      </w:r>
    </w:p>
    <w:p w:rsidR="00623C9B" w:rsidRDefault="00623C9B">
      <w:pPr>
        <w:spacing w:line="29" w:lineRule="exact"/>
        <w:rPr>
          <w:sz w:val="20"/>
          <w:szCs w:val="20"/>
        </w:rPr>
      </w:pPr>
    </w:p>
    <w:p w:rsidR="00623C9B" w:rsidRDefault="006E6D5C">
      <w:pPr>
        <w:spacing w:line="274" w:lineRule="auto"/>
        <w:ind w:left="260"/>
        <w:jc w:val="both"/>
        <w:rPr>
          <w:sz w:val="20"/>
          <w:szCs w:val="20"/>
        </w:rPr>
      </w:pPr>
      <w:r>
        <w:rPr>
          <w:rFonts w:eastAsia="Times New Roman"/>
          <w:sz w:val="24"/>
          <w:szCs w:val="24"/>
        </w:rPr>
        <w:t>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23C9B" w:rsidRDefault="00623C9B">
      <w:pPr>
        <w:spacing w:line="9" w:lineRule="exact"/>
        <w:rPr>
          <w:sz w:val="20"/>
          <w:szCs w:val="20"/>
        </w:rPr>
      </w:pPr>
    </w:p>
    <w:p w:rsidR="00623C9B" w:rsidRDefault="006E6D5C" w:rsidP="00644E79">
      <w:pPr>
        <w:numPr>
          <w:ilvl w:val="0"/>
          <w:numId w:val="66"/>
        </w:numPr>
        <w:tabs>
          <w:tab w:val="left" w:pos="4140"/>
        </w:tabs>
        <w:ind w:left="4140" w:hanging="232"/>
        <w:rPr>
          <w:rFonts w:eastAsia="Times New Roman"/>
          <w:b/>
          <w:bCs/>
          <w:i/>
          <w:iCs/>
          <w:sz w:val="24"/>
          <w:szCs w:val="24"/>
        </w:rPr>
      </w:pPr>
      <w:r>
        <w:rPr>
          <w:rFonts w:eastAsia="Times New Roman"/>
          <w:b/>
          <w:bCs/>
          <w:i/>
          <w:iCs/>
          <w:sz w:val="24"/>
          <w:szCs w:val="24"/>
        </w:rPr>
        <w:t>Иностранный язык</w:t>
      </w:r>
    </w:p>
    <w:p w:rsidR="00623C9B" w:rsidRDefault="00623C9B">
      <w:pPr>
        <w:spacing w:line="40"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b/>
          <w:bCs/>
          <w:i/>
          <w:iCs/>
          <w:sz w:val="24"/>
          <w:szCs w:val="24"/>
        </w:rPr>
        <w:t>Предметное содержание речи</w:t>
      </w:r>
    </w:p>
    <w:p w:rsidR="00623C9B" w:rsidRDefault="00623C9B">
      <w:pPr>
        <w:spacing w:line="48"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b/>
          <w:bCs/>
          <w:sz w:val="23"/>
          <w:szCs w:val="23"/>
        </w:rPr>
        <w:t xml:space="preserve">Знакомство. </w:t>
      </w:r>
      <w:r>
        <w:rPr>
          <w:rFonts w:eastAsia="Times New Roman"/>
          <w:sz w:val="23"/>
          <w:szCs w:val="23"/>
        </w:rPr>
        <w:t>С одноклассниками,</w:t>
      </w:r>
      <w:r>
        <w:rPr>
          <w:rFonts w:eastAsia="Times New Roman"/>
          <w:b/>
          <w:bCs/>
          <w:sz w:val="23"/>
          <w:szCs w:val="23"/>
        </w:rPr>
        <w:t xml:space="preserve"> </w:t>
      </w:r>
      <w:r>
        <w:rPr>
          <w:rFonts w:eastAsia="Times New Roman"/>
          <w:sz w:val="23"/>
          <w:szCs w:val="23"/>
        </w:rPr>
        <w:t>учителем,</w:t>
      </w:r>
      <w:r>
        <w:rPr>
          <w:rFonts w:eastAsia="Times New Roman"/>
          <w:b/>
          <w:bCs/>
          <w:sz w:val="23"/>
          <w:szCs w:val="23"/>
        </w:rPr>
        <w:t xml:space="preserve"> </w:t>
      </w:r>
      <w:r>
        <w:rPr>
          <w:rFonts w:eastAsia="Times New Roman"/>
          <w:sz w:val="23"/>
          <w:szCs w:val="23"/>
        </w:rPr>
        <w:t>персонажами детских произведений:</w:t>
      </w:r>
      <w:r>
        <w:rPr>
          <w:rFonts w:eastAsia="Times New Roman"/>
          <w:b/>
          <w:bCs/>
          <w:sz w:val="23"/>
          <w:szCs w:val="23"/>
        </w:rPr>
        <w:t xml:space="preserve"> </w:t>
      </w:r>
      <w:r>
        <w:rPr>
          <w:rFonts w:eastAsia="Times New Roman"/>
          <w:sz w:val="23"/>
          <w:szCs w:val="23"/>
        </w:rPr>
        <w:t>имя,</w:t>
      </w:r>
    </w:p>
    <w:p w:rsidR="00623C9B" w:rsidRDefault="00623C9B">
      <w:pPr>
        <w:spacing w:line="52" w:lineRule="exact"/>
        <w:rPr>
          <w:sz w:val="20"/>
          <w:szCs w:val="20"/>
        </w:rPr>
      </w:pPr>
    </w:p>
    <w:p w:rsidR="00623C9B" w:rsidRDefault="006E6D5C">
      <w:pPr>
        <w:spacing w:line="267" w:lineRule="auto"/>
        <w:ind w:left="260"/>
        <w:rPr>
          <w:sz w:val="20"/>
          <w:szCs w:val="20"/>
        </w:rPr>
      </w:pPr>
      <w:r>
        <w:rPr>
          <w:rFonts w:eastAsia="Times New Roman"/>
          <w:sz w:val="24"/>
          <w:szCs w:val="24"/>
        </w:rPr>
        <w:t>возраст. Приветствие, прощание, поздравление, ответ на поздравление, благодарность, извинения (с использованием типичных фраз речевого этикета).</w:t>
      </w:r>
    </w:p>
    <w:p w:rsidR="00623C9B" w:rsidRDefault="00623C9B">
      <w:pPr>
        <w:spacing w:line="22" w:lineRule="exact"/>
        <w:rPr>
          <w:sz w:val="20"/>
          <w:szCs w:val="20"/>
        </w:rPr>
      </w:pPr>
    </w:p>
    <w:p w:rsidR="00623C9B" w:rsidRDefault="006E6D5C" w:rsidP="00644E79">
      <w:pPr>
        <w:numPr>
          <w:ilvl w:val="0"/>
          <w:numId w:val="67"/>
        </w:numPr>
        <w:tabs>
          <w:tab w:val="left" w:pos="1256"/>
        </w:tabs>
        <w:spacing w:line="280" w:lineRule="auto"/>
        <w:ind w:left="260" w:firstLine="710"/>
        <w:jc w:val="both"/>
        <w:rPr>
          <w:rFonts w:eastAsia="Times New Roman"/>
          <w:b/>
          <w:bCs/>
          <w:sz w:val="24"/>
          <w:szCs w:val="24"/>
        </w:rPr>
      </w:pPr>
      <w:r>
        <w:rPr>
          <w:rFonts w:eastAsia="Times New Roman"/>
          <w:b/>
          <w:bCs/>
          <w:sz w:val="24"/>
          <w:szCs w:val="24"/>
        </w:rPr>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характер.</w:t>
      </w:r>
      <w:r>
        <w:rPr>
          <w:rFonts w:eastAsia="Times New Roman"/>
          <w:b/>
          <w:bCs/>
          <w:sz w:val="24"/>
          <w:szCs w:val="24"/>
        </w:rPr>
        <w:t xml:space="preserve"> </w:t>
      </w:r>
      <w:r>
        <w:rPr>
          <w:rFonts w:eastAsia="Times New Roman"/>
          <w:sz w:val="24"/>
          <w:szCs w:val="24"/>
        </w:rPr>
        <w:t>Мой день</w:t>
      </w:r>
      <w:r>
        <w:rPr>
          <w:rFonts w:eastAsia="Times New Roman"/>
          <w:b/>
          <w:bCs/>
          <w:sz w:val="24"/>
          <w:szCs w:val="24"/>
        </w:rPr>
        <w:t xml:space="preserve"> </w:t>
      </w:r>
      <w:r>
        <w:rPr>
          <w:rFonts w:eastAsia="Times New Roman"/>
          <w:sz w:val="24"/>
          <w:szCs w:val="24"/>
        </w:rPr>
        <w:t>(распорядок дня)</w:t>
      </w:r>
      <w:r>
        <w:rPr>
          <w:rFonts w:eastAsia="Times New Roman"/>
          <w:i/>
          <w:iCs/>
          <w:sz w:val="24"/>
          <w:szCs w:val="24"/>
        </w:rPr>
        <w:t>.</w:t>
      </w:r>
      <w:r>
        <w:rPr>
          <w:rFonts w:eastAsia="Times New Roman"/>
          <w:sz w:val="24"/>
          <w:szCs w:val="24"/>
        </w:rPr>
        <w:t xml:space="preserve"> Любимая еда. Семейные праздники: день рождения, Новый год/Рождество.</w:t>
      </w:r>
    </w:p>
    <w:p w:rsidR="00623C9B" w:rsidRDefault="00623C9B">
      <w:pPr>
        <w:spacing w:line="308" w:lineRule="exact"/>
        <w:rPr>
          <w:rFonts w:eastAsia="Times New Roman"/>
          <w:b/>
          <w:bCs/>
          <w:sz w:val="24"/>
          <w:szCs w:val="24"/>
        </w:rPr>
      </w:pPr>
    </w:p>
    <w:p w:rsidR="00623C9B" w:rsidRDefault="006E6D5C">
      <w:pPr>
        <w:spacing w:line="264" w:lineRule="auto"/>
        <w:ind w:left="260" w:firstLine="708"/>
        <w:rPr>
          <w:rFonts w:eastAsia="Times New Roman"/>
          <w:b/>
          <w:bCs/>
          <w:sz w:val="24"/>
          <w:szCs w:val="24"/>
        </w:rPr>
      </w:pPr>
      <w:r>
        <w:rPr>
          <w:rFonts w:eastAsia="Times New Roman"/>
          <w:b/>
          <w:bCs/>
          <w:sz w:val="24"/>
          <w:szCs w:val="24"/>
        </w:rPr>
        <w:t xml:space="preserve">Мир моих увлечений. </w:t>
      </w:r>
      <w:r>
        <w:rPr>
          <w:rFonts w:eastAsia="Times New Roman"/>
          <w:sz w:val="24"/>
          <w:szCs w:val="24"/>
        </w:rPr>
        <w:t>Мои любимые занятия.</w:t>
      </w:r>
      <w:r>
        <w:rPr>
          <w:rFonts w:eastAsia="Times New Roman"/>
          <w:b/>
          <w:bCs/>
          <w:sz w:val="24"/>
          <w:szCs w:val="24"/>
        </w:rPr>
        <w:t xml:space="preserve"> </w:t>
      </w:r>
      <w:r>
        <w:rPr>
          <w:rFonts w:eastAsia="Times New Roman"/>
          <w:sz w:val="24"/>
          <w:szCs w:val="24"/>
        </w:rPr>
        <w:t>Мои любимые сказки</w:t>
      </w:r>
      <w:r>
        <w:rPr>
          <w:rFonts w:eastAsia="Times New Roman"/>
          <w:i/>
          <w:iCs/>
          <w:sz w:val="24"/>
          <w:szCs w:val="24"/>
        </w:rPr>
        <w:t>.</w:t>
      </w:r>
      <w:r>
        <w:rPr>
          <w:rFonts w:eastAsia="Times New Roman"/>
          <w:b/>
          <w:bCs/>
          <w:sz w:val="24"/>
          <w:szCs w:val="24"/>
        </w:rPr>
        <w:t xml:space="preserve"> </w:t>
      </w:r>
      <w:r>
        <w:rPr>
          <w:rFonts w:eastAsia="Times New Roman"/>
          <w:sz w:val="24"/>
          <w:szCs w:val="24"/>
        </w:rPr>
        <w:t>Выходной</w:t>
      </w:r>
      <w:r>
        <w:rPr>
          <w:rFonts w:eastAsia="Times New Roman"/>
          <w:b/>
          <w:bCs/>
          <w:sz w:val="24"/>
          <w:szCs w:val="24"/>
        </w:rPr>
        <w:t xml:space="preserve"> </w:t>
      </w:r>
      <w:r>
        <w:rPr>
          <w:rFonts w:eastAsia="Times New Roman"/>
          <w:sz w:val="24"/>
          <w:szCs w:val="24"/>
        </w:rPr>
        <w:t>день</w:t>
      </w:r>
      <w:r>
        <w:rPr>
          <w:rFonts w:eastAsia="Times New Roman"/>
          <w:i/>
          <w:iCs/>
          <w:sz w:val="24"/>
          <w:szCs w:val="24"/>
        </w:rPr>
        <w:t>,</w:t>
      </w:r>
      <w:r>
        <w:rPr>
          <w:rFonts w:eastAsia="Times New Roman"/>
          <w:sz w:val="24"/>
          <w:szCs w:val="24"/>
        </w:rPr>
        <w:t xml:space="preserve"> каникулы.</w:t>
      </w:r>
    </w:p>
    <w:p w:rsidR="00623C9B" w:rsidRDefault="00623C9B">
      <w:pPr>
        <w:spacing w:line="26" w:lineRule="exact"/>
        <w:rPr>
          <w:rFonts w:eastAsia="Times New Roman"/>
          <w:b/>
          <w:bCs/>
          <w:sz w:val="24"/>
          <w:szCs w:val="24"/>
        </w:rPr>
      </w:pPr>
    </w:p>
    <w:p w:rsidR="00623C9B" w:rsidRDefault="006E6D5C" w:rsidP="00644E79">
      <w:pPr>
        <w:numPr>
          <w:ilvl w:val="0"/>
          <w:numId w:val="67"/>
        </w:numPr>
        <w:tabs>
          <w:tab w:val="left" w:pos="1273"/>
        </w:tabs>
        <w:spacing w:line="264" w:lineRule="auto"/>
        <w:ind w:left="260" w:firstLine="710"/>
        <w:rPr>
          <w:rFonts w:eastAsia="Times New Roman"/>
          <w:b/>
          <w:bCs/>
          <w:sz w:val="24"/>
          <w:szCs w:val="24"/>
        </w:rPr>
      </w:pPr>
      <w:r>
        <w:rPr>
          <w:rFonts w:eastAsia="Times New Roman"/>
          <w:b/>
          <w:bCs/>
          <w:sz w:val="24"/>
          <w:szCs w:val="24"/>
        </w:rPr>
        <w:t xml:space="preserve">и мои друзья.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характер,</w:t>
      </w:r>
      <w:r>
        <w:rPr>
          <w:rFonts w:eastAsia="Times New Roman"/>
          <w:b/>
          <w:bCs/>
          <w:sz w:val="24"/>
          <w:szCs w:val="24"/>
        </w:rPr>
        <w:t xml:space="preserve"> </w:t>
      </w:r>
      <w:r>
        <w:rPr>
          <w:rFonts w:eastAsia="Times New Roman"/>
          <w:sz w:val="24"/>
          <w:szCs w:val="24"/>
        </w:rPr>
        <w:t>увлечения/хобби.</w:t>
      </w:r>
      <w:r>
        <w:rPr>
          <w:rFonts w:eastAsia="Times New Roman"/>
          <w:b/>
          <w:bCs/>
          <w:sz w:val="24"/>
          <w:szCs w:val="24"/>
        </w:rPr>
        <w:t xml:space="preserve"> </w:t>
      </w:r>
      <w:r>
        <w:rPr>
          <w:rFonts w:eastAsia="Times New Roman"/>
          <w:sz w:val="24"/>
          <w:szCs w:val="24"/>
        </w:rPr>
        <w:t>Любимое</w:t>
      </w:r>
      <w:r>
        <w:rPr>
          <w:rFonts w:eastAsia="Times New Roman"/>
          <w:b/>
          <w:bCs/>
          <w:sz w:val="24"/>
          <w:szCs w:val="24"/>
        </w:rPr>
        <w:t xml:space="preserve"> </w:t>
      </w:r>
      <w:r>
        <w:rPr>
          <w:rFonts w:eastAsia="Times New Roman"/>
          <w:sz w:val="24"/>
          <w:szCs w:val="24"/>
        </w:rPr>
        <w:t>домашнее животное: имя, возраст, цвет, размер, характер.</w:t>
      </w:r>
    </w:p>
    <w:p w:rsidR="00623C9B" w:rsidRDefault="00623C9B">
      <w:pPr>
        <w:spacing w:line="28" w:lineRule="exact"/>
        <w:rPr>
          <w:rFonts w:eastAsia="Times New Roman"/>
          <w:b/>
          <w:bCs/>
          <w:sz w:val="24"/>
          <w:szCs w:val="24"/>
        </w:rPr>
      </w:pPr>
    </w:p>
    <w:p w:rsidR="00623C9B" w:rsidRDefault="006E6D5C">
      <w:pPr>
        <w:spacing w:line="269" w:lineRule="auto"/>
        <w:ind w:left="980"/>
        <w:rPr>
          <w:rFonts w:eastAsia="Times New Roman"/>
          <w:b/>
          <w:bCs/>
          <w:sz w:val="24"/>
          <w:szCs w:val="24"/>
        </w:rPr>
      </w:pPr>
      <w:r>
        <w:rPr>
          <w:rFonts w:eastAsia="Times New Roman"/>
          <w:b/>
          <w:bCs/>
          <w:sz w:val="24"/>
          <w:szCs w:val="24"/>
        </w:rPr>
        <w:t xml:space="preserve">Моя школа. </w:t>
      </w:r>
      <w:r>
        <w:rPr>
          <w:rFonts w:eastAsia="Times New Roman"/>
          <w:sz w:val="24"/>
          <w:szCs w:val="24"/>
        </w:rPr>
        <w:t>Классная комната,</w:t>
      </w:r>
      <w:r>
        <w:rPr>
          <w:rFonts w:eastAsia="Times New Roman"/>
          <w:b/>
          <w:bCs/>
          <w:sz w:val="24"/>
          <w:szCs w:val="24"/>
        </w:rPr>
        <w:t xml:space="preserve"> </w:t>
      </w:r>
      <w:r>
        <w:rPr>
          <w:rFonts w:eastAsia="Times New Roman"/>
          <w:sz w:val="24"/>
          <w:szCs w:val="24"/>
        </w:rPr>
        <w:t>учебные предметы,</w:t>
      </w:r>
      <w:r>
        <w:rPr>
          <w:rFonts w:eastAsia="Times New Roman"/>
          <w:b/>
          <w:bCs/>
          <w:sz w:val="24"/>
          <w:szCs w:val="24"/>
        </w:rPr>
        <w:t xml:space="preserve"> </w:t>
      </w:r>
      <w:r>
        <w:rPr>
          <w:rFonts w:eastAsia="Times New Roman"/>
          <w:sz w:val="24"/>
          <w:szCs w:val="24"/>
        </w:rPr>
        <w:t>школьные принадлежности.</w:t>
      </w:r>
      <w:r>
        <w:rPr>
          <w:rFonts w:eastAsia="Times New Roman"/>
          <w:b/>
          <w:bCs/>
          <w:sz w:val="24"/>
          <w:szCs w:val="24"/>
        </w:rPr>
        <w:t xml:space="preserve"> 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названия комнат.</w:t>
      </w:r>
      <w:r>
        <w:rPr>
          <w:rFonts w:eastAsia="Times New Roman"/>
          <w:b/>
          <w:bCs/>
          <w:sz w:val="24"/>
          <w:szCs w:val="24"/>
        </w:rPr>
        <w:t xml:space="preserve"> </w:t>
      </w:r>
      <w:r>
        <w:rPr>
          <w:rFonts w:eastAsia="Times New Roman"/>
          <w:sz w:val="24"/>
          <w:szCs w:val="24"/>
        </w:rPr>
        <w:t>Природа.</w:t>
      </w:r>
      <w:r>
        <w:rPr>
          <w:rFonts w:eastAsia="Times New Roman"/>
          <w:b/>
          <w:bCs/>
          <w:sz w:val="24"/>
          <w:szCs w:val="24"/>
        </w:rPr>
        <w:t xml:space="preserve"> </w:t>
      </w:r>
      <w:r>
        <w:rPr>
          <w:rFonts w:eastAsia="Times New Roman"/>
          <w:sz w:val="24"/>
          <w:szCs w:val="24"/>
        </w:rPr>
        <w:t>Дикие и</w:t>
      </w:r>
    </w:p>
    <w:p w:rsidR="00623C9B" w:rsidRDefault="00623C9B">
      <w:pPr>
        <w:spacing w:line="2" w:lineRule="exact"/>
        <w:rPr>
          <w:rFonts w:eastAsia="Times New Roman"/>
          <w:b/>
          <w:bCs/>
          <w:sz w:val="24"/>
          <w:szCs w:val="24"/>
        </w:rPr>
      </w:pPr>
    </w:p>
    <w:p w:rsidR="00623C9B" w:rsidRDefault="006E6D5C">
      <w:pPr>
        <w:ind w:left="260"/>
        <w:rPr>
          <w:rFonts w:eastAsia="Times New Roman"/>
          <w:b/>
          <w:bCs/>
          <w:sz w:val="24"/>
          <w:szCs w:val="24"/>
        </w:rPr>
      </w:pPr>
      <w:r>
        <w:rPr>
          <w:rFonts w:eastAsia="Times New Roman"/>
          <w:sz w:val="24"/>
          <w:szCs w:val="24"/>
        </w:rPr>
        <w:t>домашние животные</w:t>
      </w:r>
      <w:r>
        <w:rPr>
          <w:rFonts w:eastAsia="Times New Roman"/>
          <w:i/>
          <w:iCs/>
          <w:sz w:val="24"/>
          <w:szCs w:val="24"/>
        </w:rPr>
        <w:t>.</w:t>
      </w:r>
      <w:r>
        <w:rPr>
          <w:rFonts w:eastAsia="Times New Roman"/>
          <w:sz w:val="24"/>
          <w:szCs w:val="24"/>
        </w:rPr>
        <w:t xml:space="preserve"> Любимое время года. Погода.</w:t>
      </w:r>
    </w:p>
    <w:p w:rsidR="00623C9B" w:rsidRDefault="00623C9B">
      <w:pPr>
        <w:spacing w:line="45" w:lineRule="exact"/>
        <w:rPr>
          <w:rFonts w:eastAsia="Times New Roman"/>
          <w:b/>
          <w:bCs/>
          <w:sz w:val="24"/>
          <w:szCs w:val="24"/>
        </w:rPr>
      </w:pPr>
    </w:p>
    <w:p w:rsidR="00623C9B" w:rsidRDefault="006E6D5C">
      <w:pPr>
        <w:ind w:left="980"/>
        <w:rPr>
          <w:rFonts w:eastAsia="Times New Roman"/>
          <w:b/>
          <w:bCs/>
          <w:sz w:val="24"/>
          <w:szCs w:val="24"/>
        </w:rPr>
      </w:pPr>
      <w:r>
        <w:rPr>
          <w:rFonts w:eastAsia="Times New Roman"/>
          <w:b/>
          <w:bCs/>
          <w:sz w:val="24"/>
          <w:szCs w:val="24"/>
        </w:rPr>
        <w:t xml:space="preserve">Страна/страны изучаемого языка и родная страна. </w:t>
      </w:r>
      <w:r>
        <w:rPr>
          <w:rFonts w:eastAsia="Times New Roman"/>
          <w:sz w:val="24"/>
          <w:szCs w:val="24"/>
        </w:rPr>
        <w:t>Общие сведения:</w:t>
      </w:r>
      <w:r>
        <w:rPr>
          <w:rFonts w:eastAsia="Times New Roman"/>
          <w:b/>
          <w:bCs/>
          <w:sz w:val="24"/>
          <w:szCs w:val="24"/>
        </w:rPr>
        <w:t xml:space="preserve"> </w:t>
      </w:r>
      <w:r>
        <w:rPr>
          <w:rFonts w:eastAsia="Times New Roman"/>
          <w:sz w:val="24"/>
          <w:szCs w:val="24"/>
        </w:rPr>
        <w:t>название,</w:t>
      </w:r>
    </w:p>
    <w:p w:rsidR="00623C9B" w:rsidRDefault="00623C9B">
      <w:pPr>
        <w:spacing w:line="51" w:lineRule="exact"/>
        <w:rPr>
          <w:rFonts w:eastAsia="Times New Roman"/>
          <w:b/>
          <w:bCs/>
          <w:sz w:val="24"/>
          <w:szCs w:val="24"/>
        </w:rPr>
      </w:pPr>
    </w:p>
    <w:p w:rsidR="00623C9B" w:rsidRDefault="006E6D5C">
      <w:pPr>
        <w:spacing w:line="264" w:lineRule="auto"/>
        <w:ind w:left="260"/>
        <w:rPr>
          <w:rFonts w:eastAsia="Times New Roman"/>
          <w:b/>
          <w:bCs/>
          <w:sz w:val="24"/>
          <w:szCs w:val="24"/>
        </w:rPr>
      </w:pPr>
      <w:r>
        <w:rPr>
          <w:rFonts w:eastAsia="Times New Roman"/>
          <w:sz w:val="24"/>
          <w:szCs w:val="24"/>
        </w:rPr>
        <w:t>столица. Небольшие произведения детского фольклора на изучаемом иностранном языке (рифмовки, стихи, песни, сказки).</w:t>
      </w:r>
    </w:p>
    <w:p w:rsidR="00623C9B" w:rsidRDefault="00623C9B">
      <w:pPr>
        <w:spacing w:line="31" w:lineRule="exact"/>
        <w:rPr>
          <w:rFonts w:eastAsia="Times New Roman"/>
          <w:b/>
          <w:bCs/>
          <w:sz w:val="24"/>
          <w:szCs w:val="24"/>
        </w:rPr>
      </w:pPr>
    </w:p>
    <w:p w:rsidR="00623C9B" w:rsidRDefault="006E6D5C">
      <w:pPr>
        <w:spacing w:line="264" w:lineRule="auto"/>
        <w:ind w:left="980" w:right="2540"/>
        <w:rPr>
          <w:rFonts w:eastAsia="Times New Roman"/>
          <w:b/>
          <w:bCs/>
          <w:sz w:val="24"/>
          <w:szCs w:val="24"/>
        </w:rPr>
      </w:pPr>
      <w:r>
        <w:rPr>
          <w:rFonts w:eastAsia="Times New Roman"/>
          <w:b/>
          <w:bCs/>
          <w:i/>
          <w:iCs/>
          <w:sz w:val="24"/>
          <w:szCs w:val="24"/>
        </w:rPr>
        <w:t xml:space="preserve">Коммуникативные умения по видам речевой деятельности </w:t>
      </w:r>
      <w:r>
        <w:rPr>
          <w:rFonts w:eastAsia="Times New Roman"/>
          <w:b/>
          <w:bCs/>
          <w:sz w:val="24"/>
          <w:szCs w:val="24"/>
        </w:rPr>
        <w:t>В русле говорения</w:t>
      </w:r>
    </w:p>
    <w:p w:rsidR="00623C9B" w:rsidRDefault="00623C9B">
      <w:pPr>
        <w:spacing w:line="24" w:lineRule="exact"/>
        <w:rPr>
          <w:rFonts w:eastAsia="Times New Roman"/>
          <w:b/>
          <w:bCs/>
          <w:sz w:val="24"/>
          <w:szCs w:val="24"/>
        </w:rPr>
      </w:pPr>
    </w:p>
    <w:p w:rsidR="00623C9B" w:rsidRDefault="006E6D5C">
      <w:pPr>
        <w:spacing w:line="264" w:lineRule="auto"/>
        <w:ind w:left="980" w:right="6380"/>
        <w:rPr>
          <w:rFonts w:eastAsia="Times New Roman"/>
          <w:b/>
          <w:bCs/>
          <w:sz w:val="24"/>
          <w:szCs w:val="24"/>
        </w:rPr>
      </w:pPr>
      <w:r>
        <w:rPr>
          <w:rFonts w:eastAsia="Times New Roman"/>
          <w:i/>
          <w:iCs/>
          <w:sz w:val="24"/>
          <w:szCs w:val="24"/>
        </w:rPr>
        <w:t xml:space="preserve">1. Диалогическая форма </w:t>
      </w:r>
      <w:r>
        <w:rPr>
          <w:rFonts w:eastAsia="Times New Roman"/>
          <w:sz w:val="24"/>
          <w:szCs w:val="24"/>
        </w:rPr>
        <w:t>Уметь вести:</w:t>
      </w:r>
    </w:p>
    <w:p w:rsidR="00623C9B" w:rsidRDefault="00623C9B">
      <w:pPr>
        <w:spacing w:line="14" w:lineRule="exact"/>
        <w:rPr>
          <w:rFonts w:eastAsia="Times New Roman"/>
          <w:b/>
          <w:bCs/>
          <w:sz w:val="24"/>
          <w:szCs w:val="24"/>
        </w:rPr>
      </w:pPr>
    </w:p>
    <w:p w:rsidR="00623C9B" w:rsidRDefault="006E6D5C">
      <w:pPr>
        <w:ind w:left="980"/>
        <w:rPr>
          <w:rFonts w:eastAsia="Times New Roman"/>
          <w:b/>
          <w:bCs/>
          <w:sz w:val="24"/>
          <w:szCs w:val="24"/>
        </w:rPr>
      </w:pPr>
      <w:r>
        <w:rPr>
          <w:rFonts w:eastAsia="Times New Roman"/>
          <w:sz w:val="24"/>
          <w:szCs w:val="24"/>
        </w:rPr>
        <w:t>этикетные диалоги в типичных ситуациях бытового и учебно­трудового общения;</w:t>
      </w:r>
    </w:p>
    <w:p w:rsidR="00623C9B" w:rsidRDefault="00623C9B">
      <w:pPr>
        <w:spacing w:line="200" w:lineRule="exact"/>
        <w:rPr>
          <w:sz w:val="20"/>
          <w:szCs w:val="20"/>
        </w:rPr>
      </w:pPr>
    </w:p>
    <w:p w:rsidR="00623C9B" w:rsidRDefault="00623C9B">
      <w:pPr>
        <w:spacing w:line="263"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3</w:t>
      </w:r>
      <w:r w:rsidR="00302AE6">
        <w:rPr>
          <w:rFonts w:eastAsia="Times New Roman"/>
          <w:color w:val="00000A"/>
        </w:rPr>
        <w:t>0</w:t>
      </w:r>
    </w:p>
    <w:p w:rsidR="00623C9B" w:rsidRDefault="006E6D5C">
      <w:pPr>
        <w:spacing w:line="266" w:lineRule="auto"/>
        <w:ind w:left="260" w:firstLine="708"/>
        <w:rPr>
          <w:sz w:val="20"/>
          <w:szCs w:val="20"/>
        </w:rPr>
      </w:pPr>
      <w:r>
        <w:rPr>
          <w:rFonts w:eastAsia="Times New Roman"/>
          <w:sz w:val="24"/>
          <w:szCs w:val="24"/>
        </w:rPr>
        <w:lastRenderedPageBreak/>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623C9B" w:rsidRDefault="00623C9B">
      <w:pPr>
        <w:spacing w:line="12" w:lineRule="exact"/>
        <w:rPr>
          <w:sz w:val="20"/>
          <w:szCs w:val="20"/>
        </w:rPr>
      </w:pPr>
    </w:p>
    <w:p w:rsidR="00623C9B" w:rsidRDefault="006E6D5C">
      <w:pPr>
        <w:ind w:left="980"/>
        <w:rPr>
          <w:sz w:val="20"/>
          <w:szCs w:val="20"/>
        </w:rPr>
      </w:pPr>
      <w:r>
        <w:rPr>
          <w:rFonts w:eastAsia="Times New Roman"/>
          <w:sz w:val="24"/>
          <w:szCs w:val="24"/>
        </w:rPr>
        <w:t>диалог — побуждение к действию.</w:t>
      </w:r>
    </w:p>
    <w:p w:rsidR="00623C9B" w:rsidRDefault="00623C9B">
      <w:pPr>
        <w:spacing w:line="41" w:lineRule="exact"/>
        <w:rPr>
          <w:sz w:val="20"/>
          <w:szCs w:val="20"/>
        </w:rPr>
      </w:pPr>
    </w:p>
    <w:p w:rsidR="00623C9B" w:rsidRDefault="006E6D5C" w:rsidP="00644E79">
      <w:pPr>
        <w:numPr>
          <w:ilvl w:val="0"/>
          <w:numId w:val="68"/>
        </w:numPr>
        <w:tabs>
          <w:tab w:val="left" w:pos="1280"/>
        </w:tabs>
        <w:ind w:left="1280" w:hanging="310"/>
        <w:rPr>
          <w:rFonts w:eastAsia="Times New Roman"/>
          <w:i/>
          <w:iCs/>
          <w:sz w:val="24"/>
          <w:szCs w:val="24"/>
        </w:rPr>
      </w:pPr>
      <w:r>
        <w:rPr>
          <w:rFonts w:eastAsia="Times New Roman"/>
          <w:i/>
          <w:iCs/>
          <w:sz w:val="24"/>
          <w:szCs w:val="24"/>
        </w:rPr>
        <w:t>Монологическая форма</w:t>
      </w:r>
    </w:p>
    <w:p w:rsidR="00623C9B" w:rsidRDefault="00623C9B">
      <w:pPr>
        <w:spacing w:line="53" w:lineRule="exact"/>
        <w:rPr>
          <w:sz w:val="20"/>
          <w:szCs w:val="20"/>
        </w:rPr>
      </w:pPr>
    </w:p>
    <w:p w:rsidR="00623C9B" w:rsidRDefault="006E6D5C">
      <w:pPr>
        <w:spacing w:line="266" w:lineRule="auto"/>
        <w:ind w:left="260" w:firstLine="708"/>
        <w:rPr>
          <w:sz w:val="20"/>
          <w:szCs w:val="20"/>
        </w:rPr>
      </w:pPr>
      <w:r>
        <w:rPr>
          <w:rFonts w:eastAsia="Times New Roman"/>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623C9B" w:rsidRDefault="00623C9B">
      <w:pPr>
        <w:spacing w:line="29" w:lineRule="exact"/>
        <w:rPr>
          <w:sz w:val="20"/>
          <w:szCs w:val="20"/>
        </w:rPr>
      </w:pPr>
    </w:p>
    <w:p w:rsidR="00623C9B" w:rsidRDefault="006E6D5C" w:rsidP="00644E79">
      <w:pPr>
        <w:numPr>
          <w:ilvl w:val="0"/>
          <w:numId w:val="69"/>
        </w:numPr>
        <w:tabs>
          <w:tab w:val="left" w:pos="1201"/>
        </w:tabs>
        <w:spacing w:line="282" w:lineRule="auto"/>
        <w:ind w:left="980" w:right="5320" w:hanging="10"/>
        <w:rPr>
          <w:rFonts w:eastAsia="Times New Roman"/>
          <w:b/>
          <w:bCs/>
          <w:sz w:val="23"/>
          <w:szCs w:val="23"/>
        </w:rPr>
      </w:pPr>
      <w:r>
        <w:rPr>
          <w:rFonts w:eastAsia="Times New Roman"/>
          <w:b/>
          <w:bCs/>
          <w:sz w:val="23"/>
          <w:szCs w:val="23"/>
        </w:rPr>
        <w:t xml:space="preserve">русле аудирования </w:t>
      </w:r>
      <w:r>
        <w:rPr>
          <w:rFonts w:eastAsia="Times New Roman"/>
          <w:sz w:val="23"/>
          <w:szCs w:val="23"/>
        </w:rPr>
        <w:t>Воспринимать на слух и понимать:</w:t>
      </w:r>
    </w:p>
    <w:p w:rsidR="00623C9B" w:rsidRDefault="00623C9B">
      <w:pPr>
        <w:spacing w:line="6" w:lineRule="exact"/>
        <w:rPr>
          <w:rFonts w:eastAsia="Times New Roman"/>
          <w:b/>
          <w:bCs/>
          <w:sz w:val="23"/>
          <w:szCs w:val="23"/>
        </w:rPr>
      </w:pPr>
    </w:p>
    <w:p w:rsidR="00623C9B" w:rsidRDefault="006E6D5C">
      <w:pPr>
        <w:ind w:left="980"/>
        <w:rPr>
          <w:rFonts w:eastAsia="Times New Roman"/>
          <w:b/>
          <w:bCs/>
          <w:sz w:val="23"/>
          <w:szCs w:val="23"/>
        </w:rPr>
      </w:pPr>
      <w:r>
        <w:rPr>
          <w:rFonts w:eastAsia="Times New Roman"/>
          <w:sz w:val="23"/>
          <w:szCs w:val="23"/>
        </w:rPr>
        <w:t>речь учителя и одноклассников в процессе общения на уроке и вербально/невербально</w:t>
      </w:r>
    </w:p>
    <w:p w:rsidR="00623C9B" w:rsidRDefault="00623C9B">
      <w:pPr>
        <w:spacing w:line="43" w:lineRule="exact"/>
        <w:rPr>
          <w:sz w:val="20"/>
          <w:szCs w:val="20"/>
        </w:rPr>
      </w:pPr>
    </w:p>
    <w:p w:rsidR="00623C9B" w:rsidRDefault="006E6D5C">
      <w:pPr>
        <w:ind w:left="260"/>
        <w:rPr>
          <w:sz w:val="20"/>
          <w:szCs w:val="20"/>
        </w:rPr>
      </w:pPr>
      <w:r>
        <w:rPr>
          <w:rFonts w:eastAsia="Times New Roman"/>
          <w:sz w:val="24"/>
          <w:szCs w:val="24"/>
        </w:rPr>
        <w:t>реагировать на услышанное.</w:t>
      </w:r>
    </w:p>
    <w:p w:rsidR="00623C9B" w:rsidRDefault="00623C9B">
      <w:pPr>
        <w:spacing w:line="46" w:lineRule="exact"/>
        <w:rPr>
          <w:sz w:val="20"/>
          <w:szCs w:val="20"/>
        </w:rPr>
      </w:pPr>
    </w:p>
    <w:p w:rsidR="00623C9B" w:rsidRDefault="006E6D5C">
      <w:pPr>
        <w:ind w:left="980"/>
        <w:rPr>
          <w:sz w:val="20"/>
          <w:szCs w:val="20"/>
        </w:rPr>
      </w:pPr>
      <w:r>
        <w:rPr>
          <w:rFonts w:eastAsia="Times New Roman"/>
          <w:b/>
          <w:bCs/>
          <w:sz w:val="24"/>
          <w:szCs w:val="24"/>
        </w:rPr>
        <w:t>В русле чтения</w:t>
      </w:r>
    </w:p>
    <w:p w:rsidR="00623C9B" w:rsidRDefault="00623C9B">
      <w:pPr>
        <w:spacing w:line="36" w:lineRule="exact"/>
        <w:rPr>
          <w:sz w:val="20"/>
          <w:szCs w:val="20"/>
        </w:rPr>
      </w:pPr>
    </w:p>
    <w:p w:rsidR="00623C9B" w:rsidRDefault="006E6D5C">
      <w:pPr>
        <w:ind w:left="980"/>
        <w:rPr>
          <w:sz w:val="20"/>
          <w:szCs w:val="20"/>
        </w:rPr>
      </w:pPr>
      <w:r>
        <w:rPr>
          <w:rFonts w:eastAsia="Times New Roman"/>
          <w:sz w:val="24"/>
          <w:szCs w:val="24"/>
        </w:rPr>
        <w:t>Читать (использовать метод глобального чтения):</w:t>
      </w:r>
    </w:p>
    <w:p w:rsidR="00623C9B" w:rsidRDefault="00623C9B">
      <w:pPr>
        <w:spacing w:line="53"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623C9B" w:rsidRDefault="00623C9B">
      <w:pPr>
        <w:spacing w:line="11" w:lineRule="exact"/>
        <w:rPr>
          <w:sz w:val="20"/>
          <w:szCs w:val="20"/>
        </w:rPr>
      </w:pPr>
    </w:p>
    <w:p w:rsidR="00623C9B" w:rsidRDefault="006E6D5C">
      <w:pPr>
        <w:ind w:left="980"/>
        <w:rPr>
          <w:sz w:val="20"/>
          <w:szCs w:val="20"/>
        </w:rPr>
      </w:pPr>
      <w:r>
        <w:rPr>
          <w:rFonts w:eastAsia="Times New Roman"/>
          <w:b/>
          <w:bCs/>
          <w:sz w:val="24"/>
          <w:szCs w:val="24"/>
        </w:rPr>
        <w:t>В русле письма</w:t>
      </w:r>
    </w:p>
    <w:p w:rsidR="00623C9B" w:rsidRDefault="00623C9B">
      <w:pPr>
        <w:spacing w:line="36" w:lineRule="exact"/>
        <w:rPr>
          <w:sz w:val="20"/>
          <w:szCs w:val="20"/>
        </w:rPr>
      </w:pPr>
    </w:p>
    <w:p w:rsidR="00623C9B" w:rsidRDefault="006E6D5C">
      <w:pPr>
        <w:ind w:left="980"/>
        <w:rPr>
          <w:sz w:val="20"/>
          <w:szCs w:val="20"/>
        </w:rPr>
      </w:pPr>
      <w:r>
        <w:rPr>
          <w:rFonts w:eastAsia="Times New Roman"/>
          <w:sz w:val="24"/>
          <w:szCs w:val="24"/>
        </w:rPr>
        <w:t>Знать и уметь писать буквы английского алфавита.</w:t>
      </w:r>
    </w:p>
    <w:p w:rsidR="00623C9B" w:rsidRDefault="00623C9B">
      <w:pPr>
        <w:spacing w:line="43" w:lineRule="exact"/>
        <w:rPr>
          <w:sz w:val="20"/>
          <w:szCs w:val="20"/>
        </w:rPr>
      </w:pPr>
    </w:p>
    <w:p w:rsidR="00623C9B" w:rsidRDefault="006E6D5C">
      <w:pPr>
        <w:ind w:left="980"/>
        <w:rPr>
          <w:sz w:val="20"/>
          <w:szCs w:val="20"/>
        </w:rPr>
      </w:pPr>
      <w:r>
        <w:rPr>
          <w:rFonts w:eastAsia="Times New Roman"/>
          <w:sz w:val="24"/>
          <w:szCs w:val="24"/>
        </w:rPr>
        <w:t>Владеть:</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умением выписывать из текста слова, словосочетания и предложения.</w:t>
      </w:r>
    </w:p>
    <w:p w:rsidR="00623C9B" w:rsidRDefault="00623C9B">
      <w:pPr>
        <w:spacing w:line="58" w:lineRule="exact"/>
        <w:rPr>
          <w:sz w:val="20"/>
          <w:szCs w:val="20"/>
        </w:rPr>
      </w:pPr>
    </w:p>
    <w:p w:rsidR="00623C9B" w:rsidRDefault="006E6D5C">
      <w:pPr>
        <w:spacing w:line="264" w:lineRule="auto"/>
        <w:ind w:left="980" w:right="3940"/>
        <w:rPr>
          <w:sz w:val="20"/>
          <w:szCs w:val="20"/>
        </w:rPr>
      </w:pPr>
      <w:r>
        <w:rPr>
          <w:rFonts w:eastAsia="Times New Roman"/>
          <w:b/>
          <w:bCs/>
          <w:i/>
          <w:iCs/>
          <w:sz w:val="24"/>
          <w:szCs w:val="24"/>
        </w:rPr>
        <w:t>Языковые средства и навыки пользования ими Английский язык</w:t>
      </w:r>
    </w:p>
    <w:p w:rsidR="00623C9B" w:rsidRDefault="00623C9B">
      <w:pPr>
        <w:spacing w:line="24"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Графика, каллиграфия, орфография. </w:t>
      </w:r>
      <w:r>
        <w:rPr>
          <w:rFonts w:eastAsia="Times New Roman"/>
          <w:sz w:val="24"/>
          <w:szCs w:val="24"/>
        </w:rPr>
        <w:t>Буквы английского алфавита.</w:t>
      </w:r>
      <w:r>
        <w:rPr>
          <w:rFonts w:eastAsia="Times New Roman"/>
          <w:b/>
          <w:bCs/>
          <w:sz w:val="24"/>
          <w:szCs w:val="24"/>
        </w:rPr>
        <w:t xml:space="preserve"> </w:t>
      </w:r>
      <w:r>
        <w:rPr>
          <w:rFonts w:eastAsia="Times New Roman"/>
          <w:sz w:val="24"/>
          <w:szCs w:val="24"/>
        </w:rPr>
        <w:t>Основные</w:t>
      </w:r>
      <w:r>
        <w:rPr>
          <w:rFonts w:eastAsia="Times New Roman"/>
          <w:b/>
          <w:bCs/>
          <w:sz w:val="24"/>
          <w:szCs w:val="24"/>
        </w:rPr>
        <w:t xml:space="preserve"> </w:t>
      </w:r>
      <w:r>
        <w:rPr>
          <w:rFonts w:eastAsia="Times New Roman"/>
          <w:sz w:val="24"/>
          <w:szCs w:val="24"/>
        </w:rPr>
        <w:t>буквосочетания. Звуко­буквенные соответствия. Апостроф.</w:t>
      </w:r>
    </w:p>
    <w:p w:rsidR="00623C9B" w:rsidRDefault="00623C9B">
      <w:pPr>
        <w:spacing w:line="26" w:lineRule="exact"/>
        <w:rPr>
          <w:sz w:val="20"/>
          <w:szCs w:val="20"/>
        </w:rPr>
      </w:pPr>
    </w:p>
    <w:p w:rsidR="00623C9B" w:rsidRDefault="006E6D5C">
      <w:pPr>
        <w:spacing w:line="274" w:lineRule="auto"/>
        <w:ind w:left="260" w:firstLine="708"/>
        <w:jc w:val="both"/>
        <w:rPr>
          <w:sz w:val="20"/>
          <w:szCs w:val="20"/>
        </w:rPr>
      </w:pPr>
      <w:r>
        <w:rPr>
          <w:rFonts w:eastAsia="Times New Roman"/>
          <w:b/>
          <w:bCs/>
          <w:sz w:val="24"/>
          <w:szCs w:val="24"/>
        </w:rPr>
        <w:t xml:space="preserve">Фонетическая сторона речи. </w:t>
      </w:r>
      <w:r>
        <w:rPr>
          <w:rFonts w:eastAsia="Times New Roman"/>
          <w:sz w:val="24"/>
          <w:szCs w:val="24"/>
        </w:rPr>
        <w:t>Произношение и различение на слух звуков и</w:t>
      </w:r>
      <w:r>
        <w:rPr>
          <w:rFonts w:eastAsia="Times New Roman"/>
          <w:b/>
          <w:bCs/>
          <w:sz w:val="24"/>
          <w:szCs w:val="24"/>
        </w:rPr>
        <w:t xml:space="preserve"> </w:t>
      </w:r>
      <w:r>
        <w:rPr>
          <w:rFonts w:eastAsia="Times New Roman"/>
          <w:sz w:val="24"/>
          <w:szCs w:val="24"/>
        </w:rPr>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623C9B" w:rsidRDefault="00623C9B">
      <w:pPr>
        <w:spacing w:line="19" w:lineRule="exact"/>
        <w:rPr>
          <w:sz w:val="20"/>
          <w:szCs w:val="20"/>
        </w:rPr>
      </w:pPr>
    </w:p>
    <w:p w:rsidR="00623C9B" w:rsidRDefault="006E6D5C">
      <w:pPr>
        <w:spacing w:line="270" w:lineRule="auto"/>
        <w:ind w:left="260" w:firstLine="708"/>
        <w:jc w:val="both"/>
        <w:rPr>
          <w:sz w:val="20"/>
          <w:szCs w:val="20"/>
        </w:rPr>
      </w:pPr>
      <w:r>
        <w:rPr>
          <w:rFonts w:eastAsia="Times New Roman"/>
          <w:b/>
          <w:bCs/>
          <w:sz w:val="24"/>
          <w:szCs w:val="24"/>
        </w:rPr>
        <w:t xml:space="preserve">Лексическая сторона речи. </w:t>
      </w:r>
      <w:r>
        <w:rPr>
          <w:rFonts w:eastAsia="Times New Roman"/>
          <w:sz w:val="24"/>
          <w:szCs w:val="24"/>
        </w:rPr>
        <w:t>Лексические единицы,</w:t>
      </w:r>
      <w:r>
        <w:rPr>
          <w:rFonts w:eastAsia="Times New Roman"/>
          <w:b/>
          <w:bCs/>
          <w:sz w:val="24"/>
          <w:szCs w:val="24"/>
        </w:rPr>
        <w:t xml:space="preserve"> </w:t>
      </w:r>
      <w:r>
        <w:rPr>
          <w:rFonts w:eastAsia="Times New Roman"/>
          <w:sz w:val="24"/>
          <w:szCs w:val="24"/>
        </w:rPr>
        <w:t>обслуживающие ситуации</w:t>
      </w:r>
      <w:r>
        <w:rPr>
          <w:rFonts w:eastAsia="Times New Roman"/>
          <w:b/>
          <w:bCs/>
          <w:sz w:val="24"/>
          <w:szCs w:val="24"/>
        </w:rPr>
        <w:t xml:space="preserve"> </w:t>
      </w:r>
      <w:r>
        <w:rPr>
          <w:rFonts w:eastAsia="Times New Roman"/>
          <w:sz w:val="24"/>
          <w:szCs w:val="24"/>
        </w:rPr>
        <w:t>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w:t>
      </w:r>
    </w:p>
    <w:p w:rsidR="00623C9B" w:rsidRDefault="00623C9B">
      <w:pPr>
        <w:spacing w:line="9" w:lineRule="exact"/>
        <w:rPr>
          <w:sz w:val="20"/>
          <w:szCs w:val="20"/>
        </w:rPr>
      </w:pPr>
    </w:p>
    <w:p w:rsidR="00623C9B" w:rsidRDefault="006E6D5C">
      <w:pPr>
        <w:tabs>
          <w:tab w:val="left" w:pos="1620"/>
          <w:tab w:val="left" w:pos="2920"/>
          <w:tab w:val="left" w:pos="4140"/>
          <w:tab w:val="left" w:pos="5840"/>
          <w:tab w:val="left" w:pos="7160"/>
          <w:tab w:val="left" w:pos="9240"/>
        </w:tabs>
        <w:ind w:left="260"/>
        <w:rPr>
          <w:sz w:val="20"/>
          <w:szCs w:val="20"/>
        </w:rPr>
      </w:pPr>
      <w:r>
        <w:rPr>
          <w:rFonts w:eastAsia="Times New Roman"/>
          <w:sz w:val="24"/>
          <w:szCs w:val="24"/>
        </w:rPr>
        <w:t>элементы</w:t>
      </w:r>
      <w:r>
        <w:rPr>
          <w:sz w:val="20"/>
          <w:szCs w:val="20"/>
        </w:rPr>
        <w:tab/>
      </w:r>
      <w:r>
        <w:rPr>
          <w:rFonts w:eastAsia="Times New Roman"/>
          <w:sz w:val="24"/>
          <w:szCs w:val="24"/>
        </w:rPr>
        <w:t>речевого</w:t>
      </w:r>
      <w:r>
        <w:rPr>
          <w:sz w:val="20"/>
          <w:szCs w:val="20"/>
        </w:rPr>
        <w:tab/>
      </w:r>
      <w:r>
        <w:rPr>
          <w:rFonts w:eastAsia="Times New Roman"/>
          <w:sz w:val="24"/>
          <w:szCs w:val="24"/>
        </w:rPr>
        <w:t>этикета,</w:t>
      </w:r>
      <w:r>
        <w:rPr>
          <w:sz w:val="20"/>
          <w:szCs w:val="20"/>
        </w:rPr>
        <w:tab/>
      </w:r>
      <w:r>
        <w:rPr>
          <w:rFonts w:eastAsia="Times New Roman"/>
          <w:sz w:val="24"/>
          <w:szCs w:val="24"/>
        </w:rPr>
        <w:t>отражающие</w:t>
      </w:r>
      <w:r>
        <w:rPr>
          <w:sz w:val="20"/>
          <w:szCs w:val="20"/>
        </w:rPr>
        <w:tab/>
      </w:r>
      <w:r>
        <w:rPr>
          <w:rFonts w:eastAsia="Times New Roman"/>
          <w:sz w:val="24"/>
          <w:szCs w:val="24"/>
        </w:rPr>
        <w:t>культуру</w:t>
      </w:r>
      <w:r>
        <w:rPr>
          <w:sz w:val="20"/>
          <w:szCs w:val="20"/>
        </w:rPr>
        <w:tab/>
      </w:r>
      <w:r>
        <w:rPr>
          <w:rFonts w:eastAsia="Times New Roman"/>
          <w:sz w:val="24"/>
          <w:szCs w:val="24"/>
        </w:rPr>
        <w:t>англоговорящих</w:t>
      </w:r>
      <w:r>
        <w:rPr>
          <w:sz w:val="20"/>
          <w:szCs w:val="20"/>
        </w:rPr>
        <w:tab/>
      </w:r>
      <w:r>
        <w:rPr>
          <w:rFonts w:eastAsia="Times New Roman"/>
          <w:sz w:val="24"/>
          <w:szCs w:val="24"/>
        </w:rPr>
        <w:t>стран.</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Интернациональные слова (например, doctor, film).</w:t>
      </w:r>
    </w:p>
    <w:p w:rsidR="00623C9B" w:rsidRDefault="00623C9B">
      <w:pPr>
        <w:spacing w:line="53" w:lineRule="exact"/>
        <w:rPr>
          <w:sz w:val="20"/>
          <w:szCs w:val="20"/>
        </w:rPr>
      </w:pPr>
    </w:p>
    <w:p w:rsidR="00623C9B" w:rsidRDefault="006E6D5C">
      <w:pPr>
        <w:spacing w:line="274" w:lineRule="auto"/>
        <w:ind w:left="260" w:firstLine="708"/>
        <w:jc w:val="both"/>
        <w:rPr>
          <w:sz w:val="20"/>
          <w:szCs w:val="20"/>
        </w:rPr>
      </w:pPr>
      <w:r>
        <w:rPr>
          <w:rFonts w:eastAsia="Times New Roman"/>
          <w:b/>
          <w:bCs/>
          <w:sz w:val="24"/>
          <w:szCs w:val="24"/>
        </w:rPr>
        <w:t xml:space="preserve">Грамматическая сторона речи. </w:t>
      </w:r>
      <w:r>
        <w:rPr>
          <w:rFonts w:eastAsia="Times New Roman"/>
          <w:sz w:val="24"/>
          <w:szCs w:val="24"/>
        </w:rPr>
        <w:t>Основные коммуникативные типы предложений:</w:t>
      </w:r>
      <w:r>
        <w:rPr>
          <w:rFonts w:eastAsia="Times New Roman"/>
          <w:b/>
          <w:bCs/>
          <w:sz w:val="24"/>
          <w:szCs w:val="24"/>
        </w:rPr>
        <w:t xml:space="preserve"> </w:t>
      </w:r>
      <w:r>
        <w:rPr>
          <w:rFonts w:eastAsia="Times New Roman"/>
          <w:sz w:val="24"/>
          <w:szCs w:val="24"/>
        </w:rPr>
        <w:t>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w:t>
      </w:r>
      <w:r>
        <w:rPr>
          <w:rFonts w:eastAsia="Times New Roman"/>
          <w:i/>
          <w:iCs/>
          <w:sz w:val="24"/>
          <w:szCs w:val="24"/>
        </w:rPr>
        <w:t>.</w:t>
      </w:r>
      <w:r>
        <w:rPr>
          <w:rFonts w:eastAsia="Times New Roman"/>
          <w:sz w:val="24"/>
          <w:szCs w:val="24"/>
        </w:rPr>
        <w:t xml:space="preserve"> Предложения с оборотом there is/there are. Простые распространённые предложения. Предложения с однородными членами.</w:t>
      </w:r>
    </w:p>
    <w:p w:rsidR="00623C9B" w:rsidRDefault="00623C9B">
      <w:pPr>
        <w:spacing w:line="116" w:lineRule="exact"/>
        <w:rPr>
          <w:sz w:val="20"/>
          <w:szCs w:val="20"/>
        </w:rPr>
      </w:pPr>
    </w:p>
    <w:p w:rsidR="00623C9B" w:rsidRDefault="00102417">
      <w:pPr>
        <w:ind w:right="-259"/>
        <w:jc w:val="center"/>
        <w:rPr>
          <w:sz w:val="20"/>
          <w:szCs w:val="20"/>
        </w:rPr>
      </w:pPr>
      <w:r>
        <w:rPr>
          <w:rFonts w:eastAsia="Times New Roman"/>
          <w:color w:val="00000A"/>
        </w:rPr>
        <w:t>3</w:t>
      </w:r>
      <w:r w:rsidR="00302AE6">
        <w:rPr>
          <w:rFonts w:eastAsia="Times New Roman"/>
          <w:color w:val="00000A"/>
        </w:rPr>
        <w:t>1</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1" w:lineRule="auto"/>
        <w:ind w:left="260" w:firstLine="708"/>
        <w:jc w:val="both"/>
        <w:rPr>
          <w:sz w:val="20"/>
          <w:szCs w:val="20"/>
        </w:rPr>
      </w:pPr>
      <w:r>
        <w:rPr>
          <w:rFonts w:eastAsia="Times New Roman"/>
          <w:sz w:val="24"/>
          <w:szCs w:val="24"/>
        </w:rPr>
        <w:lastRenderedPageBreak/>
        <w:t>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w:t>
      </w:r>
    </w:p>
    <w:p w:rsidR="00623C9B" w:rsidRDefault="00623C9B">
      <w:pPr>
        <w:spacing w:line="1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Наречия</w:t>
      </w:r>
      <w:r w:rsidRPr="006E6D5C">
        <w:rPr>
          <w:rFonts w:eastAsia="Times New Roman"/>
          <w:sz w:val="24"/>
          <w:szCs w:val="24"/>
          <w:lang w:val="en-US"/>
        </w:rPr>
        <w:t xml:space="preserve"> </w:t>
      </w:r>
      <w:r>
        <w:rPr>
          <w:rFonts w:eastAsia="Times New Roman"/>
          <w:sz w:val="24"/>
          <w:szCs w:val="24"/>
        </w:rPr>
        <w:t>времени</w:t>
      </w:r>
      <w:r w:rsidRPr="006E6D5C">
        <w:rPr>
          <w:rFonts w:eastAsia="Times New Roman"/>
          <w:sz w:val="24"/>
          <w:szCs w:val="24"/>
          <w:lang w:val="en-US"/>
        </w:rPr>
        <w:t xml:space="preserve"> (yesterday, tomorrow, never, usually, often, sometimes). </w:t>
      </w:r>
      <w:r>
        <w:rPr>
          <w:rFonts w:eastAsia="Times New Roman"/>
          <w:sz w:val="24"/>
          <w:szCs w:val="24"/>
        </w:rPr>
        <w:t>Наречия степени (much, little, very).</w:t>
      </w:r>
    </w:p>
    <w:p w:rsidR="00623C9B" w:rsidRDefault="00623C9B">
      <w:pPr>
        <w:spacing w:line="14" w:lineRule="exact"/>
        <w:rPr>
          <w:sz w:val="20"/>
          <w:szCs w:val="20"/>
        </w:rPr>
      </w:pPr>
    </w:p>
    <w:p w:rsidR="00623C9B" w:rsidRDefault="006E6D5C">
      <w:pPr>
        <w:ind w:left="980"/>
        <w:rPr>
          <w:sz w:val="20"/>
          <w:szCs w:val="20"/>
        </w:rPr>
      </w:pPr>
      <w:r>
        <w:rPr>
          <w:rFonts w:eastAsia="Times New Roman"/>
          <w:sz w:val="24"/>
          <w:szCs w:val="24"/>
        </w:rPr>
        <w:t>Количественные числительные (до 100), порядковые числительные (до 10).</w:t>
      </w:r>
    </w:p>
    <w:p w:rsidR="00623C9B" w:rsidRDefault="00623C9B">
      <w:pPr>
        <w:spacing w:line="43" w:lineRule="exact"/>
        <w:rPr>
          <w:sz w:val="20"/>
          <w:szCs w:val="20"/>
        </w:rPr>
      </w:pPr>
    </w:p>
    <w:p w:rsidR="00623C9B" w:rsidRPr="006E6D5C" w:rsidRDefault="006E6D5C">
      <w:pPr>
        <w:ind w:left="980"/>
        <w:rPr>
          <w:sz w:val="20"/>
          <w:szCs w:val="20"/>
          <w:lang w:val="en-US"/>
        </w:rPr>
      </w:pPr>
      <w:r>
        <w:rPr>
          <w:rFonts w:eastAsia="Times New Roman"/>
          <w:sz w:val="24"/>
          <w:szCs w:val="24"/>
        </w:rPr>
        <w:t>Наиболее</w:t>
      </w:r>
      <w:r w:rsidRPr="006E6D5C">
        <w:rPr>
          <w:rFonts w:eastAsia="Times New Roman"/>
          <w:sz w:val="24"/>
          <w:szCs w:val="24"/>
          <w:lang w:val="en-US"/>
        </w:rPr>
        <w:t xml:space="preserve"> </w:t>
      </w:r>
      <w:r>
        <w:rPr>
          <w:rFonts w:eastAsia="Times New Roman"/>
          <w:sz w:val="24"/>
          <w:szCs w:val="24"/>
        </w:rPr>
        <w:t>употребительные</w:t>
      </w:r>
      <w:r w:rsidRPr="006E6D5C">
        <w:rPr>
          <w:rFonts w:eastAsia="Times New Roman"/>
          <w:sz w:val="24"/>
          <w:szCs w:val="24"/>
          <w:lang w:val="en-US"/>
        </w:rPr>
        <w:t xml:space="preserve"> </w:t>
      </w:r>
      <w:r>
        <w:rPr>
          <w:rFonts w:eastAsia="Times New Roman"/>
          <w:sz w:val="24"/>
          <w:szCs w:val="24"/>
        </w:rPr>
        <w:t>предлоги</w:t>
      </w:r>
      <w:r w:rsidRPr="006E6D5C">
        <w:rPr>
          <w:rFonts w:eastAsia="Times New Roman"/>
          <w:sz w:val="24"/>
          <w:szCs w:val="24"/>
          <w:lang w:val="en-US"/>
        </w:rPr>
        <w:t>: in, on, at, into, to, from, of, with.</w:t>
      </w:r>
    </w:p>
    <w:p w:rsidR="00623C9B" w:rsidRPr="006E6D5C" w:rsidRDefault="00623C9B">
      <w:pPr>
        <w:spacing w:line="46" w:lineRule="exact"/>
        <w:rPr>
          <w:sz w:val="20"/>
          <w:szCs w:val="20"/>
          <w:lang w:val="en-US"/>
        </w:rPr>
      </w:pPr>
    </w:p>
    <w:p w:rsidR="00623C9B" w:rsidRDefault="006E6D5C">
      <w:pPr>
        <w:ind w:left="980"/>
        <w:rPr>
          <w:sz w:val="20"/>
          <w:szCs w:val="20"/>
        </w:rPr>
      </w:pPr>
      <w:r>
        <w:rPr>
          <w:rFonts w:eastAsia="Times New Roman"/>
          <w:b/>
          <w:bCs/>
          <w:i/>
          <w:iCs/>
          <w:sz w:val="24"/>
          <w:szCs w:val="24"/>
        </w:rPr>
        <w:t>Социокультурная осведомлённость</w:t>
      </w:r>
    </w:p>
    <w:p w:rsidR="00623C9B" w:rsidRDefault="00623C9B">
      <w:pPr>
        <w:spacing w:line="48" w:lineRule="exact"/>
        <w:rPr>
          <w:sz w:val="20"/>
          <w:szCs w:val="20"/>
        </w:rPr>
      </w:pPr>
    </w:p>
    <w:p w:rsidR="00623C9B" w:rsidRDefault="006E6D5C" w:rsidP="00644E79">
      <w:pPr>
        <w:numPr>
          <w:ilvl w:val="1"/>
          <w:numId w:val="70"/>
        </w:numPr>
        <w:tabs>
          <w:tab w:val="left" w:pos="1311"/>
        </w:tabs>
        <w:spacing w:line="273" w:lineRule="auto"/>
        <w:ind w:left="260" w:firstLine="710"/>
        <w:jc w:val="both"/>
        <w:rPr>
          <w:rFonts w:eastAsia="Times New Roman"/>
          <w:sz w:val="24"/>
          <w:szCs w:val="24"/>
        </w:rPr>
      </w:pPr>
      <w:r>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w:t>
      </w:r>
    </w:p>
    <w:p w:rsidR="00623C9B" w:rsidRDefault="00623C9B">
      <w:pPr>
        <w:spacing w:line="5" w:lineRule="exact"/>
        <w:rPr>
          <w:rFonts w:eastAsia="Times New Roman"/>
          <w:sz w:val="24"/>
          <w:szCs w:val="24"/>
        </w:rPr>
      </w:pPr>
    </w:p>
    <w:p w:rsidR="00623C9B" w:rsidRDefault="006E6D5C" w:rsidP="00644E79">
      <w:pPr>
        <w:numPr>
          <w:ilvl w:val="0"/>
          <w:numId w:val="70"/>
        </w:numPr>
        <w:tabs>
          <w:tab w:val="left" w:pos="440"/>
        </w:tabs>
        <w:ind w:left="440" w:hanging="178"/>
        <w:rPr>
          <w:rFonts w:eastAsia="Times New Roman"/>
          <w:sz w:val="24"/>
          <w:szCs w:val="24"/>
        </w:rPr>
      </w:pPr>
      <w:r>
        <w:rPr>
          <w:rFonts w:eastAsia="Times New Roman"/>
          <w:sz w:val="24"/>
          <w:szCs w:val="24"/>
        </w:rPr>
        <w:t>странах изучаемого языка.</w:t>
      </w:r>
    </w:p>
    <w:p w:rsidR="00623C9B" w:rsidRDefault="00623C9B">
      <w:pPr>
        <w:spacing w:line="48" w:lineRule="exact"/>
        <w:rPr>
          <w:sz w:val="20"/>
          <w:szCs w:val="20"/>
        </w:rPr>
      </w:pPr>
    </w:p>
    <w:p w:rsidR="00623C9B" w:rsidRDefault="006E6D5C" w:rsidP="00644E79">
      <w:pPr>
        <w:numPr>
          <w:ilvl w:val="0"/>
          <w:numId w:val="71"/>
        </w:numPr>
        <w:tabs>
          <w:tab w:val="left" w:pos="4460"/>
        </w:tabs>
        <w:ind w:left="4460" w:hanging="235"/>
        <w:rPr>
          <w:rFonts w:eastAsia="Times New Roman"/>
          <w:b/>
          <w:bCs/>
          <w:i/>
          <w:iCs/>
          <w:sz w:val="24"/>
          <w:szCs w:val="24"/>
        </w:rPr>
      </w:pPr>
      <w:r>
        <w:rPr>
          <w:rFonts w:eastAsia="Times New Roman"/>
          <w:b/>
          <w:bCs/>
          <w:i/>
          <w:iCs/>
          <w:sz w:val="24"/>
          <w:szCs w:val="24"/>
        </w:rPr>
        <w:t>Математика</w:t>
      </w:r>
    </w:p>
    <w:p w:rsidR="00623C9B" w:rsidRDefault="00623C9B">
      <w:pPr>
        <w:spacing w:line="41" w:lineRule="exact"/>
        <w:rPr>
          <w:sz w:val="20"/>
          <w:szCs w:val="20"/>
        </w:rPr>
      </w:pPr>
    </w:p>
    <w:p w:rsidR="00623C9B" w:rsidRDefault="006E6D5C">
      <w:pPr>
        <w:ind w:left="980"/>
        <w:rPr>
          <w:sz w:val="20"/>
          <w:szCs w:val="20"/>
        </w:rPr>
      </w:pPr>
      <w:r>
        <w:rPr>
          <w:rFonts w:eastAsia="Times New Roman"/>
          <w:b/>
          <w:bCs/>
          <w:i/>
          <w:iCs/>
          <w:sz w:val="24"/>
          <w:szCs w:val="24"/>
        </w:rPr>
        <w:t>Числа и величины</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23C9B" w:rsidRDefault="00623C9B">
      <w:pPr>
        <w:spacing w:line="1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623C9B" w:rsidRDefault="00623C9B">
      <w:pPr>
        <w:spacing w:line="16" w:lineRule="exact"/>
        <w:rPr>
          <w:sz w:val="20"/>
          <w:szCs w:val="20"/>
        </w:rPr>
      </w:pPr>
    </w:p>
    <w:p w:rsidR="00623C9B" w:rsidRDefault="006E6D5C">
      <w:pPr>
        <w:ind w:left="980"/>
        <w:rPr>
          <w:sz w:val="20"/>
          <w:szCs w:val="20"/>
        </w:rPr>
      </w:pPr>
      <w:r>
        <w:rPr>
          <w:rFonts w:eastAsia="Times New Roman"/>
          <w:b/>
          <w:bCs/>
          <w:i/>
          <w:iCs/>
          <w:sz w:val="24"/>
          <w:szCs w:val="24"/>
        </w:rPr>
        <w:t>Арифметические действия</w:t>
      </w:r>
    </w:p>
    <w:p w:rsidR="00623C9B" w:rsidRDefault="00623C9B">
      <w:pPr>
        <w:spacing w:line="4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623C9B" w:rsidRDefault="00623C9B">
      <w:pPr>
        <w:spacing w:line="5" w:lineRule="exact"/>
        <w:rPr>
          <w:sz w:val="20"/>
          <w:szCs w:val="20"/>
        </w:rPr>
      </w:pPr>
    </w:p>
    <w:p w:rsidR="00623C9B" w:rsidRDefault="006E6D5C">
      <w:pPr>
        <w:ind w:left="980"/>
        <w:rPr>
          <w:sz w:val="20"/>
          <w:szCs w:val="20"/>
        </w:rPr>
      </w:pPr>
      <w:r>
        <w:rPr>
          <w:rFonts w:eastAsia="Times New Roman"/>
          <w:sz w:val="24"/>
          <w:szCs w:val="24"/>
        </w:rPr>
        <w:t>Алгоритмы письменного сложения, вычитания, умножения и деления многозначных</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чисел.</w:t>
      </w:r>
    </w:p>
    <w:p w:rsidR="00623C9B" w:rsidRDefault="00623C9B">
      <w:pPr>
        <w:spacing w:line="5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623C9B" w:rsidRDefault="00623C9B">
      <w:pPr>
        <w:spacing w:line="19" w:lineRule="exact"/>
        <w:rPr>
          <w:sz w:val="20"/>
          <w:szCs w:val="20"/>
        </w:rPr>
      </w:pPr>
    </w:p>
    <w:p w:rsidR="00623C9B" w:rsidRDefault="006E6D5C">
      <w:pPr>
        <w:ind w:left="980"/>
        <w:rPr>
          <w:sz w:val="20"/>
          <w:szCs w:val="20"/>
        </w:rPr>
      </w:pPr>
      <w:r>
        <w:rPr>
          <w:rFonts w:eastAsia="Times New Roman"/>
          <w:b/>
          <w:bCs/>
          <w:i/>
          <w:iCs/>
          <w:sz w:val="24"/>
          <w:szCs w:val="24"/>
        </w:rPr>
        <w:t>Работа с текстовыми задачами</w:t>
      </w:r>
    </w:p>
    <w:p w:rsidR="00623C9B" w:rsidRDefault="00623C9B">
      <w:pPr>
        <w:spacing w:line="4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w:t>
      </w:r>
    </w:p>
    <w:p w:rsidR="00623C9B" w:rsidRDefault="00623C9B">
      <w:pPr>
        <w:spacing w:line="200"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sz w:val="20"/>
          <w:szCs w:val="20"/>
        </w:rPr>
        <w:t>32</w:t>
      </w:r>
    </w:p>
    <w:p w:rsidR="00623C9B" w:rsidRDefault="006E6D5C">
      <w:pPr>
        <w:spacing w:line="266" w:lineRule="auto"/>
        <w:ind w:left="260"/>
        <w:jc w:val="both"/>
        <w:rPr>
          <w:sz w:val="20"/>
          <w:szCs w:val="20"/>
        </w:rPr>
      </w:pPr>
      <w:r>
        <w:rPr>
          <w:rFonts w:eastAsia="Times New Roman"/>
          <w:sz w:val="24"/>
          <w:szCs w:val="24"/>
        </w:rPr>
        <w:lastRenderedPageBreak/>
        <w:t>стоимость и др. Планирование хода решения задачи. Представление текста задачи (схема, таблица и другие модели).</w:t>
      </w:r>
    </w:p>
    <w:p w:rsidR="00623C9B" w:rsidRDefault="00623C9B">
      <w:pPr>
        <w:spacing w:line="25" w:lineRule="exact"/>
        <w:rPr>
          <w:sz w:val="20"/>
          <w:szCs w:val="20"/>
        </w:rPr>
      </w:pPr>
    </w:p>
    <w:p w:rsidR="00623C9B" w:rsidRDefault="006E6D5C">
      <w:pPr>
        <w:spacing w:line="269" w:lineRule="auto"/>
        <w:ind w:left="980" w:right="2620"/>
        <w:rPr>
          <w:sz w:val="20"/>
          <w:szCs w:val="20"/>
        </w:rPr>
      </w:pPr>
      <w:r>
        <w:rPr>
          <w:rFonts w:eastAsia="Times New Roman"/>
          <w:sz w:val="24"/>
          <w:szCs w:val="24"/>
        </w:rPr>
        <w:t xml:space="preserve">Задачи на нахождение доли целого и целого по его доле. </w:t>
      </w:r>
      <w:r>
        <w:rPr>
          <w:rFonts w:eastAsia="Times New Roman"/>
          <w:b/>
          <w:bCs/>
          <w:i/>
          <w:iCs/>
          <w:sz w:val="24"/>
          <w:szCs w:val="24"/>
        </w:rPr>
        <w:t>Пространственные отношения. Геометрические фигуры</w:t>
      </w:r>
    </w:p>
    <w:p w:rsidR="00623C9B" w:rsidRDefault="00623C9B">
      <w:pPr>
        <w:spacing w:line="15"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623C9B" w:rsidRDefault="00623C9B">
      <w:pPr>
        <w:spacing w:line="9" w:lineRule="exact"/>
        <w:rPr>
          <w:sz w:val="20"/>
          <w:szCs w:val="20"/>
        </w:rPr>
      </w:pPr>
    </w:p>
    <w:p w:rsidR="00623C9B" w:rsidRDefault="006E6D5C">
      <w:pPr>
        <w:ind w:left="980"/>
        <w:rPr>
          <w:sz w:val="20"/>
          <w:szCs w:val="20"/>
        </w:rPr>
      </w:pPr>
      <w:r>
        <w:rPr>
          <w:rFonts w:eastAsia="Times New Roman"/>
          <w:b/>
          <w:bCs/>
          <w:i/>
          <w:iCs/>
          <w:sz w:val="24"/>
          <w:szCs w:val="24"/>
        </w:rPr>
        <w:t>Геометрические величины</w:t>
      </w:r>
    </w:p>
    <w:p w:rsidR="00623C9B" w:rsidRDefault="00623C9B">
      <w:pPr>
        <w:spacing w:line="48" w:lineRule="exact"/>
        <w:rPr>
          <w:sz w:val="20"/>
          <w:szCs w:val="20"/>
        </w:rPr>
      </w:pPr>
    </w:p>
    <w:p w:rsidR="00623C9B" w:rsidRDefault="006E6D5C">
      <w:pPr>
        <w:spacing w:line="261" w:lineRule="auto"/>
        <w:ind w:left="260" w:firstLine="708"/>
        <w:jc w:val="both"/>
        <w:rPr>
          <w:sz w:val="20"/>
          <w:szCs w:val="20"/>
        </w:rPr>
      </w:pPr>
      <w:r>
        <w:rPr>
          <w:rFonts w:eastAsia="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623C9B" w:rsidRDefault="00623C9B">
      <w:pPr>
        <w:spacing w:line="2" w:lineRule="exact"/>
        <w:rPr>
          <w:sz w:val="20"/>
          <w:szCs w:val="20"/>
        </w:rPr>
      </w:pPr>
    </w:p>
    <w:p w:rsidR="00623C9B" w:rsidRDefault="006E6D5C">
      <w:pPr>
        <w:spacing w:line="229" w:lineRule="auto"/>
        <w:ind w:left="260" w:firstLine="708"/>
        <w:jc w:val="both"/>
        <w:rPr>
          <w:sz w:val="20"/>
          <w:szCs w:val="20"/>
        </w:rPr>
      </w:pPr>
      <w:r>
        <w:rPr>
          <w:rFonts w:eastAsia="Times New Roman"/>
          <w:sz w:val="24"/>
          <w:szCs w:val="24"/>
        </w:rPr>
        <w:t>Площадь геометрической фигуры. Единицы площади (см</w:t>
      </w:r>
      <w:r>
        <w:rPr>
          <w:rFonts w:eastAsia="Times New Roman"/>
          <w:sz w:val="32"/>
          <w:szCs w:val="32"/>
          <w:vertAlign w:val="superscript"/>
        </w:rPr>
        <w:t>2</w:t>
      </w:r>
      <w:r>
        <w:rPr>
          <w:rFonts w:eastAsia="Times New Roman"/>
          <w:sz w:val="24"/>
          <w:szCs w:val="24"/>
        </w:rPr>
        <w:t>, дм</w:t>
      </w:r>
      <w:r>
        <w:rPr>
          <w:rFonts w:eastAsia="Times New Roman"/>
          <w:sz w:val="32"/>
          <w:szCs w:val="32"/>
          <w:vertAlign w:val="superscript"/>
        </w:rPr>
        <w:t>2</w:t>
      </w:r>
      <w:r>
        <w:rPr>
          <w:rFonts w:eastAsia="Times New Roman"/>
          <w:sz w:val="24"/>
          <w:szCs w:val="24"/>
        </w:rPr>
        <w:t>, м</w:t>
      </w:r>
      <w:r>
        <w:rPr>
          <w:rFonts w:eastAsia="Times New Roman"/>
          <w:sz w:val="32"/>
          <w:szCs w:val="32"/>
          <w:vertAlign w:val="superscript"/>
        </w:rPr>
        <w:t>2</w:t>
      </w:r>
      <w:r>
        <w:rPr>
          <w:rFonts w:eastAsia="Times New Roman"/>
          <w:sz w:val="24"/>
          <w:szCs w:val="24"/>
        </w:rPr>
        <w:t>). Вычисление площади прямоугольника.</w:t>
      </w:r>
    </w:p>
    <w:p w:rsidR="00623C9B" w:rsidRDefault="00623C9B">
      <w:pPr>
        <w:spacing w:line="46" w:lineRule="exact"/>
        <w:rPr>
          <w:sz w:val="20"/>
          <w:szCs w:val="20"/>
        </w:rPr>
      </w:pPr>
    </w:p>
    <w:p w:rsidR="00623C9B" w:rsidRDefault="006E6D5C">
      <w:pPr>
        <w:ind w:left="980"/>
        <w:rPr>
          <w:sz w:val="20"/>
          <w:szCs w:val="20"/>
        </w:rPr>
      </w:pPr>
      <w:r>
        <w:rPr>
          <w:rFonts w:eastAsia="Times New Roman"/>
          <w:b/>
          <w:bCs/>
          <w:i/>
          <w:iCs/>
          <w:sz w:val="24"/>
          <w:szCs w:val="24"/>
        </w:rPr>
        <w:t>Работа с информацией</w:t>
      </w:r>
    </w:p>
    <w:p w:rsidR="00623C9B" w:rsidRDefault="00623C9B">
      <w:pPr>
        <w:spacing w:line="51"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Построение простейших выражений с помощью логических связок и слов («и»; «не»; «если… то…»; «верно/неверно, что…»; «каждый»; «все»; «некоторые»).</w:t>
      </w:r>
    </w:p>
    <w:p w:rsidR="00623C9B" w:rsidRDefault="00623C9B">
      <w:pPr>
        <w:spacing w:line="29"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623C9B" w:rsidRDefault="00623C9B">
      <w:pPr>
        <w:spacing w:line="34" w:lineRule="exact"/>
        <w:rPr>
          <w:sz w:val="20"/>
          <w:szCs w:val="20"/>
        </w:rPr>
      </w:pPr>
    </w:p>
    <w:p w:rsidR="00623C9B" w:rsidRDefault="006E6D5C" w:rsidP="00644E79">
      <w:pPr>
        <w:numPr>
          <w:ilvl w:val="0"/>
          <w:numId w:val="72"/>
        </w:numPr>
        <w:tabs>
          <w:tab w:val="left" w:pos="2586"/>
        </w:tabs>
        <w:spacing w:line="264" w:lineRule="auto"/>
        <w:ind w:left="980" w:right="2080" w:firstLine="1356"/>
        <w:rPr>
          <w:rFonts w:eastAsia="Times New Roman"/>
          <w:b/>
          <w:bCs/>
          <w:i/>
          <w:iCs/>
          <w:sz w:val="24"/>
          <w:szCs w:val="24"/>
        </w:rPr>
      </w:pPr>
      <w:r>
        <w:rPr>
          <w:rFonts w:eastAsia="Times New Roman"/>
          <w:b/>
          <w:bCs/>
          <w:i/>
          <w:iCs/>
          <w:sz w:val="24"/>
          <w:szCs w:val="24"/>
        </w:rPr>
        <w:t>Окружающий мир (Человек, природа, общество) Человек и природа</w:t>
      </w:r>
    </w:p>
    <w:p w:rsidR="00623C9B" w:rsidRDefault="00623C9B">
      <w:pPr>
        <w:spacing w:line="9"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sz w:val="24"/>
          <w:szCs w:val="24"/>
        </w:rPr>
        <w:t>Природа — это то, что нас окружает, но не создано человеком. Природные объекты и</w:t>
      </w:r>
    </w:p>
    <w:p w:rsidR="00623C9B" w:rsidRDefault="00623C9B">
      <w:pPr>
        <w:spacing w:line="53" w:lineRule="exact"/>
        <w:rPr>
          <w:sz w:val="20"/>
          <w:szCs w:val="20"/>
        </w:rPr>
      </w:pPr>
    </w:p>
    <w:p w:rsidR="00623C9B" w:rsidRDefault="006E6D5C">
      <w:pPr>
        <w:spacing w:line="272" w:lineRule="auto"/>
        <w:ind w:left="260"/>
        <w:jc w:val="both"/>
        <w:rPr>
          <w:sz w:val="20"/>
          <w:szCs w:val="20"/>
        </w:rPr>
      </w:pPr>
      <w:r>
        <w:rPr>
          <w:rFonts w:eastAsia="Times New Roman"/>
          <w:sz w:val="24"/>
          <w:szCs w:val="24"/>
        </w:rPr>
        <w:t>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623C9B" w:rsidRDefault="00623C9B">
      <w:pPr>
        <w:spacing w:line="19"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623C9B" w:rsidRDefault="00623C9B">
      <w:pPr>
        <w:spacing w:line="1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623C9B" w:rsidRDefault="00623C9B">
      <w:pPr>
        <w:spacing w:line="17"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623C9B" w:rsidRDefault="00623C9B">
      <w:pPr>
        <w:spacing w:line="6" w:lineRule="exact"/>
        <w:rPr>
          <w:sz w:val="20"/>
          <w:szCs w:val="20"/>
        </w:rPr>
      </w:pPr>
    </w:p>
    <w:p w:rsidR="00623C9B" w:rsidRDefault="006E6D5C">
      <w:pPr>
        <w:tabs>
          <w:tab w:val="left" w:pos="1960"/>
          <w:tab w:val="left" w:pos="2420"/>
          <w:tab w:val="left" w:pos="4120"/>
          <w:tab w:val="left" w:pos="5680"/>
          <w:tab w:val="left" w:pos="6760"/>
          <w:tab w:val="left" w:pos="8200"/>
          <w:tab w:val="left" w:pos="9200"/>
        </w:tabs>
        <w:ind w:left="980"/>
        <w:rPr>
          <w:sz w:val="20"/>
          <w:szCs w:val="20"/>
        </w:rPr>
      </w:pPr>
      <w:r>
        <w:rPr>
          <w:rFonts w:eastAsia="Times New Roman"/>
          <w:sz w:val="24"/>
          <w:szCs w:val="24"/>
        </w:rPr>
        <w:t>Погода,</w:t>
      </w:r>
      <w:r>
        <w:rPr>
          <w:rFonts w:eastAsia="Times New Roman"/>
          <w:sz w:val="24"/>
          <w:szCs w:val="24"/>
        </w:rPr>
        <w:tab/>
        <w:t>её</w:t>
      </w:r>
      <w:r>
        <w:rPr>
          <w:rFonts w:eastAsia="Times New Roman"/>
          <w:sz w:val="24"/>
          <w:szCs w:val="24"/>
        </w:rPr>
        <w:tab/>
        <w:t>составляющие</w:t>
      </w:r>
      <w:r>
        <w:rPr>
          <w:sz w:val="20"/>
          <w:szCs w:val="20"/>
        </w:rPr>
        <w:tab/>
      </w:r>
      <w:r>
        <w:rPr>
          <w:rFonts w:eastAsia="Times New Roman"/>
          <w:sz w:val="24"/>
          <w:szCs w:val="24"/>
        </w:rPr>
        <w:t>(температура</w:t>
      </w:r>
      <w:r>
        <w:rPr>
          <w:sz w:val="20"/>
          <w:szCs w:val="20"/>
        </w:rPr>
        <w:tab/>
      </w:r>
      <w:r>
        <w:rPr>
          <w:rFonts w:eastAsia="Times New Roman"/>
          <w:sz w:val="24"/>
          <w:szCs w:val="24"/>
        </w:rPr>
        <w:t>воздуха,</w:t>
      </w:r>
      <w:r>
        <w:rPr>
          <w:rFonts w:eastAsia="Times New Roman"/>
          <w:sz w:val="24"/>
          <w:szCs w:val="24"/>
        </w:rPr>
        <w:tab/>
        <w:t>облачность,</w:t>
      </w:r>
      <w:r>
        <w:rPr>
          <w:rFonts w:eastAsia="Times New Roman"/>
          <w:sz w:val="24"/>
          <w:szCs w:val="24"/>
        </w:rPr>
        <w:tab/>
        <w:t>осадки,</w:t>
      </w:r>
      <w:r>
        <w:rPr>
          <w:sz w:val="20"/>
          <w:szCs w:val="20"/>
        </w:rPr>
        <w:tab/>
      </w:r>
      <w:r>
        <w:rPr>
          <w:rFonts w:eastAsia="Times New Roman"/>
          <w:sz w:val="23"/>
          <w:szCs w:val="23"/>
        </w:rPr>
        <w:t>ветер).</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Наблюдение за погодой своего края.</w:t>
      </w:r>
    </w:p>
    <w:p w:rsidR="00623C9B" w:rsidRDefault="00623C9B">
      <w:pPr>
        <w:spacing w:line="146"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3</w:t>
      </w:r>
      <w:r w:rsidR="00302AE6">
        <w:rPr>
          <w:rFonts w:eastAsia="Times New Roman"/>
          <w:color w:val="00000A"/>
        </w:rPr>
        <w:t>3</w:t>
      </w:r>
    </w:p>
    <w:p w:rsidR="00623C9B" w:rsidRDefault="006E6D5C">
      <w:pPr>
        <w:spacing w:line="271" w:lineRule="auto"/>
        <w:ind w:left="260" w:firstLine="708"/>
        <w:jc w:val="both"/>
        <w:rPr>
          <w:sz w:val="20"/>
          <w:szCs w:val="20"/>
        </w:rPr>
      </w:pPr>
      <w:r>
        <w:rPr>
          <w:rFonts w:eastAsia="Times New Roman"/>
          <w:sz w:val="24"/>
          <w:szCs w:val="24"/>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23C9B" w:rsidRDefault="00623C9B">
      <w:pPr>
        <w:spacing w:line="1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23C9B" w:rsidRDefault="00623C9B">
      <w:pPr>
        <w:spacing w:line="17" w:lineRule="exact"/>
        <w:rPr>
          <w:sz w:val="20"/>
          <w:szCs w:val="20"/>
        </w:rPr>
      </w:pPr>
    </w:p>
    <w:p w:rsidR="00623C9B" w:rsidRDefault="006E6D5C">
      <w:pPr>
        <w:ind w:left="980"/>
        <w:rPr>
          <w:sz w:val="20"/>
          <w:szCs w:val="20"/>
        </w:rPr>
      </w:pPr>
      <w:r>
        <w:rPr>
          <w:rFonts w:eastAsia="Times New Roman"/>
          <w:sz w:val="24"/>
          <w:szCs w:val="24"/>
        </w:rPr>
        <w:t>Почва, её состав, значение для живой природы и для хозяйственной жизни человека.</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Охрана, бережное использование почв.</w:t>
      </w:r>
    </w:p>
    <w:p w:rsidR="00623C9B" w:rsidRDefault="00623C9B">
      <w:pPr>
        <w:spacing w:line="53"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w:t>
      </w:r>
    </w:p>
    <w:p w:rsidR="00623C9B" w:rsidRDefault="00623C9B">
      <w:pPr>
        <w:spacing w:line="19" w:lineRule="exact"/>
        <w:rPr>
          <w:sz w:val="20"/>
          <w:szCs w:val="20"/>
        </w:rPr>
      </w:pPr>
    </w:p>
    <w:p w:rsidR="00623C9B" w:rsidRDefault="006E6D5C" w:rsidP="00644E79">
      <w:pPr>
        <w:numPr>
          <w:ilvl w:val="0"/>
          <w:numId w:val="73"/>
        </w:numPr>
        <w:tabs>
          <w:tab w:val="left" w:pos="526"/>
        </w:tabs>
        <w:spacing w:line="264" w:lineRule="auto"/>
        <w:ind w:left="260" w:firstLine="2"/>
        <w:rPr>
          <w:rFonts w:eastAsia="Times New Roman"/>
          <w:sz w:val="24"/>
          <w:szCs w:val="24"/>
        </w:rPr>
      </w:pPr>
      <w:r>
        <w:rPr>
          <w:rFonts w:eastAsia="Times New Roman"/>
          <w:sz w:val="24"/>
          <w:szCs w:val="24"/>
        </w:rPr>
        <w:t>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623C9B" w:rsidRDefault="00623C9B">
      <w:pPr>
        <w:spacing w:line="16" w:lineRule="exact"/>
        <w:rPr>
          <w:rFonts w:eastAsia="Times New Roman"/>
          <w:sz w:val="24"/>
          <w:szCs w:val="24"/>
        </w:rPr>
      </w:pPr>
    </w:p>
    <w:p w:rsidR="00623C9B" w:rsidRDefault="006E6D5C">
      <w:pPr>
        <w:ind w:left="980"/>
        <w:rPr>
          <w:rFonts w:eastAsia="Times New Roman"/>
          <w:sz w:val="24"/>
          <w:szCs w:val="24"/>
        </w:rPr>
      </w:pPr>
      <w:r>
        <w:rPr>
          <w:rFonts w:eastAsia="Times New Roman"/>
          <w:sz w:val="24"/>
          <w:szCs w:val="24"/>
        </w:rPr>
        <w:t>Грибы: съедобные и ядовитые. Правила сбора грибов.</w:t>
      </w:r>
    </w:p>
    <w:p w:rsidR="00623C9B" w:rsidRDefault="00623C9B">
      <w:pPr>
        <w:spacing w:line="53"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623C9B" w:rsidRDefault="00623C9B">
      <w:pPr>
        <w:spacing w:line="20"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623C9B" w:rsidRDefault="00623C9B">
      <w:pPr>
        <w:spacing w:line="16"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23C9B" w:rsidRDefault="00623C9B">
      <w:pPr>
        <w:spacing w:line="17"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23C9B" w:rsidRDefault="00623C9B">
      <w:pPr>
        <w:spacing w:line="19"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23C9B" w:rsidRDefault="00623C9B">
      <w:pPr>
        <w:spacing w:line="113"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3</w:t>
      </w:r>
      <w:r w:rsidR="00302AE6">
        <w:rPr>
          <w:rFonts w:eastAsia="Times New Roman"/>
          <w:color w:val="00000A"/>
        </w:rPr>
        <w:t>4</w:t>
      </w:r>
    </w:p>
    <w:p w:rsidR="00623C9B" w:rsidRDefault="006E6D5C">
      <w:pPr>
        <w:spacing w:line="275" w:lineRule="auto"/>
        <w:ind w:left="260" w:firstLine="708"/>
        <w:jc w:val="both"/>
        <w:rPr>
          <w:sz w:val="20"/>
          <w:szCs w:val="20"/>
        </w:rPr>
      </w:pPr>
      <w:r>
        <w:rPr>
          <w:rFonts w:eastAsia="Times New Roman"/>
          <w:sz w:val="24"/>
          <w:szCs w:val="24"/>
        </w:rPr>
        <w:lastRenderedPageBreak/>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23C9B" w:rsidRDefault="00623C9B">
      <w:pPr>
        <w:spacing w:line="6" w:lineRule="exact"/>
        <w:rPr>
          <w:sz w:val="20"/>
          <w:szCs w:val="20"/>
        </w:rPr>
      </w:pPr>
    </w:p>
    <w:p w:rsidR="00623C9B" w:rsidRDefault="006E6D5C">
      <w:pPr>
        <w:ind w:left="980"/>
        <w:rPr>
          <w:sz w:val="20"/>
          <w:szCs w:val="20"/>
        </w:rPr>
      </w:pPr>
      <w:r>
        <w:rPr>
          <w:rFonts w:eastAsia="Times New Roman"/>
          <w:b/>
          <w:bCs/>
          <w:i/>
          <w:iCs/>
          <w:sz w:val="24"/>
          <w:szCs w:val="24"/>
        </w:rPr>
        <w:t>Человек и общество</w:t>
      </w:r>
    </w:p>
    <w:p w:rsidR="00623C9B" w:rsidRDefault="00623C9B">
      <w:pPr>
        <w:spacing w:line="4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623C9B" w:rsidRDefault="00623C9B">
      <w:pPr>
        <w:spacing w:line="5" w:lineRule="exact"/>
        <w:rPr>
          <w:sz w:val="20"/>
          <w:szCs w:val="20"/>
        </w:rPr>
      </w:pPr>
    </w:p>
    <w:p w:rsidR="00623C9B" w:rsidRDefault="006E6D5C">
      <w:pPr>
        <w:ind w:left="980"/>
        <w:rPr>
          <w:sz w:val="20"/>
          <w:szCs w:val="20"/>
        </w:rPr>
      </w:pPr>
      <w:r>
        <w:rPr>
          <w:rFonts w:eastAsia="Times New Roman"/>
          <w:sz w:val="24"/>
          <w:szCs w:val="24"/>
        </w:rPr>
        <w:t>Семья — самое близкое окружение человека. Семейные традиции. Взаимоотношения</w:t>
      </w:r>
    </w:p>
    <w:p w:rsidR="00623C9B" w:rsidRDefault="00623C9B">
      <w:pPr>
        <w:spacing w:line="55" w:lineRule="exact"/>
        <w:rPr>
          <w:sz w:val="20"/>
          <w:szCs w:val="20"/>
        </w:rPr>
      </w:pPr>
    </w:p>
    <w:p w:rsidR="00623C9B" w:rsidRDefault="006E6D5C" w:rsidP="00644E79">
      <w:pPr>
        <w:numPr>
          <w:ilvl w:val="0"/>
          <w:numId w:val="74"/>
        </w:numPr>
        <w:tabs>
          <w:tab w:val="left" w:pos="481"/>
        </w:tabs>
        <w:spacing w:line="271" w:lineRule="auto"/>
        <w:ind w:left="260" w:firstLine="2"/>
        <w:jc w:val="both"/>
        <w:rPr>
          <w:rFonts w:eastAsia="Times New Roman"/>
          <w:sz w:val="24"/>
          <w:szCs w:val="24"/>
        </w:rPr>
      </w:pPr>
      <w:r>
        <w:rPr>
          <w:rFonts w:eastAsia="Times New Roman"/>
          <w:sz w:val="24"/>
          <w:szCs w:val="24"/>
        </w:rPr>
        <w:t>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623C9B" w:rsidRDefault="00623C9B">
      <w:pPr>
        <w:spacing w:line="20" w:lineRule="exact"/>
        <w:rPr>
          <w:rFonts w:eastAsia="Times New Roman"/>
          <w:sz w:val="24"/>
          <w:szCs w:val="24"/>
        </w:rPr>
      </w:pPr>
    </w:p>
    <w:p w:rsidR="00623C9B" w:rsidRDefault="006E6D5C" w:rsidP="00644E79">
      <w:pPr>
        <w:numPr>
          <w:ilvl w:val="0"/>
          <w:numId w:val="74"/>
        </w:numPr>
        <w:tabs>
          <w:tab w:val="left" w:pos="461"/>
        </w:tabs>
        <w:spacing w:line="267" w:lineRule="auto"/>
        <w:ind w:left="260" w:firstLine="2"/>
        <w:rPr>
          <w:rFonts w:eastAsia="Times New Roman"/>
          <w:sz w:val="24"/>
          <w:szCs w:val="24"/>
        </w:rPr>
      </w:pPr>
      <w:r>
        <w:rPr>
          <w:rFonts w:eastAsia="Times New Roman"/>
          <w:sz w:val="24"/>
          <w:szCs w:val="24"/>
        </w:rPr>
        <w:t>работе в тылу и пр.) семейные праздники, традиции. День Матери. День любви, семьи и верности.</w:t>
      </w:r>
    </w:p>
    <w:p w:rsidR="00623C9B" w:rsidRDefault="00623C9B">
      <w:pPr>
        <w:spacing w:line="22"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623C9B" w:rsidRDefault="00623C9B">
      <w:pPr>
        <w:spacing w:line="21"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623C9B" w:rsidRDefault="00623C9B">
      <w:pPr>
        <w:spacing w:line="23"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23C9B" w:rsidRDefault="00623C9B">
      <w:pPr>
        <w:spacing w:line="18" w:lineRule="exact"/>
        <w:rPr>
          <w:rFonts w:eastAsia="Times New Roman"/>
          <w:sz w:val="24"/>
          <w:szCs w:val="24"/>
        </w:rPr>
      </w:pPr>
    </w:p>
    <w:p w:rsidR="00623C9B" w:rsidRDefault="006E6D5C">
      <w:pPr>
        <w:spacing w:line="267" w:lineRule="auto"/>
        <w:ind w:left="260" w:firstLine="708"/>
        <w:rPr>
          <w:rFonts w:eastAsia="Times New Roman"/>
          <w:sz w:val="24"/>
          <w:szCs w:val="24"/>
        </w:rPr>
      </w:pPr>
      <w:r>
        <w:rPr>
          <w:rFonts w:eastAsia="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623C9B" w:rsidRDefault="00623C9B">
      <w:pPr>
        <w:spacing w:line="10" w:lineRule="exact"/>
        <w:rPr>
          <w:rFonts w:eastAsia="Times New Roman"/>
          <w:sz w:val="24"/>
          <w:szCs w:val="24"/>
        </w:rPr>
      </w:pPr>
    </w:p>
    <w:p w:rsidR="00623C9B" w:rsidRDefault="006E6D5C">
      <w:pPr>
        <w:ind w:left="980"/>
        <w:rPr>
          <w:rFonts w:eastAsia="Times New Roman"/>
          <w:sz w:val="24"/>
          <w:szCs w:val="24"/>
        </w:rPr>
      </w:pPr>
      <w:r>
        <w:rPr>
          <w:rFonts w:eastAsia="Times New Roman"/>
          <w:sz w:val="24"/>
          <w:szCs w:val="24"/>
        </w:rPr>
        <w:t>Средства массовой информации: радио, телевидение, пресса, Интернет.</w:t>
      </w:r>
    </w:p>
    <w:p w:rsidR="00623C9B" w:rsidRDefault="00623C9B">
      <w:pPr>
        <w:spacing w:line="53"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623C9B" w:rsidRDefault="00623C9B">
      <w:pPr>
        <w:spacing w:line="200" w:lineRule="exact"/>
        <w:rPr>
          <w:sz w:val="20"/>
          <w:szCs w:val="20"/>
        </w:rPr>
      </w:pPr>
    </w:p>
    <w:p w:rsidR="00623C9B" w:rsidRDefault="00623C9B">
      <w:pPr>
        <w:spacing w:line="227" w:lineRule="exact"/>
        <w:rPr>
          <w:sz w:val="20"/>
          <w:szCs w:val="20"/>
        </w:rPr>
      </w:pPr>
    </w:p>
    <w:p w:rsidR="00623C9B" w:rsidRDefault="00102417">
      <w:pPr>
        <w:ind w:right="-259"/>
        <w:jc w:val="center"/>
        <w:rPr>
          <w:sz w:val="20"/>
          <w:szCs w:val="20"/>
        </w:rPr>
      </w:pPr>
      <w:r>
        <w:rPr>
          <w:rFonts w:eastAsia="Times New Roman"/>
          <w:color w:val="00000A"/>
        </w:rPr>
        <w:t>3</w:t>
      </w:r>
      <w:r w:rsidR="00302AE6">
        <w:rPr>
          <w:rFonts w:eastAsia="Times New Roman"/>
          <w:color w:val="00000A"/>
        </w:rPr>
        <w:t>5</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firstLine="708"/>
        <w:jc w:val="both"/>
        <w:rPr>
          <w:sz w:val="20"/>
          <w:szCs w:val="20"/>
        </w:rPr>
      </w:pPr>
      <w:r>
        <w:rPr>
          <w:rFonts w:eastAsia="Times New Roman"/>
          <w:sz w:val="24"/>
          <w:szCs w:val="24"/>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23C9B" w:rsidRDefault="00623C9B">
      <w:pPr>
        <w:spacing w:line="25" w:lineRule="exact"/>
        <w:rPr>
          <w:sz w:val="20"/>
          <w:szCs w:val="20"/>
        </w:rPr>
      </w:pPr>
    </w:p>
    <w:p w:rsidR="00623C9B" w:rsidRDefault="006E6D5C">
      <w:pPr>
        <w:spacing w:line="275" w:lineRule="auto"/>
        <w:ind w:left="260" w:firstLine="708"/>
        <w:jc w:val="both"/>
        <w:rPr>
          <w:sz w:val="20"/>
          <w:szCs w:val="20"/>
        </w:rPr>
      </w:pPr>
      <w:r>
        <w:rPr>
          <w:rFonts w:eastAsia="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623C9B" w:rsidRDefault="00623C9B">
      <w:pPr>
        <w:spacing w:line="310" w:lineRule="exact"/>
        <w:rPr>
          <w:sz w:val="20"/>
          <w:szCs w:val="20"/>
        </w:rPr>
      </w:pPr>
    </w:p>
    <w:p w:rsidR="00623C9B" w:rsidRDefault="006E6D5C">
      <w:pPr>
        <w:ind w:left="980"/>
        <w:rPr>
          <w:sz w:val="20"/>
          <w:szCs w:val="20"/>
        </w:rPr>
      </w:pPr>
      <w:r>
        <w:rPr>
          <w:rFonts w:eastAsia="Times New Roman"/>
          <w:sz w:val="24"/>
          <w:szCs w:val="24"/>
        </w:rPr>
        <w:t>Россия на карте, государственная граница России.</w:t>
      </w:r>
    </w:p>
    <w:p w:rsidR="00623C9B" w:rsidRDefault="00623C9B">
      <w:pPr>
        <w:spacing w:line="55"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623C9B" w:rsidRDefault="00623C9B">
      <w:pPr>
        <w:spacing w:line="26"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Россия — многонациональная страна. Народы, населяющие Россию, их обычаи, характерные особенности быта (по выбору).</w:t>
      </w:r>
    </w:p>
    <w:p w:rsidR="00623C9B" w:rsidRDefault="00623C9B">
      <w:pPr>
        <w:spacing w:line="29"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23C9B" w:rsidRDefault="00623C9B">
      <w:pPr>
        <w:spacing w:line="20"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623C9B" w:rsidRDefault="00623C9B">
      <w:pPr>
        <w:spacing w:line="12" w:lineRule="exact"/>
        <w:rPr>
          <w:sz w:val="20"/>
          <w:szCs w:val="20"/>
        </w:rPr>
      </w:pPr>
    </w:p>
    <w:p w:rsidR="00623C9B" w:rsidRDefault="006E6D5C">
      <w:pPr>
        <w:ind w:left="980"/>
        <w:rPr>
          <w:sz w:val="20"/>
          <w:szCs w:val="20"/>
        </w:rPr>
      </w:pPr>
      <w:r>
        <w:rPr>
          <w:rFonts w:eastAsia="Times New Roman"/>
          <w:b/>
          <w:bCs/>
          <w:i/>
          <w:iCs/>
          <w:sz w:val="24"/>
          <w:szCs w:val="24"/>
        </w:rPr>
        <w:t>Правила безопасной жизни</w:t>
      </w:r>
    </w:p>
    <w:p w:rsidR="00623C9B" w:rsidRDefault="00623C9B">
      <w:pPr>
        <w:spacing w:line="36" w:lineRule="exact"/>
        <w:rPr>
          <w:sz w:val="20"/>
          <w:szCs w:val="20"/>
        </w:rPr>
      </w:pPr>
    </w:p>
    <w:p w:rsidR="00623C9B" w:rsidRDefault="006E6D5C">
      <w:pPr>
        <w:ind w:left="980"/>
        <w:rPr>
          <w:sz w:val="20"/>
          <w:szCs w:val="20"/>
        </w:rPr>
      </w:pPr>
      <w:r>
        <w:rPr>
          <w:rFonts w:eastAsia="Times New Roman"/>
          <w:sz w:val="24"/>
          <w:szCs w:val="24"/>
        </w:rPr>
        <w:t>Ценность здоровья и здорового образа жизни.</w:t>
      </w:r>
    </w:p>
    <w:p w:rsidR="00623C9B" w:rsidRDefault="00623C9B">
      <w:pPr>
        <w:spacing w:line="53"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Fonts w:eastAsia="Times New Roman"/>
          <w:i/>
          <w:iCs/>
          <w:sz w:val="24"/>
          <w:szCs w:val="24"/>
        </w:rPr>
        <w:t>(ушиб,</w:t>
      </w:r>
      <w:r>
        <w:rPr>
          <w:rFonts w:eastAsia="Times New Roman"/>
          <w:sz w:val="24"/>
          <w:szCs w:val="24"/>
        </w:rPr>
        <w:t xml:space="preserve"> </w:t>
      </w:r>
      <w:r>
        <w:rPr>
          <w:rFonts w:eastAsia="Times New Roman"/>
          <w:i/>
          <w:iCs/>
          <w:sz w:val="24"/>
          <w:szCs w:val="24"/>
        </w:rPr>
        <w:t>порез,</w:t>
      </w:r>
      <w:r>
        <w:rPr>
          <w:rFonts w:eastAsia="Times New Roman"/>
          <w:sz w:val="24"/>
          <w:szCs w:val="24"/>
        </w:rPr>
        <w:t xml:space="preserve"> </w:t>
      </w:r>
      <w:r>
        <w:rPr>
          <w:rFonts w:eastAsia="Times New Roman"/>
          <w:i/>
          <w:iCs/>
          <w:sz w:val="24"/>
          <w:szCs w:val="24"/>
        </w:rPr>
        <w:t>ожог),</w:t>
      </w:r>
      <w:r>
        <w:rPr>
          <w:rFonts w:eastAsia="Times New Roman"/>
          <w:sz w:val="24"/>
          <w:szCs w:val="24"/>
        </w:rPr>
        <w:t xml:space="preserve"> </w:t>
      </w:r>
      <w:r>
        <w:rPr>
          <w:rFonts w:eastAsia="Times New Roman"/>
          <w:i/>
          <w:iCs/>
          <w:sz w:val="24"/>
          <w:szCs w:val="24"/>
        </w:rPr>
        <w:t>обмораживании,</w:t>
      </w:r>
      <w:r>
        <w:rPr>
          <w:rFonts w:eastAsia="Times New Roman"/>
          <w:sz w:val="24"/>
          <w:szCs w:val="24"/>
        </w:rPr>
        <w:t xml:space="preserve"> </w:t>
      </w:r>
      <w:r>
        <w:rPr>
          <w:rFonts w:eastAsia="Times New Roman"/>
          <w:i/>
          <w:iCs/>
          <w:sz w:val="24"/>
          <w:szCs w:val="24"/>
        </w:rPr>
        <w:t>перегреве.</w:t>
      </w:r>
    </w:p>
    <w:p w:rsidR="00623C9B" w:rsidRDefault="00623C9B">
      <w:pPr>
        <w:spacing w:line="20"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Правила безопасного поведения в природе.</w:t>
      </w:r>
    </w:p>
    <w:p w:rsidR="00623C9B" w:rsidRDefault="00623C9B">
      <w:pPr>
        <w:spacing w:line="55"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Правило безопасного поведения в общественных местах. Правила взаимодействия с незнакомыми людьми.</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Забота о здоровье и безопасности окружающих людей — нравственный долг каждого человека.</w:t>
      </w:r>
    </w:p>
    <w:p w:rsidR="00623C9B" w:rsidRDefault="00623C9B">
      <w:pPr>
        <w:spacing w:line="120" w:lineRule="exact"/>
        <w:rPr>
          <w:sz w:val="20"/>
          <w:szCs w:val="20"/>
        </w:rPr>
      </w:pPr>
    </w:p>
    <w:p w:rsidR="00623C9B" w:rsidRPr="00302AE6" w:rsidRDefault="00302AE6"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36</w:t>
      </w:r>
    </w:p>
    <w:p w:rsidR="00623C9B" w:rsidRDefault="006E6D5C" w:rsidP="00644E79">
      <w:pPr>
        <w:numPr>
          <w:ilvl w:val="0"/>
          <w:numId w:val="75"/>
        </w:numPr>
        <w:tabs>
          <w:tab w:val="left" w:pos="2653"/>
        </w:tabs>
        <w:spacing w:line="262" w:lineRule="auto"/>
        <w:ind w:left="980" w:right="2140" w:firstLine="1423"/>
        <w:rPr>
          <w:rFonts w:eastAsia="Times New Roman"/>
          <w:b/>
          <w:bCs/>
          <w:i/>
          <w:iCs/>
          <w:sz w:val="24"/>
          <w:szCs w:val="24"/>
        </w:rPr>
      </w:pPr>
      <w:r>
        <w:rPr>
          <w:rFonts w:eastAsia="Times New Roman"/>
          <w:b/>
          <w:bCs/>
          <w:i/>
          <w:iCs/>
          <w:sz w:val="24"/>
          <w:szCs w:val="24"/>
        </w:rPr>
        <w:lastRenderedPageBreak/>
        <w:t xml:space="preserve">Основы религиозных культур и светской этики </w:t>
      </w:r>
      <w:r>
        <w:rPr>
          <w:rFonts w:eastAsia="Times New Roman"/>
          <w:sz w:val="24"/>
          <w:szCs w:val="24"/>
        </w:rPr>
        <w:t>Россия — наша Родина.</w:t>
      </w:r>
    </w:p>
    <w:p w:rsidR="00623C9B" w:rsidRDefault="00623C9B">
      <w:pPr>
        <w:spacing w:line="16"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sz w:val="24"/>
          <w:szCs w:val="24"/>
        </w:rPr>
        <w:t>Культура и религия. Праздники в религиях мира.</w:t>
      </w:r>
    </w:p>
    <w:p w:rsidR="00623C9B" w:rsidRDefault="00623C9B">
      <w:pPr>
        <w:spacing w:line="40"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sz w:val="24"/>
          <w:szCs w:val="24"/>
        </w:rPr>
        <w:t>Представление о светской этике, об отечественных традиционных религиях, их роли в</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культуре, истории и современности России.</w:t>
      </w:r>
    </w:p>
    <w:p w:rsidR="00623C9B" w:rsidRDefault="00623C9B">
      <w:pPr>
        <w:spacing w:line="55"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623C9B" w:rsidRDefault="00623C9B">
      <w:pPr>
        <w:spacing w:line="19"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623C9B" w:rsidRDefault="00623C9B">
      <w:pPr>
        <w:spacing w:line="11" w:lineRule="exact"/>
        <w:rPr>
          <w:sz w:val="20"/>
          <w:szCs w:val="20"/>
        </w:rPr>
      </w:pPr>
    </w:p>
    <w:p w:rsidR="00623C9B" w:rsidRDefault="006E6D5C" w:rsidP="00644E79">
      <w:pPr>
        <w:numPr>
          <w:ilvl w:val="0"/>
          <w:numId w:val="76"/>
        </w:numPr>
        <w:tabs>
          <w:tab w:val="left" w:pos="3680"/>
        </w:tabs>
        <w:ind w:left="3680" w:hanging="233"/>
        <w:rPr>
          <w:rFonts w:eastAsia="Times New Roman"/>
          <w:b/>
          <w:bCs/>
          <w:i/>
          <w:iCs/>
          <w:sz w:val="24"/>
          <w:szCs w:val="24"/>
        </w:rPr>
      </w:pPr>
      <w:r>
        <w:rPr>
          <w:rFonts w:eastAsia="Times New Roman"/>
          <w:b/>
          <w:bCs/>
          <w:i/>
          <w:iCs/>
          <w:sz w:val="24"/>
          <w:szCs w:val="24"/>
        </w:rPr>
        <w:t>Изобразительное искусство</w:t>
      </w:r>
    </w:p>
    <w:p w:rsidR="00623C9B" w:rsidRDefault="00623C9B">
      <w:pPr>
        <w:spacing w:line="40"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b/>
          <w:bCs/>
          <w:i/>
          <w:iCs/>
          <w:sz w:val="24"/>
          <w:szCs w:val="24"/>
        </w:rPr>
        <w:t>Виды художественной деятельности</w:t>
      </w:r>
    </w:p>
    <w:p w:rsidR="00623C9B" w:rsidRDefault="00623C9B">
      <w:pPr>
        <w:spacing w:line="43"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b/>
          <w:bCs/>
          <w:sz w:val="24"/>
          <w:szCs w:val="24"/>
        </w:rPr>
        <w:t xml:space="preserve">Восприятие  произведений  искусства.  </w:t>
      </w:r>
      <w:r>
        <w:rPr>
          <w:rFonts w:eastAsia="Times New Roman"/>
          <w:sz w:val="24"/>
          <w:szCs w:val="24"/>
        </w:rPr>
        <w:t>Особенности  художественного  творчества:</w:t>
      </w:r>
    </w:p>
    <w:p w:rsidR="00623C9B" w:rsidRDefault="00623C9B">
      <w:pPr>
        <w:spacing w:line="49" w:lineRule="exact"/>
        <w:rPr>
          <w:sz w:val="20"/>
          <w:szCs w:val="20"/>
        </w:rPr>
      </w:pPr>
    </w:p>
    <w:p w:rsidR="00623C9B" w:rsidRDefault="006E6D5C">
      <w:pPr>
        <w:spacing w:line="274" w:lineRule="auto"/>
        <w:ind w:left="260"/>
        <w:jc w:val="both"/>
        <w:rPr>
          <w:sz w:val="20"/>
          <w:szCs w:val="20"/>
        </w:rPr>
      </w:pPr>
      <w:r>
        <w:rPr>
          <w:rFonts w:eastAsia="Times New Roman"/>
          <w:sz w:val="24"/>
          <w:szCs w:val="24"/>
        </w:rPr>
        <w:t>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623C9B" w:rsidRDefault="00623C9B">
      <w:pPr>
        <w:spacing w:line="15" w:lineRule="exact"/>
        <w:rPr>
          <w:sz w:val="20"/>
          <w:szCs w:val="20"/>
        </w:rPr>
      </w:pPr>
    </w:p>
    <w:p w:rsidR="00623C9B" w:rsidRDefault="006E6D5C">
      <w:pPr>
        <w:ind w:left="980"/>
        <w:rPr>
          <w:sz w:val="20"/>
          <w:szCs w:val="20"/>
        </w:rPr>
      </w:pPr>
      <w:r>
        <w:rPr>
          <w:rFonts w:eastAsia="Times New Roman"/>
          <w:b/>
          <w:bCs/>
          <w:sz w:val="24"/>
          <w:szCs w:val="24"/>
        </w:rPr>
        <w:t xml:space="preserve">Рисунок. </w:t>
      </w:r>
      <w:r>
        <w:rPr>
          <w:rFonts w:eastAsia="Times New Roman"/>
          <w:sz w:val="24"/>
          <w:szCs w:val="24"/>
        </w:rPr>
        <w:t>Материалы для рисунка:</w:t>
      </w:r>
      <w:r>
        <w:rPr>
          <w:rFonts w:eastAsia="Times New Roman"/>
          <w:b/>
          <w:bCs/>
          <w:sz w:val="24"/>
          <w:szCs w:val="24"/>
        </w:rPr>
        <w:t xml:space="preserve"> </w:t>
      </w:r>
      <w:r>
        <w:rPr>
          <w:rFonts w:eastAsia="Times New Roman"/>
          <w:sz w:val="24"/>
          <w:szCs w:val="24"/>
        </w:rPr>
        <w:t>карандаш,</w:t>
      </w:r>
      <w:r>
        <w:rPr>
          <w:rFonts w:eastAsia="Times New Roman"/>
          <w:b/>
          <w:bCs/>
          <w:sz w:val="24"/>
          <w:szCs w:val="24"/>
        </w:rPr>
        <w:t xml:space="preserve"> </w:t>
      </w:r>
      <w:r>
        <w:rPr>
          <w:rFonts w:eastAsia="Times New Roman"/>
          <w:sz w:val="24"/>
          <w:szCs w:val="24"/>
        </w:rPr>
        <w:t>ручка,</w:t>
      </w:r>
      <w:r>
        <w:rPr>
          <w:rFonts w:eastAsia="Times New Roman"/>
          <w:b/>
          <w:bCs/>
          <w:sz w:val="24"/>
          <w:szCs w:val="24"/>
        </w:rPr>
        <w:t xml:space="preserve"> </w:t>
      </w:r>
      <w:r>
        <w:rPr>
          <w:rFonts w:eastAsia="Times New Roman"/>
          <w:sz w:val="24"/>
          <w:szCs w:val="24"/>
        </w:rPr>
        <w:t>фломастер,</w:t>
      </w:r>
      <w:r>
        <w:rPr>
          <w:rFonts w:eastAsia="Times New Roman"/>
          <w:b/>
          <w:bCs/>
          <w:sz w:val="24"/>
          <w:szCs w:val="24"/>
        </w:rPr>
        <w:t xml:space="preserve"> </w:t>
      </w:r>
      <w:r>
        <w:rPr>
          <w:rFonts w:eastAsia="Times New Roman"/>
          <w:sz w:val="24"/>
          <w:szCs w:val="24"/>
        </w:rPr>
        <w:t>уголь,</w:t>
      </w:r>
      <w:r>
        <w:rPr>
          <w:rFonts w:eastAsia="Times New Roman"/>
          <w:b/>
          <w:bCs/>
          <w:sz w:val="24"/>
          <w:szCs w:val="24"/>
        </w:rPr>
        <w:t xml:space="preserve"> </w:t>
      </w:r>
      <w:r>
        <w:rPr>
          <w:rFonts w:eastAsia="Times New Roman"/>
          <w:sz w:val="24"/>
          <w:szCs w:val="24"/>
        </w:rPr>
        <w:t>пастель,</w:t>
      </w:r>
      <w:r>
        <w:rPr>
          <w:rFonts w:eastAsia="Times New Roman"/>
          <w:b/>
          <w:bCs/>
          <w:sz w:val="24"/>
          <w:szCs w:val="24"/>
        </w:rPr>
        <w:t xml:space="preserve"> </w:t>
      </w:r>
      <w:r>
        <w:rPr>
          <w:rFonts w:eastAsia="Times New Roman"/>
          <w:sz w:val="24"/>
          <w:szCs w:val="24"/>
        </w:rPr>
        <w:t>мелки</w:t>
      </w:r>
    </w:p>
    <w:p w:rsidR="00623C9B" w:rsidRDefault="00623C9B">
      <w:pPr>
        <w:spacing w:line="48" w:lineRule="exact"/>
        <w:rPr>
          <w:sz w:val="20"/>
          <w:szCs w:val="20"/>
        </w:rPr>
      </w:pPr>
    </w:p>
    <w:p w:rsidR="00623C9B" w:rsidRDefault="006E6D5C" w:rsidP="00644E79">
      <w:pPr>
        <w:numPr>
          <w:ilvl w:val="0"/>
          <w:numId w:val="77"/>
        </w:numPr>
        <w:tabs>
          <w:tab w:val="left" w:pos="510"/>
        </w:tabs>
        <w:spacing w:line="272" w:lineRule="auto"/>
        <w:ind w:left="260" w:firstLine="2"/>
        <w:jc w:val="both"/>
        <w:rPr>
          <w:rFonts w:eastAsia="Times New Roman"/>
          <w:sz w:val="24"/>
          <w:szCs w:val="24"/>
        </w:rPr>
      </w:pPr>
      <w:r>
        <w:rPr>
          <w:rFonts w:eastAsia="Times New Roman"/>
          <w:sz w:val="24"/>
          <w:szCs w:val="24"/>
        </w:rPr>
        <w:t>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623C9B" w:rsidRDefault="00623C9B">
      <w:pPr>
        <w:spacing w:line="18" w:lineRule="exact"/>
        <w:rPr>
          <w:rFonts w:eastAsia="Times New Roman"/>
          <w:sz w:val="24"/>
          <w:szCs w:val="24"/>
        </w:rPr>
      </w:pPr>
    </w:p>
    <w:p w:rsidR="00623C9B" w:rsidRDefault="006E6D5C">
      <w:pPr>
        <w:spacing w:line="266" w:lineRule="auto"/>
        <w:ind w:left="260" w:right="20" w:firstLine="708"/>
        <w:rPr>
          <w:rFonts w:eastAsia="Times New Roman"/>
          <w:sz w:val="24"/>
          <w:szCs w:val="24"/>
        </w:rPr>
      </w:pPr>
      <w:r>
        <w:rPr>
          <w:rFonts w:eastAsia="Times New Roman"/>
          <w:b/>
          <w:bCs/>
          <w:sz w:val="24"/>
          <w:szCs w:val="24"/>
        </w:rPr>
        <w:t xml:space="preserve">Живопись. </w:t>
      </w:r>
      <w:r>
        <w:rPr>
          <w:rFonts w:eastAsia="Times New Roman"/>
          <w:sz w:val="24"/>
          <w:szCs w:val="24"/>
        </w:rPr>
        <w:t>Живописные материалы.</w:t>
      </w:r>
      <w:r>
        <w:rPr>
          <w:rFonts w:eastAsia="Times New Roman"/>
          <w:b/>
          <w:bCs/>
          <w:sz w:val="24"/>
          <w:szCs w:val="24"/>
        </w:rPr>
        <w:t xml:space="preserve"> </w:t>
      </w:r>
      <w:r>
        <w:rPr>
          <w:rFonts w:eastAsia="Times New Roman"/>
          <w:sz w:val="24"/>
          <w:szCs w:val="24"/>
        </w:rPr>
        <w:t>Красота и разнообразие природы,</w:t>
      </w:r>
      <w:r>
        <w:rPr>
          <w:rFonts w:eastAsia="Times New Roman"/>
          <w:b/>
          <w:bCs/>
          <w:sz w:val="24"/>
          <w:szCs w:val="24"/>
        </w:rPr>
        <w:t xml:space="preserve"> </w:t>
      </w:r>
      <w:r>
        <w:rPr>
          <w:rFonts w:eastAsia="Times New Roman"/>
          <w:sz w:val="24"/>
          <w:szCs w:val="24"/>
        </w:rPr>
        <w:t>человека,</w:t>
      </w:r>
      <w:r>
        <w:rPr>
          <w:rFonts w:eastAsia="Times New Roman"/>
          <w:b/>
          <w:bCs/>
          <w:sz w:val="24"/>
          <w:szCs w:val="24"/>
        </w:rPr>
        <w:t xml:space="preserve"> </w:t>
      </w:r>
      <w:r>
        <w:rPr>
          <w:rFonts w:eastAsia="Times New Roman"/>
          <w:sz w:val="24"/>
          <w:szCs w:val="24"/>
        </w:rPr>
        <w:t>зданий, предметов, выраженные средствами живописи. Цвет – основа языка живописи.</w:t>
      </w:r>
    </w:p>
    <w:p w:rsidR="00623C9B" w:rsidRDefault="00623C9B">
      <w:pPr>
        <w:spacing w:line="24"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623C9B" w:rsidRDefault="00623C9B">
      <w:pPr>
        <w:spacing w:line="26"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b/>
          <w:bCs/>
          <w:sz w:val="24"/>
          <w:szCs w:val="24"/>
        </w:rPr>
        <w:t xml:space="preserve">Скульптура. </w:t>
      </w:r>
      <w:r>
        <w:rPr>
          <w:rFonts w:eastAsia="Times New Roman"/>
          <w:sz w:val="24"/>
          <w:szCs w:val="24"/>
        </w:rPr>
        <w:t>Материалы скульптуры и их роль в создании выразительного образа.</w:t>
      </w:r>
      <w:r>
        <w:rPr>
          <w:rFonts w:eastAsia="Times New Roman"/>
          <w:b/>
          <w:bCs/>
          <w:sz w:val="24"/>
          <w:szCs w:val="24"/>
        </w:rPr>
        <w:t xml:space="preserve"> </w:t>
      </w:r>
      <w:r>
        <w:rPr>
          <w:rFonts w:eastAsia="Times New Roman"/>
          <w:sz w:val="24"/>
          <w:szCs w:val="24"/>
        </w:rPr>
        <w:t>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w:t>
      </w:r>
    </w:p>
    <w:p w:rsidR="00623C9B" w:rsidRDefault="00623C9B">
      <w:pPr>
        <w:spacing w:line="6" w:lineRule="exact"/>
        <w:rPr>
          <w:rFonts w:eastAsia="Times New Roman"/>
          <w:sz w:val="24"/>
          <w:szCs w:val="24"/>
        </w:rPr>
      </w:pPr>
    </w:p>
    <w:p w:rsidR="00623C9B" w:rsidRDefault="006E6D5C" w:rsidP="00644E79">
      <w:pPr>
        <w:numPr>
          <w:ilvl w:val="0"/>
          <w:numId w:val="77"/>
        </w:numPr>
        <w:tabs>
          <w:tab w:val="left" w:pos="460"/>
        </w:tabs>
        <w:ind w:left="460" w:hanging="198"/>
        <w:rPr>
          <w:rFonts w:eastAsia="Times New Roman"/>
          <w:sz w:val="24"/>
          <w:szCs w:val="24"/>
        </w:rPr>
      </w:pPr>
      <w:r>
        <w:rPr>
          <w:rFonts w:eastAsia="Times New Roman"/>
          <w:sz w:val="24"/>
          <w:szCs w:val="24"/>
        </w:rPr>
        <w:t>животных, выраженная средствами скульптуры.</w:t>
      </w:r>
    </w:p>
    <w:p w:rsidR="00623C9B" w:rsidRDefault="00623C9B">
      <w:pPr>
        <w:spacing w:line="56"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Художественное конструирование и дизайн. </w:t>
      </w:r>
      <w:r>
        <w:rPr>
          <w:rFonts w:eastAsia="Times New Roman"/>
          <w:sz w:val="24"/>
          <w:szCs w:val="24"/>
        </w:rPr>
        <w:t>Разнообразие материалов для</w:t>
      </w:r>
      <w:r>
        <w:rPr>
          <w:rFonts w:eastAsia="Times New Roman"/>
          <w:b/>
          <w:bCs/>
          <w:sz w:val="24"/>
          <w:szCs w:val="24"/>
        </w:rPr>
        <w:t xml:space="preserve"> </w:t>
      </w:r>
      <w:r>
        <w:rPr>
          <w:rFonts w:eastAsia="Times New Roman"/>
          <w:sz w:val="24"/>
          <w:szCs w:val="24"/>
        </w:rPr>
        <w:t>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23C9B" w:rsidRDefault="00623C9B">
      <w:pPr>
        <w:spacing w:line="20"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Декоративно­прикладное искусство. </w:t>
      </w:r>
      <w:r>
        <w:rPr>
          <w:rFonts w:eastAsia="Times New Roman"/>
          <w:sz w:val="24"/>
          <w:szCs w:val="24"/>
        </w:rPr>
        <w:t>Истоки декоративно­прикладного искусства и</w:t>
      </w:r>
      <w:r>
        <w:rPr>
          <w:rFonts w:eastAsia="Times New Roman"/>
          <w:b/>
          <w:bCs/>
          <w:sz w:val="24"/>
          <w:szCs w:val="24"/>
        </w:rPr>
        <w:t xml:space="preserve"> </w:t>
      </w:r>
      <w:r>
        <w:rPr>
          <w:rFonts w:eastAsia="Times New Roman"/>
          <w:sz w:val="24"/>
          <w:szCs w:val="24"/>
        </w:rPr>
        <w:t>его роль в жизни человека. Понятие о синтетичном характере народной культуры</w:t>
      </w:r>
    </w:p>
    <w:p w:rsidR="00623C9B" w:rsidRDefault="00623C9B">
      <w:pPr>
        <w:spacing w:line="120" w:lineRule="exact"/>
        <w:rPr>
          <w:sz w:val="20"/>
          <w:szCs w:val="20"/>
        </w:rPr>
      </w:pPr>
    </w:p>
    <w:p w:rsidR="00623C9B" w:rsidRDefault="00302AE6">
      <w:pPr>
        <w:ind w:right="-259"/>
        <w:jc w:val="center"/>
        <w:rPr>
          <w:sz w:val="20"/>
          <w:szCs w:val="20"/>
        </w:rPr>
      </w:pPr>
      <w:r>
        <w:rPr>
          <w:rFonts w:eastAsia="Times New Roman"/>
          <w:color w:val="00000A"/>
        </w:rPr>
        <w:t>37</w:t>
      </w:r>
    </w:p>
    <w:p w:rsidR="00623C9B" w:rsidRDefault="00623C9B">
      <w:pPr>
        <w:sectPr w:rsidR="00623C9B">
          <w:pgSz w:w="11900" w:h="16838"/>
          <w:pgMar w:top="1142" w:right="566" w:bottom="189" w:left="1440" w:header="0" w:footer="0" w:gutter="0"/>
          <w:cols w:space="720" w:equalWidth="0">
            <w:col w:w="9900"/>
          </w:cols>
        </w:sectPr>
      </w:pPr>
    </w:p>
    <w:p w:rsidR="00623C9B" w:rsidRDefault="006E6D5C">
      <w:pPr>
        <w:spacing w:line="266" w:lineRule="auto"/>
        <w:ind w:left="260"/>
        <w:rPr>
          <w:sz w:val="20"/>
          <w:szCs w:val="20"/>
        </w:rPr>
      </w:pPr>
      <w:r>
        <w:rPr>
          <w:rFonts w:eastAsia="Times New Roman"/>
          <w:sz w:val="24"/>
          <w:szCs w:val="24"/>
        </w:rPr>
        <w:lastRenderedPageBreak/>
        <w:t>(украшение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w:t>
      </w:r>
    </w:p>
    <w:p w:rsidR="00623C9B" w:rsidRDefault="00623C9B">
      <w:pPr>
        <w:spacing w:line="25" w:lineRule="exact"/>
        <w:rPr>
          <w:sz w:val="20"/>
          <w:szCs w:val="20"/>
        </w:rPr>
      </w:pPr>
    </w:p>
    <w:p w:rsidR="00623C9B" w:rsidRDefault="006E6D5C" w:rsidP="00644E79">
      <w:pPr>
        <w:numPr>
          <w:ilvl w:val="0"/>
          <w:numId w:val="78"/>
        </w:numPr>
        <w:tabs>
          <w:tab w:val="left" w:pos="469"/>
        </w:tabs>
        <w:spacing w:line="273" w:lineRule="auto"/>
        <w:ind w:left="260" w:firstLine="2"/>
        <w:jc w:val="both"/>
        <w:rPr>
          <w:rFonts w:eastAsia="Times New Roman"/>
          <w:sz w:val="24"/>
          <w:szCs w:val="24"/>
        </w:rPr>
      </w:pPr>
      <w:r>
        <w:rPr>
          <w:rFonts w:eastAsia="Times New Roman"/>
          <w:sz w:val="24"/>
          <w:szCs w:val="24"/>
        </w:rPr>
        <w:t>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623C9B" w:rsidRDefault="00623C9B">
      <w:pPr>
        <w:spacing w:line="12" w:lineRule="exact"/>
        <w:rPr>
          <w:rFonts w:eastAsia="Times New Roman"/>
          <w:sz w:val="24"/>
          <w:szCs w:val="24"/>
        </w:rPr>
      </w:pPr>
    </w:p>
    <w:p w:rsidR="00623C9B" w:rsidRDefault="006E6D5C">
      <w:pPr>
        <w:ind w:left="980"/>
        <w:rPr>
          <w:rFonts w:eastAsia="Times New Roman"/>
          <w:sz w:val="24"/>
          <w:szCs w:val="24"/>
        </w:rPr>
      </w:pPr>
      <w:r>
        <w:rPr>
          <w:rFonts w:eastAsia="Times New Roman"/>
          <w:b/>
          <w:bCs/>
          <w:i/>
          <w:iCs/>
          <w:sz w:val="24"/>
          <w:szCs w:val="24"/>
        </w:rPr>
        <w:t>Азбука искусства. Как говорит искусство?</w:t>
      </w:r>
    </w:p>
    <w:p w:rsidR="00623C9B" w:rsidRDefault="00623C9B">
      <w:pPr>
        <w:spacing w:line="50"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b/>
          <w:bCs/>
          <w:sz w:val="24"/>
          <w:szCs w:val="24"/>
        </w:rPr>
        <w:t xml:space="preserve">Композиция. </w:t>
      </w:r>
      <w:r>
        <w:rPr>
          <w:rFonts w:eastAsia="Times New Roman"/>
          <w:sz w:val="24"/>
          <w:szCs w:val="24"/>
        </w:rPr>
        <w:t>Элементарные приёмы композиции на плоскости и в пространстве.</w:t>
      </w:r>
      <w:r>
        <w:rPr>
          <w:rFonts w:eastAsia="Times New Roman"/>
          <w:b/>
          <w:bCs/>
          <w:sz w:val="24"/>
          <w:szCs w:val="24"/>
        </w:rPr>
        <w:t xml:space="preserve"> </w:t>
      </w:r>
      <w:r>
        <w:rPr>
          <w:rFonts w:eastAsia="Times New Roman"/>
          <w:sz w:val="24"/>
          <w:szCs w:val="24"/>
        </w:rPr>
        <w:t>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623C9B" w:rsidRDefault="00623C9B">
      <w:pPr>
        <w:spacing w:line="17"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b/>
          <w:bCs/>
          <w:sz w:val="24"/>
          <w:szCs w:val="24"/>
        </w:rPr>
        <w:t xml:space="preserve">Цвет. </w:t>
      </w:r>
      <w:r>
        <w:rPr>
          <w:rFonts w:eastAsia="Times New Roman"/>
          <w:sz w:val="24"/>
          <w:szCs w:val="24"/>
        </w:rPr>
        <w:t>Основные и составные цвета.</w:t>
      </w:r>
      <w:r>
        <w:rPr>
          <w:rFonts w:eastAsia="Times New Roman"/>
          <w:b/>
          <w:bCs/>
          <w:sz w:val="24"/>
          <w:szCs w:val="24"/>
        </w:rPr>
        <w:t xml:space="preserve"> </w:t>
      </w:r>
      <w:r>
        <w:rPr>
          <w:rFonts w:eastAsia="Times New Roman"/>
          <w:sz w:val="24"/>
          <w:szCs w:val="24"/>
        </w:rPr>
        <w:t>Тёплые и холодные цвета.</w:t>
      </w:r>
      <w:r>
        <w:rPr>
          <w:rFonts w:eastAsia="Times New Roman"/>
          <w:b/>
          <w:bCs/>
          <w:sz w:val="24"/>
          <w:szCs w:val="24"/>
        </w:rPr>
        <w:t xml:space="preserve"> </w:t>
      </w:r>
      <w:r>
        <w:rPr>
          <w:rFonts w:eastAsia="Times New Roman"/>
          <w:sz w:val="24"/>
          <w:szCs w:val="24"/>
        </w:rPr>
        <w:t>Смешение цветов.</w:t>
      </w:r>
      <w:r>
        <w:rPr>
          <w:rFonts w:eastAsia="Times New Roman"/>
          <w:b/>
          <w:bCs/>
          <w:sz w:val="24"/>
          <w:szCs w:val="24"/>
        </w:rPr>
        <w:t xml:space="preserve"> </w:t>
      </w:r>
      <w:r>
        <w:rPr>
          <w:rFonts w:eastAsia="Times New Roman"/>
          <w:sz w:val="24"/>
          <w:szCs w:val="24"/>
        </w:rPr>
        <w:t>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623C9B" w:rsidRDefault="00623C9B">
      <w:pPr>
        <w:spacing w:line="18"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b/>
          <w:bCs/>
          <w:sz w:val="24"/>
          <w:szCs w:val="24"/>
        </w:rPr>
        <w:t xml:space="preserve">Линия. </w:t>
      </w:r>
      <w:r>
        <w:rPr>
          <w:rFonts w:eastAsia="Times New Roman"/>
          <w:sz w:val="24"/>
          <w:szCs w:val="24"/>
        </w:rPr>
        <w:t>Многообразие линий</w:t>
      </w:r>
      <w:r>
        <w:rPr>
          <w:rFonts w:eastAsia="Times New Roman"/>
          <w:b/>
          <w:bCs/>
          <w:sz w:val="24"/>
          <w:szCs w:val="24"/>
        </w:rPr>
        <w:t xml:space="preserve"> </w:t>
      </w:r>
      <w:r>
        <w:rPr>
          <w:rFonts w:eastAsia="Times New Roman"/>
          <w:sz w:val="24"/>
          <w:szCs w:val="24"/>
        </w:rPr>
        <w:t>(тонкие,</w:t>
      </w:r>
      <w:r>
        <w:rPr>
          <w:rFonts w:eastAsia="Times New Roman"/>
          <w:b/>
          <w:bCs/>
          <w:sz w:val="24"/>
          <w:szCs w:val="24"/>
        </w:rPr>
        <w:t xml:space="preserve"> </w:t>
      </w:r>
      <w:r>
        <w:rPr>
          <w:rFonts w:eastAsia="Times New Roman"/>
          <w:sz w:val="24"/>
          <w:szCs w:val="24"/>
        </w:rPr>
        <w:t>толстые,</w:t>
      </w:r>
      <w:r>
        <w:rPr>
          <w:rFonts w:eastAsia="Times New Roman"/>
          <w:b/>
          <w:bCs/>
          <w:sz w:val="24"/>
          <w:szCs w:val="24"/>
        </w:rPr>
        <w:t xml:space="preserve"> </w:t>
      </w:r>
      <w:r>
        <w:rPr>
          <w:rFonts w:eastAsia="Times New Roman"/>
          <w:sz w:val="24"/>
          <w:szCs w:val="24"/>
        </w:rPr>
        <w:t>прямые,</w:t>
      </w:r>
      <w:r>
        <w:rPr>
          <w:rFonts w:eastAsia="Times New Roman"/>
          <w:b/>
          <w:bCs/>
          <w:sz w:val="24"/>
          <w:szCs w:val="24"/>
        </w:rPr>
        <w:t xml:space="preserve"> </w:t>
      </w:r>
      <w:r>
        <w:rPr>
          <w:rFonts w:eastAsia="Times New Roman"/>
          <w:sz w:val="24"/>
          <w:szCs w:val="24"/>
        </w:rPr>
        <w:t>волнистые,</w:t>
      </w:r>
      <w:r>
        <w:rPr>
          <w:rFonts w:eastAsia="Times New Roman"/>
          <w:b/>
          <w:bCs/>
          <w:sz w:val="24"/>
          <w:szCs w:val="24"/>
        </w:rPr>
        <w:t xml:space="preserve"> </w:t>
      </w:r>
      <w:r>
        <w:rPr>
          <w:rFonts w:eastAsia="Times New Roman"/>
          <w:sz w:val="24"/>
          <w:szCs w:val="24"/>
        </w:rPr>
        <w:t>плавные,</w:t>
      </w:r>
      <w:r>
        <w:rPr>
          <w:rFonts w:eastAsia="Times New Roman"/>
          <w:b/>
          <w:bCs/>
          <w:sz w:val="24"/>
          <w:szCs w:val="24"/>
        </w:rPr>
        <w:t xml:space="preserve"> </w:t>
      </w:r>
      <w:r>
        <w:rPr>
          <w:rFonts w:eastAsia="Times New Roman"/>
          <w:sz w:val="24"/>
          <w:szCs w:val="24"/>
        </w:rPr>
        <w:t>острые,</w:t>
      </w:r>
      <w:r>
        <w:rPr>
          <w:rFonts w:eastAsia="Times New Roman"/>
          <w:b/>
          <w:bCs/>
          <w:sz w:val="24"/>
          <w:szCs w:val="24"/>
        </w:rPr>
        <w:t xml:space="preserve"> </w:t>
      </w:r>
      <w:r>
        <w:rPr>
          <w:rFonts w:eastAsia="Times New Roman"/>
          <w:sz w:val="24"/>
          <w:szCs w:val="24"/>
        </w:rPr>
        <w:t>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23C9B" w:rsidRDefault="00623C9B">
      <w:pPr>
        <w:spacing w:line="18"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b/>
          <w:bCs/>
          <w:sz w:val="24"/>
          <w:szCs w:val="24"/>
        </w:rPr>
        <w:t xml:space="preserve">Форма. </w:t>
      </w:r>
      <w:r>
        <w:rPr>
          <w:rFonts w:eastAsia="Times New Roman"/>
          <w:sz w:val="24"/>
          <w:szCs w:val="24"/>
        </w:rPr>
        <w:t>Разнообразие форм предметного мира и передача их на плоскости и в</w:t>
      </w:r>
      <w:r>
        <w:rPr>
          <w:rFonts w:eastAsia="Times New Roman"/>
          <w:b/>
          <w:bCs/>
          <w:sz w:val="24"/>
          <w:szCs w:val="24"/>
        </w:rPr>
        <w:t xml:space="preserve"> </w:t>
      </w:r>
      <w:r>
        <w:rPr>
          <w:rFonts w:eastAsia="Times New Roman"/>
          <w:sz w:val="24"/>
          <w:szCs w:val="24"/>
        </w:rPr>
        <w:t>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623C9B" w:rsidRDefault="00623C9B">
      <w:pPr>
        <w:spacing w:line="23"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b/>
          <w:bCs/>
          <w:sz w:val="24"/>
          <w:szCs w:val="24"/>
        </w:rPr>
        <w:t xml:space="preserve">Объём. </w:t>
      </w:r>
      <w:r>
        <w:rPr>
          <w:rFonts w:eastAsia="Times New Roman"/>
          <w:sz w:val="24"/>
          <w:szCs w:val="24"/>
        </w:rPr>
        <w:t>Объём в пространстве и объём на плоскости.</w:t>
      </w:r>
      <w:r>
        <w:rPr>
          <w:rFonts w:eastAsia="Times New Roman"/>
          <w:b/>
          <w:bCs/>
          <w:sz w:val="24"/>
          <w:szCs w:val="24"/>
        </w:rPr>
        <w:t xml:space="preserve"> </w:t>
      </w:r>
      <w:r>
        <w:rPr>
          <w:rFonts w:eastAsia="Times New Roman"/>
          <w:sz w:val="24"/>
          <w:szCs w:val="24"/>
        </w:rPr>
        <w:t>Способы передачи объёма.</w:t>
      </w:r>
      <w:r>
        <w:rPr>
          <w:rFonts w:eastAsia="Times New Roman"/>
          <w:b/>
          <w:bCs/>
          <w:sz w:val="24"/>
          <w:szCs w:val="24"/>
        </w:rPr>
        <w:t xml:space="preserve"> </w:t>
      </w:r>
      <w:r>
        <w:rPr>
          <w:rFonts w:eastAsia="Times New Roman"/>
          <w:sz w:val="24"/>
          <w:szCs w:val="24"/>
        </w:rPr>
        <w:t>Выразительность объёмных композиций.</w:t>
      </w:r>
    </w:p>
    <w:p w:rsidR="00623C9B" w:rsidRDefault="00623C9B">
      <w:pPr>
        <w:spacing w:line="26"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b/>
          <w:bCs/>
          <w:sz w:val="24"/>
          <w:szCs w:val="24"/>
        </w:rPr>
        <w:t xml:space="preserve">Ритм. </w:t>
      </w:r>
      <w:r>
        <w:rPr>
          <w:rFonts w:eastAsia="Times New Roman"/>
          <w:sz w:val="24"/>
          <w:szCs w:val="24"/>
        </w:rPr>
        <w:t>Виды ритма</w:t>
      </w:r>
      <w:r>
        <w:rPr>
          <w:rFonts w:eastAsia="Times New Roman"/>
          <w:b/>
          <w:bCs/>
          <w:sz w:val="24"/>
          <w:szCs w:val="24"/>
        </w:rPr>
        <w:t xml:space="preserve"> </w:t>
      </w:r>
      <w:r>
        <w:rPr>
          <w:rFonts w:eastAsia="Times New Roman"/>
          <w:sz w:val="24"/>
          <w:szCs w:val="24"/>
        </w:rPr>
        <w:t>(спокойный,</w:t>
      </w:r>
      <w:r>
        <w:rPr>
          <w:rFonts w:eastAsia="Times New Roman"/>
          <w:b/>
          <w:bCs/>
          <w:sz w:val="24"/>
          <w:szCs w:val="24"/>
        </w:rPr>
        <w:t xml:space="preserve"> </w:t>
      </w:r>
      <w:r>
        <w:rPr>
          <w:rFonts w:eastAsia="Times New Roman"/>
          <w:sz w:val="24"/>
          <w:szCs w:val="24"/>
        </w:rPr>
        <w:t>замедленный,</w:t>
      </w:r>
      <w:r>
        <w:rPr>
          <w:rFonts w:eastAsia="Times New Roman"/>
          <w:b/>
          <w:bCs/>
          <w:sz w:val="24"/>
          <w:szCs w:val="24"/>
        </w:rPr>
        <w:t xml:space="preserve"> </w:t>
      </w:r>
      <w:r>
        <w:rPr>
          <w:rFonts w:eastAsia="Times New Roman"/>
          <w:sz w:val="24"/>
          <w:szCs w:val="24"/>
        </w:rPr>
        <w:t>порывистый,</w:t>
      </w:r>
      <w:r>
        <w:rPr>
          <w:rFonts w:eastAsia="Times New Roman"/>
          <w:b/>
          <w:bCs/>
          <w:sz w:val="24"/>
          <w:szCs w:val="24"/>
        </w:rPr>
        <w:t xml:space="preserve"> </w:t>
      </w:r>
      <w:r>
        <w:rPr>
          <w:rFonts w:eastAsia="Times New Roman"/>
          <w:sz w:val="24"/>
          <w:szCs w:val="24"/>
        </w:rPr>
        <w:t>беспокойный и т.</w:t>
      </w:r>
      <w:r>
        <w:rPr>
          <w:rFonts w:eastAsia="Times New Roman"/>
          <w:b/>
          <w:bCs/>
          <w:sz w:val="24"/>
          <w:szCs w:val="24"/>
        </w:rPr>
        <w:t xml:space="preserve"> </w:t>
      </w:r>
      <w:r>
        <w:rPr>
          <w:rFonts w:eastAsia="Times New Roman"/>
          <w:sz w:val="24"/>
          <w:szCs w:val="24"/>
        </w:rPr>
        <w:t>д.).</w:t>
      </w:r>
      <w:r>
        <w:rPr>
          <w:rFonts w:eastAsia="Times New Roman"/>
          <w:b/>
          <w:bCs/>
          <w:sz w:val="24"/>
          <w:szCs w:val="24"/>
        </w:rPr>
        <w:t xml:space="preserve"> </w:t>
      </w:r>
      <w:r>
        <w:rPr>
          <w:rFonts w:eastAsia="Times New Roman"/>
          <w:sz w:val="24"/>
          <w:szCs w:val="24"/>
        </w:rPr>
        <w:t>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23C9B" w:rsidRDefault="00623C9B">
      <w:pPr>
        <w:spacing w:line="11" w:lineRule="exact"/>
        <w:rPr>
          <w:rFonts w:eastAsia="Times New Roman"/>
          <w:sz w:val="24"/>
          <w:szCs w:val="24"/>
        </w:rPr>
      </w:pPr>
    </w:p>
    <w:p w:rsidR="00623C9B" w:rsidRDefault="006E6D5C">
      <w:pPr>
        <w:ind w:left="980"/>
        <w:rPr>
          <w:rFonts w:eastAsia="Times New Roman"/>
          <w:sz w:val="24"/>
          <w:szCs w:val="24"/>
        </w:rPr>
      </w:pPr>
      <w:r>
        <w:rPr>
          <w:rFonts w:eastAsia="Times New Roman"/>
          <w:b/>
          <w:bCs/>
          <w:i/>
          <w:iCs/>
          <w:sz w:val="24"/>
          <w:szCs w:val="24"/>
        </w:rPr>
        <w:t>Значимые темы искусства. О чём говорит искусство?</w:t>
      </w:r>
    </w:p>
    <w:p w:rsidR="00623C9B" w:rsidRDefault="00623C9B">
      <w:pPr>
        <w:spacing w:line="48"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b/>
          <w:bCs/>
          <w:sz w:val="24"/>
          <w:szCs w:val="24"/>
        </w:rPr>
        <w:t xml:space="preserve">Земля — наш общий дом. </w:t>
      </w:r>
      <w:r>
        <w:rPr>
          <w:rFonts w:eastAsia="Times New Roman"/>
          <w:sz w:val="24"/>
          <w:szCs w:val="24"/>
        </w:rPr>
        <w:t>Наблюдение природы и природных явлений,</w:t>
      </w:r>
      <w:r>
        <w:rPr>
          <w:rFonts w:eastAsia="Times New Roman"/>
          <w:b/>
          <w:bCs/>
          <w:sz w:val="24"/>
          <w:szCs w:val="24"/>
        </w:rPr>
        <w:t xml:space="preserve"> </w:t>
      </w:r>
      <w:r>
        <w:rPr>
          <w:rFonts w:eastAsia="Times New Roman"/>
          <w:sz w:val="24"/>
          <w:szCs w:val="24"/>
        </w:rPr>
        <w:t>различение</w:t>
      </w:r>
      <w:r>
        <w:rPr>
          <w:rFonts w:eastAsia="Times New Roman"/>
          <w:b/>
          <w:bCs/>
          <w:sz w:val="24"/>
          <w:szCs w:val="24"/>
        </w:rPr>
        <w:t xml:space="preserve"> </w:t>
      </w:r>
      <w:r>
        <w:rPr>
          <w:rFonts w:eastAsia="Times New Roman"/>
          <w:sz w:val="24"/>
          <w:szCs w:val="24"/>
        </w:rPr>
        <w:t>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623C9B" w:rsidRDefault="00623C9B">
      <w:pPr>
        <w:spacing w:line="19"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Восприятие и эмоциональная оценка шедевров русского и зарубежного искусства, изображающих природу.</w:t>
      </w:r>
    </w:p>
    <w:p w:rsidR="00623C9B" w:rsidRDefault="00623C9B">
      <w:pPr>
        <w:spacing w:line="26"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b/>
          <w:bCs/>
          <w:sz w:val="24"/>
          <w:szCs w:val="24"/>
        </w:rPr>
        <w:t xml:space="preserve">Родина моя — Россия. </w:t>
      </w:r>
      <w:r>
        <w:rPr>
          <w:rFonts w:eastAsia="Times New Roman"/>
          <w:sz w:val="24"/>
          <w:szCs w:val="24"/>
        </w:rPr>
        <w:t>Роль природных условий в характере традиционной культуры</w:t>
      </w:r>
      <w:r>
        <w:rPr>
          <w:rFonts w:eastAsia="Times New Roman"/>
          <w:b/>
          <w:bCs/>
          <w:sz w:val="24"/>
          <w:szCs w:val="24"/>
        </w:rPr>
        <w:t xml:space="preserve"> </w:t>
      </w:r>
      <w:r>
        <w:rPr>
          <w:rFonts w:eastAsia="Times New Roman"/>
          <w:sz w:val="24"/>
          <w:szCs w:val="24"/>
        </w:rPr>
        <w:t>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623C9B" w:rsidRDefault="00302AE6">
      <w:pPr>
        <w:ind w:right="-259"/>
        <w:jc w:val="center"/>
        <w:rPr>
          <w:sz w:val="20"/>
          <w:szCs w:val="20"/>
        </w:rPr>
      </w:pPr>
      <w:r>
        <w:rPr>
          <w:sz w:val="20"/>
          <w:szCs w:val="20"/>
        </w:rPr>
        <w:t>38</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3" w:lineRule="auto"/>
        <w:ind w:left="260" w:firstLine="454"/>
        <w:jc w:val="both"/>
        <w:rPr>
          <w:sz w:val="20"/>
          <w:szCs w:val="20"/>
        </w:rPr>
      </w:pPr>
      <w:r>
        <w:rPr>
          <w:rFonts w:eastAsia="Times New Roman"/>
          <w:b/>
          <w:bCs/>
          <w:sz w:val="24"/>
          <w:szCs w:val="24"/>
        </w:rPr>
        <w:lastRenderedPageBreak/>
        <w:t xml:space="preserve">Человек и человеческие взаимоотношения. </w:t>
      </w:r>
      <w:r>
        <w:rPr>
          <w:rFonts w:eastAsia="Times New Roman"/>
          <w:sz w:val="24"/>
          <w:szCs w:val="24"/>
        </w:rPr>
        <w:t>Образ человека в разных культурах мира.</w:t>
      </w:r>
      <w:r>
        <w:rPr>
          <w:rFonts w:eastAsia="Times New Roman"/>
          <w:b/>
          <w:bCs/>
          <w:sz w:val="24"/>
          <w:szCs w:val="24"/>
        </w:rPr>
        <w:t xml:space="preserve"> </w:t>
      </w:r>
      <w:r>
        <w:rPr>
          <w:rFonts w:eastAsia="Times New Roman"/>
          <w:sz w:val="24"/>
          <w:szCs w:val="24"/>
        </w:rPr>
        <w:t>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623C9B" w:rsidRDefault="00623C9B">
      <w:pPr>
        <w:spacing w:line="20"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Искусство дарит людям красоту. </w:t>
      </w:r>
      <w:r>
        <w:rPr>
          <w:rFonts w:eastAsia="Times New Roman"/>
          <w:sz w:val="24"/>
          <w:szCs w:val="24"/>
        </w:rPr>
        <w:t>Искусство вокруг нас сегодня.</w:t>
      </w:r>
      <w:r>
        <w:rPr>
          <w:rFonts w:eastAsia="Times New Roman"/>
          <w:b/>
          <w:bCs/>
          <w:sz w:val="24"/>
          <w:szCs w:val="24"/>
        </w:rPr>
        <w:t xml:space="preserve"> </w:t>
      </w:r>
      <w:r>
        <w:rPr>
          <w:rFonts w:eastAsia="Times New Roman"/>
          <w:sz w:val="24"/>
          <w:szCs w:val="24"/>
        </w:rPr>
        <w:t>Использование</w:t>
      </w:r>
      <w:r>
        <w:rPr>
          <w:rFonts w:eastAsia="Times New Roman"/>
          <w:b/>
          <w:bCs/>
          <w:sz w:val="24"/>
          <w:szCs w:val="24"/>
        </w:rPr>
        <w:t xml:space="preserve"> </w:t>
      </w:r>
      <w:r>
        <w:rPr>
          <w:rFonts w:eastAsia="Times New Roman"/>
          <w:sz w:val="24"/>
          <w:szCs w:val="24"/>
        </w:rPr>
        <w:t>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623C9B" w:rsidRDefault="00623C9B">
      <w:pPr>
        <w:spacing w:line="12" w:lineRule="exact"/>
        <w:rPr>
          <w:sz w:val="20"/>
          <w:szCs w:val="20"/>
        </w:rPr>
      </w:pPr>
    </w:p>
    <w:p w:rsidR="00623C9B" w:rsidRDefault="006E6D5C">
      <w:pPr>
        <w:ind w:left="980"/>
        <w:rPr>
          <w:sz w:val="20"/>
          <w:szCs w:val="20"/>
        </w:rPr>
      </w:pPr>
      <w:r>
        <w:rPr>
          <w:rFonts w:eastAsia="Times New Roman"/>
          <w:b/>
          <w:bCs/>
          <w:i/>
          <w:iCs/>
          <w:sz w:val="24"/>
          <w:szCs w:val="24"/>
        </w:rPr>
        <w:t>Опыт художественно­творческой деятельности</w:t>
      </w:r>
    </w:p>
    <w:p w:rsidR="00623C9B" w:rsidRDefault="00623C9B">
      <w:pPr>
        <w:spacing w:line="48"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623C9B" w:rsidRDefault="00623C9B">
      <w:pPr>
        <w:spacing w:line="16" w:lineRule="exact"/>
        <w:rPr>
          <w:sz w:val="20"/>
          <w:szCs w:val="20"/>
        </w:rPr>
      </w:pPr>
    </w:p>
    <w:p w:rsidR="00623C9B" w:rsidRDefault="006E6D5C">
      <w:pPr>
        <w:spacing w:line="264" w:lineRule="auto"/>
        <w:ind w:left="260" w:firstLine="454"/>
        <w:jc w:val="both"/>
        <w:rPr>
          <w:sz w:val="20"/>
          <w:szCs w:val="20"/>
        </w:rPr>
      </w:pPr>
      <w:r>
        <w:rPr>
          <w:rFonts w:eastAsia="Times New Roman"/>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623C9B" w:rsidRDefault="00623C9B">
      <w:pPr>
        <w:spacing w:line="26" w:lineRule="exact"/>
        <w:rPr>
          <w:sz w:val="20"/>
          <w:szCs w:val="20"/>
        </w:rPr>
      </w:pPr>
    </w:p>
    <w:p w:rsidR="00623C9B" w:rsidRDefault="006E6D5C">
      <w:pPr>
        <w:spacing w:line="272" w:lineRule="auto"/>
        <w:ind w:left="260" w:firstLine="454"/>
        <w:jc w:val="both"/>
        <w:rPr>
          <w:sz w:val="20"/>
          <w:szCs w:val="20"/>
        </w:rPr>
      </w:pPr>
      <w:r>
        <w:rPr>
          <w:rFonts w:eastAsia="Times New Roman"/>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623C9B" w:rsidRDefault="00623C9B">
      <w:pPr>
        <w:spacing w:line="19" w:lineRule="exact"/>
        <w:rPr>
          <w:sz w:val="20"/>
          <w:szCs w:val="20"/>
        </w:rPr>
      </w:pPr>
    </w:p>
    <w:p w:rsidR="00623C9B" w:rsidRDefault="006E6D5C">
      <w:pPr>
        <w:spacing w:line="273" w:lineRule="auto"/>
        <w:ind w:left="260" w:firstLine="454"/>
        <w:jc w:val="both"/>
        <w:rPr>
          <w:sz w:val="20"/>
          <w:szCs w:val="20"/>
        </w:rPr>
      </w:pPr>
      <w:r>
        <w:rPr>
          <w:rFonts w:eastAsia="Times New Roman"/>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623C9B" w:rsidRDefault="00623C9B">
      <w:pPr>
        <w:spacing w:line="17" w:lineRule="exact"/>
        <w:rPr>
          <w:sz w:val="20"/>
          <w:szCs w:val="20"/>
        </w:rPr>
      </w:pPr>
    </w:p>
    <w:p w:rsidR="00623C9B" w:rsidRDefault="006E6D5C">
      <w:pPr>
        <w:spacing w:line="266" w:lineRule="auto"/>
        <w:ind w:left="260" w:firstLine="454"/>
        <w:jc w:val="both"/>
        <w:rPr>
          <w:sz w:val="20"/>
          <w:szCs w:val="20"/>
        </w:rPr>
      </w:pPr>
      <w:r>
        <w:rPr>
          <w:rFonts w:eastAsia="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623C9B" w:rsidRDefault="00623C9B">
      <w:pPr>
        <w:spacing w:line="17" w:lineRule="exact"/>
        <w:rPr>
          <w:sz w:val="20"/>
          <w:szCs w:val="20"/>
        </w:rPr>
      </w:pPr>
    </w:p>
    <w:p w:rsidR="00623C9B" w:rsidRDefault="006E6D5C" w:rsidP="00644E79">
      <w:pPr>
        <w:numPr>
          <w:ilvl w:val="0"/>
          <w:numId w:val="79"/>
        </w:numPr>
        <w:tabs>
          <w:tab w:val="left" w:pos="4800"/>
        </w:tabs>
        <w:ind w:left="4800" w:hanging="248"/>
        <w:rPr>
          <w:rFonts w:eastAsia="Times New Roman"/>
          <w:b/>
          <w:bCs/>
          <w:i/>
          <w:iCs/>
          <w:sz w:val="24"/>
          <w:szCs w:val="24"/>
        </w:rPr>
      </w:pPr>
      <w:r>
        <w:rPr>
          <w:rFonts w:eastAsia="Times New Roman"/>
          <w:b/>
          <w:bCs/>
          <w:i/>
          <w:iCs/>
          <w:sz w:val="24"/>
          <w:szCs w:val="24"/>
        </w:rPr>
        <w:t>Музыка</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b/>
          <w:bCs/>
          <w:sz w:val="24"/>
          <w:szCs w:val="24"/>
        </w:rPr>
        <w:t xml:space="preserve">Музыка в жизни человека. </w:t>
      </w:r>
      <w:r>
        <w:rPr>
          <w:rFonts w:eastAsia="Times New Roman"/>
          <w:sz w:val="24"/>
          <w:szCs w:val="24"/>
        </w:rPr>
        <w:t>Истоки возникновения музыки.</w:t>
      </w:r>
      <w:r>
        <w:rPr>
          <w:rFonts w:eastAsia="Times New Roman"/>
          <w:b/>
          <w:bCs/>
          <w:sz w:val="24"/>
          <w:szCs w:val="24"/>
        </w:rPr>
        <w:t xml:space="preserve"> </w:t>
      </w:r>
      <w:r>
        <w:rPr>
          <w:rFonts w:eastAsia="Times New Roman"/>
          <w:sz w:val="24"/>
          <w:szCs w:val="24"/>
        </w:rPr>
        <w:t>Рождение музыки как</w:t>
      </w:r>
      <w:r>
        <w:rPr>
          <w:rFonts w:eastAsia="Times New Roman"/>
          <w:b/>
          <w:bCs/>
          <w:sz w:val="24"/>
          <w:szCs w:val="24"/>
        </w:rPr>
        <w:t xml:space="preserve"> </w:t>
      </w:r>
      <w:r>
        <w:rPr>
          <w:rFonts w:eastAsia="Times New Roman"/>
          <w:sz w:val="24"/>
          <w:szCs w:val="24"/>
        </w:rPr>
        <w:t>естественное проявление человеческого состояния. Звучание окружающей жизни, природы, настроений, чувств и характера человека.</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Обобщённое представление об основных образно­эмоциональных сферах музыки и</w:t>
      </w:r>
    </w:p>
    <w:p w:rsidR="00623C9B" w:rsidRDefault="00623C9B">
      <w:pPr>
        <w:spacing w:line="53" w:lineRule="exact"/>
        <w:rPr>
          <w:sz w:val="20"/>
          <w:szCs w:val="20"/>
        </w:rPr>
      </w:pPr>
    </w:p>
    <w:p w:rsidR="00623C9B" w:rsidRDefault="006E6D5C" w:rsidP="00644E79">
      <w:pPr>
        <w:numPr>
          <w:ilvl w:val="0"/>
          <w:numId w:val="80"/>
        </w:numPr>
        <w:tabs>
          <w:tab w:val="left" w:pos="490"/>
        </w:tabs>
        <w:spacing w:line="264" w:lineRule="auto"/>
        <w:ind w:left="260" w:firstLine="2"/>
        <w:rPr>
          <w:rFonts w:eastAsia="Times New Roman"/>
          <w:sz w:val="24"/>
          <w:szCs w:val="24"/>
        </w:rPr>
      </w:pPr>
      <w:r>
        <w:rPr>
          <w:rFonts w:eastAsia="Times New Roman"/>
          <w:sz w:val="24"/>
          <w:szCs w:val="24"/>
        </w:rPr>
        <w:t>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rsidR="00623C9B" w:rsidRDefault="00623C9B">
      <w:pPr>
        <w:spacing w:line="29"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623C9B" w:rsidRDefault="00623C9B">
      <w:pPr>
        <w:spacing w:line="16"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b/>
          <w:bCs/>
          <w:sz w:val="24"/>
          <w:szCs w:val="24"/>
        </w:rPr>
        <w:t xml:space="preserve">Основные закономерности музыкального искусства. </w:t>
      </w:r>
      <w:r>
        <w:rPr>
          <w:rFonts w:eastAsia="Times New Roman"/>
          <w:sz w:val="24"/>
          <w:szCs w:val="24"/>
        </w:rPr>
        <w:t>Интонационно­образная</w:t>
      </w:r>
      <w:r>
        <w:rPr>
          <w:rFonts w:eastAsia="Times New Roman"/>
          <w:b/>
          <w:bCs/>
          <w:sz w:val="24"/>
          <w:szCs w:val="24"/>
        </w:rPr>
        <w:t xml:space="preserve"> </w:t>
      </w:r>
      <w:r>
        <w:rPr>
          <w:rFonts w:eastAsia="Times New Roman"/>
          <w:sz w:val="24"/>
          <w:szCs w:val="24"/>
        </w:rPr>
        <w:t>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623C9B" w:rsidRDefault="00623C9B">
      <w:pPr>
        <w:spacing w:line="112" w:lineRule="exact"/>
        <w:rPr>
          <w:sz w:val="20"/>
          <w:szCs w:val="20"/>
        </w:rPr>
      </w:pPr>
    </w:p>
    <w:p w:rsidR="00623C9B" w:rsidRDefault="00302AE6">
      <w:pPr>
        <w:ind w:right="-259"/>
        <w:jc w:val="center"/>
        <w:rPr>
          <w:sz w:val="20"/>
          <w:szCs w:val="20"/>
        </w:rPr>
      </w:pPr>
      <w:r>
        <w:rPr>
          <w:rFonts w:eastAsia="Times New Roman"/>
          <w:color w:val="00000A"/>
        </w:rPr>
        <w:t>39</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1" w:lineRule="auto"/>
        <w:ind w:left="260" w:firstLine="708"/>
        <w:jc w:val="both"/>
        <w:rPr>
          <w:sz w:val="20"/>
          <w:szCs w:val="20"/>
        </w:rPr>
      </w:pPr>
      <w:r>
        <w:rPr>
          <w:rFonts w:eastAsia="Times New Roman"/>
          <w:sz w:val="24"/>
          <w:szCs w:val="24"/>
        </w:rPr>
        <w:lastRenderedPageBreak/>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 др.).</w:t>
      </w:r>
    </w:p>
    <w:p w:rsidR="00623C9B" w:rsidRDefault="00623C9B">
      <w:pPr>
        <w:spacing w:line="1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623C9B" w:rsidRDefault="00623C9B">
      <w:pPr>
        <w:spacing w:line="19"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Формы построения музыки как обобщённое выражение художественно­образного содержания произведений.</w:t>
      </w:r>
    </w:p>
    <w:p w:rsidR="00623C9B" w:rsidRDefault="00623C9B">
      <w:pPr>
        <w:spacing w:line="26" w:lineRule="exact"/>
        <w:rPr>
          <w:sz w:val="20"/>
          <w:szCs w:val="20"/>
        </w:rPr>
      </w:pPr>
    </w:p>
    <w:p w:rsidR="00623C9B" w:rsidRDefault="006E6D5C">
      <w:pPr>
        <w:spacing w:line="273" w:lineRule="auto"/>
        <w:ind w:left="260" w:firstLine="708"/>
        <w:jc w:val="both"/>
        <w:rPr>
          <w:sz w:val="20"/>
          <w:szCs w:val="20"/>
        </w:rPr>
      </w:pPr>
      <w:r>
        <w:rPr>
          <w:rFonts w:eastAsia="Times New Roman"/>
          <w:b/>
          <w:bCs/>
          <w:sz w:val="24"/>
          <w:szCs w:val="24"/>
        </w:rPr>
        <w:t xml:space="preserve">Музыкальная картина мира. </w:t>
      </w:r>
      <w:r>
        <w:rPr>
          <w:rFonts w:eastAsia="Times New Roman"/>
          <w:sz w:val="24"/>
          <w:szCs w:val="24"/>
        </w:rPr>
        <w:t>Интонационное богатство музыкального мира.</w:t>
      </w:r>
      <w:r>
        <w:rPr>
          <w:rFonts w:eastAsia="Times New Roman"/>
          <w:b/>
          <w:bCs/>
          <w:sz w:val="24"/>
          <w:szCs w:val="24"/>
        </w:rPr>
        <w:t xml:space="preserve"> </w:t>
      </w:r>
      <w:r>
        <w:rPr>
          <w:rFonts w:eastAsia="Times New Roman"/>
          <w:sz w:val="24"/>
          <w:szCs w:val="24"/>
        </w:rPr>
        <w:t>Общие</w:t>
      </w:r>
      <w:r>
        <w:rPr>
          <w:rFonts w:eastAsia="Times New Roman"/>
          <w:b/>
          <w:bCs/>
          <w:sz w:val="24"/>
          <w:szCs w:val="24"/>
        </w:rPr>
        <w:t xml:space="preserve"> </w:t>
      </w:r>
      <w:r>
        <w:rPr>
          <w:rFonts w:eastAsia="Times New Roman"/>
          <w:sz w:val="24"/>
          <w:szCs w:val="24"/>
        </w:rPr>
        <w:t>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23C9B" w:rsidRDefault="00623C9B">
      <w:pPr>
        <w:spacing w:line="20"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23C9B" w:rsidRDefault="00623C9B">
      <w:pPr>
        <w:spacing w:line="23"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623C9B" w:rsidRDefault="00623C9B">
      <w:pPr>
        <w:spacing w:line="12" w:lineRule="exact"/>
        <w:rPr>
          <w:sz w:val="20"/>
          <w:szCs w:val="20"/>
        </w:rPr>
      </w:pPr>
    </w:p>
    <w:p w:rsidR="00623C9B" w:rsidRDefault="006E6D5C" w:rsidP="00644E79">
      <w:pPr>
        <w:numPr>
          <w:ilvl w:val="0"/>
          <w:numId w:val="81"/>
        </w:numPr>
        <w:tabs>
          <w:tab w:val="left" w:pos="4240"/>
        </w:tabs>
        <w:ind w:left="4240" w:hanging="243"/>
        <w:rPr>
          <w:rFonts w:eastAsia="Times New Roman"/>
          <w:b/>
          <w:bCs/>
          <w:i/>
          <w:iCs/>
          <w:sz w:val="24"/>
          <w:szCs w:val="24"/>
        </w:rPr>
      </w:pPr>
      <w:r>
        <w:rPr>
          <w:rFonts w:eastAsia="Times New Roman"/>
          <w:b/>
          <w:bCs/>
          <w:i/>
          <w:iCs/>
          <w:sz w:val="24"/>
          <w:szCs w:val="24"/>
        </w:rPr>
        <w:t>Технология (Труд)</w:t>
      </w:r>
    </w:p>
    <w:p w:rsidR="00623C9B" w:rsidRDefault="00623C9B">
      <w:pPr>
        <w:spacing w:line="53" w:lineRule="exact"/>
        <w:rPr>
          <w:sz w:val="20"/>
          <w:szCs w:val="20"/>
        </w:rPr>
      </w:pPr>
    </w:p>
    <w:p w:rsidR="00623C9B" w:rsidRDefault="006E6D5C">
      <w:pPr>
        <w:spacing w:line="267" w:lineRule="auto"/>
        <w:ind w:left="260" w:firstLine="708"/>
        <w:jc w:val="both"/>
        <w:rPr>
          <w:sz w:val="20"/>
          <w:szCs w:val="20"/>
        </w:rPr>
      </w:pPr>
      <w:r>
        <w:rPr>
          <w:rFonts w:eastAsia="Times New Roman"/>
          <w:b/>
          <w:bCs/>
          <w:sz w:val="24"/>
          <w:szCs w:val="24"/>
        </w:rPr>
        <w:t>Общекультурные и общетрудовые компетенции. Основы культуры труда, самообслуживания</w:t>
      </w:r>
    </w:p>
    <w:p w:rsidR="00623C9B" w:rsidRDefault="00623C9B">
      <w:pPr>
        <w:spacing w:line="1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23C9B" w:rsidRDefault="00623C9B">
      <w:pPr>
        <w:spacing w:line="20" w:lineRule="exact"/>
        <w:rPr>
          <w:sz w:val="20"/>
          <w:szCs w:val="20"/>
        </w:rPr>
      </w:pPr>
    </w:p>
    <w:p w:rsidR="00623C9B" w:rsidRDefault="006E6D5C">
      <w:pPr>
        <w:spacing w:line="276" w:lineRule="auto"/>
        <w:ind w:left="260" w:firstLine="708"/>
        <w:jc w:val="both"/>
        <w:rPr>
          <w:sz w:val="20"/>
          <w:szCs w:val="20"/>
        </w:rPr>
      </w:pPr>
      <w:r>
        <w:rPr>
          <w:rFonts w:eastAsia="Times New Roman"/>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623C9B" w:rsidRDefault="00623C9B">
      <w:pPr>
        <w:spacing w:line="317"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23C9B" w:rsidRDefault="00623C9B">
      <w:pPr>
        <w:spacing w:line="16"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w:t>
      </w:r>
    </w:p>
    <w:p w:rsidR="00623C9B" w:rsidRDefault="00623C9B">
      <w:pPr>
        <w:spacing w:line="112" w:lineRule="exact"/>
        <w:rPr>
          <w:sz w:val="20"/>
          <w:szCs w:val="20"/>
        </w:rPr>
      </w:pPr>
    </w:p>
    <w:p w:rsidR="00623C9B" w:rsidRDefault="00302AE6">
      <w:pPr>
        <w:ind w:right="-259"/>
        <w:jc w:val="center"/>
        <w:rPr>
          <w:sz w:val="20"/>
          <w:szCs w:val="20"/>
        </w:rPr>
      </w:pPr>
      <w:r>
        <w:rPr>
          <w:rFonts w:eastAsia="Times New Roman"/>
          <w:color w:val="00000A"/>
        </w:rPr>
        <w:t>40</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jc w:val="both"/>
        <w:rPr>
          <w:sz w:val="20"/>
          <w:szCs w:val="20"/>
        </w:rPr>
      </w:pPr>
      <w:r>
        <w:rPr>
          <w:rFonts w:eastAsia="Times New Roman"/>
          <w:sz w:val="24"/>
          <w:szCs w:val="24"/>
        </w:rPr>
        <w:lastRenderedPageBreak/>
        <w:t>проектной деятельности — изделия, услуги (например, помощь ветеранам, пенсионерам, инвалидам), праздники и т.п.</w:t>
      </w:r>
    </w:p>
    <w:p w:rsidR="00623C9B" w:rsidRDefault="00623C9B">
      <w:pPr>
        <w:spacing w:line="25" w:lineRule="exact"/>
        <w:rPr>
          <w:sz w:val="20"/>
          <w:szCs w:val="20"/>
        </w:rPr>
      </w:pPr>
    </w:p>
    <w:p w:rsidR="00623C9B" w:rsidRDefault="006E6D5C">
      <w:pPr>
        <w:spacing w:line="260" w:lineRule="auto"/>
        <w:ind w:left="260" w:firstLine="708"/>
        <w:jc w:val="both"/>
        <w:rPr>
          <w:sz w:val="20"/>
          <w:szCs w:val="20"/>
        </w:rPr>
      </w:pPr>
      <w:r>
        <w:rPr>
          <w:rFonts w:eastAsia="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623C9B" w:rsidRDefault="00623C9B">
      <w:pPr>
        <w:spacing w:line="1" w:lineRule="exact"/>
        <w:rPr>
          <w:sz w:val="20"/>
          <w:szCs w:val="20"/>
        </w:rPr>
      </w:pPr>
    </w:p>
    <w:p w:rsidR="00623C9B" w:rsidRDefault="006E6D5C">
      <w:pPr>
        <w:spacing w:line="230" w:lineRule="auto"/>
        <w:ind w:left="980"/>
        <w:rPr>
          <w:sz w:val="20"/>
          <w:szCs w:val="20"/>
        </w:rPr>
      </w:pPr>
      <w:r>
        <w:rPr>
          <w:rFonts w:eastAsia="Times New Roman"/>
          <w:b/>
          <w:bCs/>
          <w:sz w:val="24"/>
          <w:szCs w:val="24"/>
        </w:rPr>
        <w:t>Технология ручной обработки материалов</w:t>
      </w:r>
      <w:r>
        <w:rPr>
          <w:rFonts w:eastAsia="Times New Roman"/>
          <w:sz w:val="32"/>
          <w:szCs w:val="32"/>
          <w:vertAlign w:val="superscript"/>
        </w:rPr>
        <w:t>20</w:t>
      </w:r>
      <w:r>
        <w:rPr>
          <w:rFonts w:eastAsia="Times New Roman"/>
          <w:b/>
          <w:bCs/>
          <w:sz w:val="24"/>
          <w:szCs w:val="24"/>
        </w:rPr>
        <w:t xml:space="preserve">. Элементы графической грамоты. </w:t>
      </w:r>
      <w:r>
        <w:rPr>
          <w:rFonts w:eastAsia="Times New Roman"/>
          <w:sz w:val="24"/>
          <w:szCs w:val="24"/>
        </w:rPr>
        <w:t>Общее понятие о материалах, их происхождении. Исследование элементарных</w:t>
      </w:r>
    </w:p>
    <w:p w:rsidR="00623C9B" w:rsidRDefault="00623C9B">
      <w:pPr>
        <w:spacing w:line="53" w:lineRule="exact"/>
        <w:rPr>
          <w:sz w:val="20"/>
          <w:szCs w:val="20"/>
        </w:rPr>
      </w:pPr>
    </w:p>
    <w:p w:rsidR="00623C9B" w:rsidRDefault="006E6D5C">
      <w:pPr>
        <w:spacing w:line="264" w:lineRule="auto"/>
        <w:ind w:left="260"/>
        <w:jc w:val="both"/>
        <w:rPr>
          <w:sz w:val="20"/>
          <w:szCs w:val="20"/>
        </w:rPr>
      </w:pPr>
      <w:r>
        <w:rPr>
          <w:rFonts w:eastAsia="Times New Roman"/>
          <w:sz w:val="24"/>
          <w:szCs w:val="24"/>
        </w:rPr>
        <w:t>физических, механических и технологических свойств доступных материалов. Многообразие материалов и их практическое применение в жизни.</w:t>
      </w:r>
    </w:p>
    <w:p w:rsidR="00623C9B" w:rsidRDefault="00623C9B">
      <w:pPr>
        <w:spacing w:line="26"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623C9B" w:rsidRDefault="00623C9B">
      <w:pPr>
        <w:spacing w:line="19"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23C9B" w:rsidRDefault="00623C9B">
      <w:pPr>
        <w:spacing w:line="19" w:lineRule="exact"/>
        <w:rPr>
          <w:sz w:val="20"/>
          <w:szCs w:val="20"/>
        </w:rPr>
      </w:pPr>
    </w:p>
    <w:p w:rsidR="00623C9B" w:rsidRDefault="006E6D5C">
      <w:pPr>
        <w:spacing w:line="275" w:lineRule="auto"/>
        <w:ind w:left="260" w:firstLine="708"/>
        <w:jc w:val="both"/>
        <w:rPr>
          <w:sz w:val="20"/>
          <w:szCs w:val="20"/>
        </w:rPr>
      </w:pPr>
      <w:r>
        <w:rPr>
          <w:rFonts w:eastAsia="Times New Roman"/>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23C9B" w:rsidRDefault="00623C9B">
      <w:pPr>
        <w:spacing w:line="331"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623C9B" w:rsidRDefault="00623C9B">
      <w:pPr>
        <w:spacing w:line="15" w:lineRule="exact"/>
        <w:rPr>
          <w:sz w:val="20"/>
          <w:szCs w:val="20"/>
        </w:rPr>
      </w:pPr>
    </w:p>
    <w:p w:rsidR="00623C9B" w:rsidRDefault="006E6D5C">
      <w:pPr>
        <w:ind w:left="980"/>
        <w:rPr>
          <w:sz w:val="20"/>
          <w:szCs w:val="20"/>
        </w:rPr>
      </w:pPr>
      <w:r>
        <w:rPr>
          <w:rFonts w:eastAsia="Times New Roman"/>
          <w:b/>
          <w:bCs/>
          <w:sz w:val="24"/>
          <w:szCs w:val="24"/>
        </w:rPr>
        <w:t>Конструирование и моделирование</w:t>
      </w:r>
    </w:p>
    <w:p w:rsidR="00623C9B" w:rsidRDefault="00623C9B">
      <w:pPr>
        <w:spacing w:line="4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23C9B" w:rsidRDefault="00623C9B">
      <w:pPr>
        <w:spacing w:line="5" w:lineRule="exact"/>
        <w:rPr>
          <w:sz w:val="20"/>
          <w:szCs w:val="20"/>
        </w:rPr>
      </w:pPr>
    </w:p>
    <w:p w:rsidR="00623C9B" w:rsidRDefault="006E6D5C">
      <w:pPr>
        <w:ind w:left="980"/>
        <w:rPr>
          <w:sz w:val="20"/>
          <w:szCs w:val="20"/>
        </w:rPr>
      </w:pPr>
      <w:r>
        <w:rPr>
          <w:rFonts w:eastAsia="Times New Roman"/>
          <w:sz w:val="24"/>
          <w:szCs w:val="24"/>
        </w:rPr>
        <w:t>Конструирование и  моделирование изделий  из  различных  материалов по образцу,</w:t>
      </w:r>
    </w:p>
    <w:p w:rsidR="00623C9B" w:rsidRDefault="00623C9B">
      <w:pPr>
        <w:spacing w:line="41" w:lineRule="exact"/>
        <w:rPr>
          <w:sz w:val="20"/>
          <w:szCs w:val="20"/>
        </w:rPr>
      </w:pPr>
    </w:p>
    <w:p w:rsidR="00623C9B" w:rsidRDefault="006E6D5C">
      <w:pPr>
        <w:tabs>
          <w:tab w:val="left" w:pos="1520"/>
          <w:tab w:val="left" w:pos="3300"/>
          <w:tab w:val="left" w:pos="4540"/>
          <w:tab w:val="left" w:pos="5300"/>
          <w:tab w:val="left" w:pos="6360"/>
          <w:tab w:val="left" w:pos="6880"/>
          <w:tab w:val="left" w:pos="7520"/>
          <w:tab w:val="left" w:pos="8920"/>
        </w:tabs>
        <w:ind w:left="260"/>
        <w:rPr>
          <w:sz w:val="20"/>
          <w:szCs w:val="20"/>
        </w:rPr>
      </w:pPr>
      <w:r>
        <w:rPr>
          <w:rFonts w:eastAsia="Times New Roman"/>
          <w:sz w:val="24"/>
          <w:szCs w:val="24"/>
        </w:rPr>
        <w:t>рисунку,</w:t>
      </w:r>
      <w:r>
        <w:rPr>
          <w:sz w:val="20"/>
          <w:szCs w:val="20"/>
        </w:rPr>
        <w:tab/>
      </w:r>
      <w:r>
        <w:rPr>
          <w:rFonts w:eastAsia="Times New Roman"/>
          <w:sz w:val="24"/>
          <w:szCs w:val="24"/>
        </w:rPr>
        <w:t>простейшему</w:t>
      </w:r>
      <w:r>
        <w:rPr>
          <w:sz w:val="20"/>
          <w:szCs w:val="20"/>
        </w:rPr>
        <w:tab/>
      </w:r>
      <w:r>
        <w:rPr>
          <w:rFonts w:eastAsia="Times New Roman"/>
          <w:sz w:val="24"/>
          <w:szCs w:val="24"/>
        </w:rPr>
        <w:t>чертежу</w:t>
      </w:r>
      <w:r>
        <w:rPr>
          <w:sz w:val="20"/>
          <w:szCs w:val="20"/>
        </w:rPr>
        <w:tab/>
      </w:r>
      <w:r>
        <w:rPr>
          <w:rFonts w:eastAsia="Times New Roman"/>
          <w:sz w:val="24"/>
          <w:szCs w:val="24"/>
        </w:rPr>
        <w:t>или</w:t>
      </w:r>
      <w:r>
        <w:rPr>
          <w:sz w:val="20"/>
          <w:szCs w:val="20"/>
        </w:rPr>
        <w:tab/>
      </w:r>
      <w:r>
        <w:rPr>
          <w:rFonts w:eastAsia="Times New Roman"/>
          <w:sz w:val="24"/>
          <w:szCs w:val="24"/>
        </w:rPr>
        <w:t>эскизу</w:t>
      </w:r>
      <w:r>
        <w:rPr>
          <w:sz w:val="20"/>
          <w:szCs w:val="20"/>
        </w:rPr>
        <w:tab/>
      </w:r>
      <w:r>
        <w:rPr>
          <w:rFonts w:eastAsia="Times New Roman"/>
          <w:sz w:val="24"/>
          <w:szCs w:val="24"/>
        </w:rPr>
        <w:t>и</w:t>
      </w:r>
      <w:r>
        <w:rPr>
          <w:sz w:val="20"/>
          <w:szCs w:val="20"/>
        </w:rPr>
        <w:tab/>
      </w:r>
      <w:r>
        <w:rPr>
          <w:rFonts w:eastAsia="Times New Roman"/>
          <w:sz w:val="24"/>
          <w:szCs w:val="24"/>
        </w:rPr>
        <w:t>по</w:t>
      </w:r>
      <w:r>
        <w:rPr>
          <w:sz w:val="20"/>
          <w:szCs w:val="20"/>
        </w:rPr>
        <w:tab/>
      </w:r>
      <w:r>
        <w:rPr>
          <w:rFonts w:eastAsia="Times New Roman"/>
          <w:sz w:val="24"/>
          <w:szCs w:val="24"/>
        </w:rPr>
        <w:t>заданным</w:t>
      </w:r>
      <w:r>
        <w:rPr>
          <w:sz w:val="20"/>
          <w:szCs w:val="20"/>
        </w:rPr>
        <w:tab/>
      </w:r>
      <w:r>
        <w:rPr>
          <w:rFonts w:eastAsia="Times New Roman"/>
          <w:sz w:val="23"/>
          <w:szCs w:val="23"/>
        </w:rPr>
        <w:t>условиям</w:t>
      </w:r>
    </w:p>
    <w:p w:rsidR="00623C9B" w:rsidRDefault="008478D0">
      <w:pPr>
        <w:spacing w:line="20" w:lineRule="exact"/>
        <w:rPr>
          <w:sz w:val="20"/>
          <w:szCs w:val="20"/>
        </w:rPr>
      </w:pPr>
      <w:r>
        <w:rPr>
          <w:sz w:val="20"/>
          <w:szCs w:val="20"/>
        </w:rPr>
        <w:pict>
          <v:line id="Shape 17" o:spid="_x0000_s1042" style="position:absolute;z-index:251660800;visibility:visible;mso-wrap-distance-left:0;mso-wrap-distance-right:0" from="13.1pt,24.45pt" to="157.1pt,24.45pt" o:allowincell="f" strokecolor="#00000a" strokeweight=".25397mm"/>
        </w:pict>
      </w:r>
    </w:p>
    <w:p w:rsidR="00623C9B" w:rsidRDefault="00623C9B">
      <w:pPr>
        <w:spacing w:line="200" w:lineRule="exact"/>
        <w:rPr>
          <w:sz w:val="20"/>
          <w:szCs w:val="20"/>
        </w:rPr>
      </w:pPr>
    </w:p>
    <w:p w:rsidR="00623C9B" w:rsidRDefault="00623C9B">
      <w:pPr>
        <w:spacing w:line="383" w:lineRule="exact"/>
        <w:rPr>
          <w:sz w:val="20"/>
          <w:szCs w:val="20"/>
        </w:rPr>
      </w:pPr>
    </w:p>
    <w:p w:rsidR="00623C9B" w:rsidRDefault="006E6D5C" w:rsidP="00644E79">
      <w:pPr>
        <w:numPr>
          <w:ilvl w:val="0"/>
          <w:numId w:val="82"/>
        </w:numPr>
        <w:tabs>
          <w:tab w:val="left" w:pos="894"/>
        </w:tabs>
        <w:spacing w:line="215" w:lineRule="auto"/>
        <w:ind w:left="260" w:firstLine="456"/>
        <w:jc w:val="both"/>
        <w:rPr>
          <w:rFonts w:eastAsia="Times New Roman"/>
          <w:sz w:val="26"/>
          <w:szCs w:val="26"/>
          <w:vertAlign w:val="superscript"/>
        </w:rPr>
      </w:pPr>
      <w:r>
        <w:rPr>
          <w:rFonts w:eastAsia="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p w:rsidR="00623C9B" w:rsidRDefault="00623C9B">
      <w:pPr>
        <w:spacing w:line="133" w:lineRule="exact"/>
        <w:rPr>
          <w:sz w:val="20"/>
          <w:szCs w:val="20"/>
        </w:rPr>
      </w:pPr>
    </w:p>
    <w:p w:rsidR="00623C9B" w:rsidRDefault="00302AE6">
      <w:pPr>
        <w:ind w:right="-259"/>
        <w:jc w:val="center"/>
        <w:rPr>
          <w:sz w:val="20"/>
          <w:szCs w:val="20"/>
        </w:rPr>
      </w:pPr>
      <w:r>
        <w:rPr>
          <w:rFonts w:eastAsia="Times New Roman"/>
          <w:color w:val="00000A"/>
        </w:rPr>
        <w:t>41</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tabs>
          <w:tab w:val="left" w:pos="3500"/>
          <w:tab w:val="left" w:pos="5740"/>
          <w:tab w:val="left" w:pos="9200"/>
        </w:tabs>
        <w:ind w:left="260"/>
        <w:rPr>
          <w:sz w:val="20"/>
          <w:szCs w:val="20"/>
        </w:rPr>
      </w:pPr>
      <w:r>
        <w:rPr>
          <w:rFonts w:eastAsia="Times New Roman"/>
          <w:sz w:val="24"/>
          <w:szCs w:val="24"/>
        </w:rPr>
        <w:lastRenderedPageBreak/>
        <w:t>(технико­технологическим,</w:t>
      </w:r>
      <w:r>
        <w:rPr>
          <w:sz w:val="20"/>
          <w:szCs w:val="20"/>
        </w:rPr>
        <w:tab/>
      </w:r>
      <w:r>
        <w:rPr>
          <w:rFonts w:eastAsia="Times New Roman"/>
          <w:sz w:val="24"/>
          <w:szCs w:val="24"/>
        </w:rPr>
        <w:t>функциональным,</w:t>
      </w:r>
      <w:r>
        <w:rPr>
          <w:sz w:val="20"/>
          <w:szCs w:val="20"/>
        </w:rPr>
        <w:tab/>
      </w:r>
      <w:r>
        <w:rPr>
          <w:rFonts w:eastAsia="Times New Roman"/>
          <w:sz w:val="24"/>
          <w:szCs w:val="24"/>
        </w:rPr>
        <w:t>декоративно­художественным</w:t>
      </w:r>
      <w:r>
        <w:rPr>
          <w:sz w:val="20"/>
          <w:szCs w:val="20"/>
        </w:rPr>
        <w:tab/>
      </w:r>
      <w:r>
        <w:rPr>
          <w:rFonts w:eastAsia="Times New Roman"/>
          <w:sz w:val="24"/>
          <w:szCs w:val="24"/>
        </w:rPr>
        <w:t>и пр.).</w:t>
      </w:r>
    </w:p>
    <w:p w:rsidR="00623C9B" w:rsidRDefault="00623C9B">
      <w:pPr>
        <w:spacing w:line="43" w:lineRule="exact"/>
        <w:rPr>
          <w:sz w:val="20"/>
          <w:szCs w:val="20"/>
        </w:rPr>
      </w:pPr>
    </w:p>
    <w:p w:rsidR="00623C9B" w:rsidRDefault="006E6D5C">
      <w:pPr>
        <w:ind w:left="260"/>
        <w:rPr>
          <w:sz w:val="20"/>
          <w:szCs w:val="20"/>
        </w:rPr>
      </w:pPr>
      <w:r>
        <w:rPr>
          <w:rFonts w:eastAsia="Times New Roman"/>
          <w:sz w:val="24"/>
          <w:szCs w:val="24"/>
        </w:rPr>
        <w:t>Конструирование и моделирование на компьютере и в интерактивном конструкторе.</w:t>
      </w:r>
    </w:p>
    <w:p w:rsidR="00623C9B" w:rsidRDefault="00623C9B">
      <w:pPr>
        <w:spacing w:line="46" w:lineRule="exact"/>
        <w:rPr>
          <w:sz w:val="20"/>
          <w:szCs w:val="20"/>
        </w:rPr>
      </w:pPr>
    </w:p>
    <w:p w:rsidR="00623C9B" w:rsidRDefault="006E6D5C">
      <w:pPr>
        <w:ind w:left="980"/>
        <w:rPr>
          <w:sz w:val="20"/>
          <w:szCs w:val="20"/>
        </w:rPr>
      </w:pPr>
      <w:r>
        <w:rPr>
          <w:rFonts w:eastAsia="Times New Roman"/>
          <w:b/>
          <w:bCs/>
          <w:sz w:val="24"/>
          <w:szCs w:val="24"/>
        </w:rPr>
        <w:t>Практика работы на компьютере</w:t>
      </w:r>
    </w:p>
    <w:p w:rsidR="00623C9B" w:rsidRDefault="00623C9B">
      <w:pPr>
        <w:spacing w:line="48" w:lineRule="exact"/>
        <w:rPr>
          <w:sz w:val="20"/>
          <w:szCs w:val="20"/>
        </w:rPr>
      </w:pPr>
    </w:p>
    <w:p w:rsidR="00623C9B" w:rsidRDefault="006E6D5C">
      <w:pPr>
        <w:spacing w:line="264" w:lineRule="auto"/>
        <w:ind w:left="980"/>
        <w:rPr>
          <w:sz w:val="20"/>
          <w:szCs w:val="20"/>
        </w:rPr>
      </w:pPr>
      <w:r>
        <w:rPr>
          <w:rFonts w:eastAsia="Times New Roman"/>
          <w:sz w:val="24"/>
          <w:szCs w:val="24"/>
        </w:rPr>
        <w:t>Информация и её отбор. Способы получения, хранения, переработки информации. Назначение основных устройств компьютера для ввода, вывода, обработки</w:t>
      </w:r>
    </w:p>
    <w:p w:rsidR="00623C9B" w:rsidRDefault="00623C9B">
      <w:pPr>
        <w:spacing w:line="29" w:lineRule="exact"/>
        <w:rPr>
          <w:sz w:val="20"/>
          <w:szCs w:val="20"/>
        </w:rPr>
      </w:pPr>
    </w:p>
    <w:p w:rsidR="00623C9B" w:rsidRDefault="006E6D5C">
      <w:pPr>
        <w:spacing w:line="273" w:lineRule="auto"/>
        <w:ind w:left="260"/>
        <w:jc w:val="both"/>
        <w:rPr>
          <w:sz w:val="20"/>
          <w:szCs w:val="20"/>
        </w:rPr>
      </w:pPr>
      <w:r>
        <w:rPr>
          <w:rFonts w:eastAsia="Times New Roman"/>
          <w:sz w:val="24"/>
          <w:szCs w:val="24"/>
        </w:rPr>
        <w:t>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23C9B" w:rsidRDefault="00623C9B">
      <w:pPr>
        <w:spacing w:line="20"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623C9B" w:rsidRDefault="00623C9B">
      <w:pPr>
        <w:spacing w:line="12" w:lineRule="exact"/>
        <w:rPr>
          <w:sz w:val="20"/>
          <w:szCs w:val="20"/>
        </w:rPr>
      </w:pPr>
    </w:p>
    <w:p w:rsidR="00623C9B" w:rsidRDefault="006E6D5C" w:rsidP="00644E79">
      <w:pPr>
        <w:numPr>
          <w:ilvl w:val="0"/>
          <w:numId w:val="83"/>
        </w:numPr>
        <w:tabs>
          <w:tab w:val="left" w:pos="4100"/>
        </w:tabs>
        <w:ind w:left="4100" w:hanging="360"/>
        <w:rPr>
          <w:rFonts w:eastAsia="Times New Roman"/>
          <w:b/>
          <w:bCs/>
          <w:i/>
          <w:iCs/>
          <w:sz w:val="24"/>
          <w:szCs w:val="24"/>
        </w:rPr>
      </w:pPr>
      <w:r>
        <w:rPr>
          <w:rFonts w:eastAsia="Times New Roman"/>
          <w:b/>
          <w:bCs/>
          <w:i/>
          <w:iCs/>
          <w:sz w:val="24"/>
          <w:szCs w:val="24"/>
        </w:rPr>
        <w:t>Физическая культура</w:t>
      </w:r>
    </w:p>
    <w:p w:rsidR="00623C9B" w:rsidRDefault="00623C9B">
      <w:pPr>
        <w:spacing w:line="40"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b/>
          <w:bCs/>
          <w:i/>
          <w:iCs/>
          <w:sz w:val="24"/>
          <w:szCs w:val="24"/>
        </w:rPr>
        <w:t>Знания по физической культуре</w:t>
      </w:r>
    </w:p>
    <w:p w:rsidR="00623C9B" w:rsidRDefault="00623C9B">
      <w:pPr>
        <w:spacing w:line="43" w:lineRule="exact"/>
        <w:rPr>
          <w:rFonts w:eastAsia="Times New Roman"/>
          <w:b/>
          <w:bCs/>
          <w:i/>
          <w:iCs/>
          <w:sz w:val="24"/>
          <w:szCs w:val="24"/>
        </w:rPr>
      </w:pPr>
    </w:p>
    <w:p w:rsidR="00623C9B" w:rsidRDefault="006E6D5C">
      <w:pPr>
        <w:ind w:left="980"/>
        <w:rPr>
          <w:rFonts w:eastAsia="Times New Roman"/>
          <w:b/>
          <w:bCs/>
          <w:i/>
          <w:iCs/>
          <w:sz w:val="24"/>
          <w:szCs w:val="24"/>
        </w:rPr>
      </w:pPr>
      <w:r>
        <w:rPr>
          <w:rFonts w:eastAsia="Times New Roman"/>
          <w:b/>
          <w:bCs/>
          <w:sz w:val="24"/>
          <w:szCs w:val="24"/>
        </w:rPr>
        <w:t xml:space="preserve">Физическая  культура.  </w:t>
      </w:r>
      <w:r>
        <w:rPr>
          <w:rFonts w:eastAsia="Times New Roman"/>
          <w:sz w:val="24"/>
          <w:szCs w:val="24"/>
        </w:rPr>
        <w:t>Правила  предупреждения  травматизма  во  время  занятий</w:t>
      </w:r>
    </w:p>
    <w:p w:rsidR="00623C9B" w:rsidRDefault="00623C9B">
      <w:pPr>
        <w:spacing w:line="36" w:lineRule="exact"/>
        <w:rPr>
          <w:sz w:val="20"/>
          <w:szCs w:val="20"/>
        </w:rPr>
      </w:pPr>
    </w:p>
    <w:p w:rsidR="00623C9B" w:rsidRDefault="006E6D5C">
      <w:pPr>
        <w:ind w:left="260"/>
        <w:rPr>
          <w:sz w:val="20"/>
          <w:szCs w:val="20"/>
        </w:rPr>
      </w:pPr>
      <w:r>
        <w:rPr>
          <w:rFonts w:eastAsia="Times New Roman"/>
          <w:sz w:val="24"/>
          <w:szCs w:val="24"/>
        </w:rPr>
        <w:t>физическими упражнениями: организация мест занятий, подбор одежды, обуви и инвентаря.</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Правила личной гигиены.</w:t>
      </w:r>
    </w:p>
    <w:p w:rsidR="00623C9B" w:rsidRDefault="00623C9B">
      <w:pPr>
        <w:spacing w:line="53" w:lineRule="exact"/>
        <w:rPr>
          <w:sz w:val="20"/>
          <w:szCs w:val="20"/>
        </w:rPr>
      </w:pPr>
    </w:p>
    <w:p w:rsidR="00623C9B" w:rsidRDefault="006E6D5C">
      <w:pPr>
        <w:ind w:left="980"/>
        <w:rPr>
          <w:sz w:val="20"/>
          <w:szCs w:val="20"/>
        </w:rPr>
      </w:pPr>
      <w:r>
        <w:rPr>
          <w:rFonts w:eastAsia="Times New Roman"/>
          <w:b/>
          <w:bCs/>
          <w:sz w:val="23"/>
          <w:szCs w:val="23"/>
        </w:rPr>
        <w:t xml:space="preserve">Физические упражнения. </w:t>
      </w:r>
      <w:r>
        <w:rPr>
          <w:rFonts w:eastAsia="Times New Roman"/>
          <w:sz w:val="23"/>
          <w:szCs w:val="23"/>
        </w:rPr>
        <w:t>Физические упражнения,</w:t>
      </w:r>
      <w:r>
        <w:rPr>
          <w:rFonts w:eastAsia="Times New Roman"/>
          <w:b/>
          <w:bCs/>
          <w:sz w:val="23"/>
          <w:szCs w:val="23"/>
        </w:rPr>
        <w:t xml:space="preserve"> </w:t>
      </w:r>
      <w:r>
        <w:rPr>
          <w:rFonts w:eastAsia="Times New Roman"/>
          <w:sz w:val="23"/>
          <w:szCs w:val="23"/>
        </w:rPr>
        <w:t>их влияние на физическое развитие</w:t>
      </w:r>
    </w:p>
    <w:p w:rsidR="00623C9B" w:rsidRDefault="00623C9B">
      <w:pPr>
        <w:spacing w:line="55" w:lineRule="exact"/>
        <w:rPr>
          <w:sz w:val="20"/>
          <w:szCs w:val="20"/>
        </w:rPr>
      </w:pPr>
    </w:p>
    <w:p w:rsidR="00623C9B" w:rsidRDefault="006E6D5C" w:rsidP="00644E79">
      <w:pPr>
        <w:numPr>
          <w:ilvl w:val="0"/>
          <w:numId w:val="84"/>
        </w:numPr>
        <w:tabs>
          <w:tab w:val="left" w:pos="574"/>
        </w:tabs>
        <w:spacing w:line="287" w:lineRule="auto"/>
        <w:ind w:left="260" w:firstLine="2"/>
        <w:jc w:val="both"/>
        <w:rPr>
          <w:rFonts w:eastAsia="Times New Roman"/>
          <w:sz w:val="23"/>
          <w:szCs w:val="23"/>
        </w:rPr>
      </w:pPr>
      <w:r>
        <w:rPr>
          <w:rFonts w:eastAsia="Times New Roman"/>
          <w:sz w:val="23"/>
          <w:szCs w:val="23"/>
        </w:rPr>
        <w:t>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623C9B" w:rsidRDefault="006E6D5C">
      <w:pPr>
        <w:ind w:left="980"/>
        <w:rPr>
          <w:rFonts w:eastAsia="Times New Roman"/>
          <w:sz w:val="23"/>
          <w:szCs w:val="23"/>
        </w:rPr>
      </w:pPr>
      <w:r>
        <w:rPr>
          <w:rFonts w:eastAsia="Times New Roman"/>
          <w:b/>
          <w:bCs/>
          <w:i/>
          <w:iCs/>
          <w:sz w:val="24"/>
          <w:szCs w:val="24"/>
        </w:rPr>
        <w:t>Способы физкультурной деятельности</w:t>
      </w:r>
    </w:p>
    <w:p w:rsidR="00623C9B" w:rsidRDefault="00623C9B">
      <w:pPr>
        <w:spacing w:line="48" w:lineRule="exact"/>
        <w:rPr>
          <w:rFonts w:eastAsia="Times New Roman"/>
          <w:sz w:val="23"/>
          <w:szCs w:val="23"/>
        </w:rPr>
      </w:pPr>
    </w:p>
    <w:p w:rsidR="00623C9B" w:rsidRDefault="006E6D5C">
      <w:pPr>
        <w:spacing w:line="271" w:lineRule="auto"/>
        <w:ind w:left="260" w:firstLine="708"/>
        <w:jc w:val="both"/>
        <w:rPr>
          <w:rFonts w:eastAsia="Times New Roman"/>
          <w:sz w:val="23"/>
          <w:szCs w:val="23"/>
        </w:rPr>
      </w:pPr>
      <w:r>
        <w:rPr>
          <w:rFonts w:eastAsia="Times New Roman"/>
          <w:b/>
          <w:bCs/>
          <w:sz w:val="24"/>
          <w:szCs w:val="24"/>
        </w:rPr>
        <w:t xml:space="preserve">Самостоятельные занятия. </w:t>
      </w:r>
      <w:r>
        <w:rPr>
          <w:rFonts w:eastAsia="Times New Roman"/>
          <w:sz w:val="24"/>
          <w:szCs w:val="24"/>
        </w:rPr>
        <w:t>Выполнение комплексов упражнений для формирования</w:t>
      </w:r>
      <w:r>
        <w:rPr>
          <w:rFonts w:eastAsia="Times New Roman"/>
          <w:b/>
          <w:bCs/>
          <w:sz w:val="24"/>
          <w:szCs w:val="24"/>
        </w:rPr>
        <w:t xml:space="preserve"> </w:t>
      </w:r>
      <w:r>
        <w:rPr>
          <w:rFonts w:eastAsia="Times New Roman"/>
          <w:sz w:val="24"/>
          <w:szCs w:val="24"/>
        </w:rPr>
        <w:t>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23C9B" w:rsidRDefault="00623C9B">
      <w:pPr>
        <w:spacing w:line="18" w:lineRule="exact"/>
        <w:rPr>
          <w:rFonts w:eastAsia="Times New Roman"/>
          <w:sz w:val="23"/>
          <w:szCs w:val="23"/>
        </w:rPr>
      </w:pPr>
    </w:p>
    <w:p w:rsidR="00623C9B" w:rsidRDefault="006E6D5C">
      <w:pPr>
        <w:spacing w:line="264" w:lineRule="auto"/>
        <w:ind w:left="260" w:firstLine="708"/>
        <w:rPr>
          <w:rFonts w:eastAsia="Times New Roman"/>
          <w:sz w:val="23"/>
          <w:szCs w:val="23"/>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 спортивных площадках и в спортивных залах). Соблюдение правил игр.</w:t>
      </w:r>
    </w:p>
    <w:p w:rsidR="00623C9B" w:rsidRDefault="00623C9B">
      <w:pPr>
        <w:spacing w:line="21" w:lineRule="exact"/>
        <w:rPr>
          <w:rFonts w:eastAsia="Times New Roman"/>
          <w:sz w:val="23"/>
          <w:szCs w:val="23"/>
        </w:rPr>
      </w:pPr>
    </w:p>
    <w:p w:rsidR="00623C9B" w:rsidRDefault="006E6D5C">
      <w:pPr>
        <w:ind w:left="980"/>
        <w:rPr>
          <w:rFonts w:eastAsia="Times New Roman"/>
          <w:sz w:val="23"/>
          <w:szCs w:val="23"/>
        </w:rPr>
      </w:pPr>
      <w:r>
        <w:rPr>
          <w:rFonts w:eastAsia="Times New Roman"/>
          <w:b/>
          <w:bCs/>
          <w:i/>
          <w:iCs/>
          <w:sz w:val="24"/>
          <w:szCs w:val="24"/>
        </w:rPr>
        <w:t>Физическое совершенствование</w:t>
      </w:r>
    </w:p>
    <w:p w:rsidR="00623C9B" w:rsidRDefault="00623C9B">
      <w:pPr>
        <w:spacing w:line="48" w:lineRule="exact"/>
        <w:rPr>
          <w:rFonts w:eastAsia="Times New Roman"/>
          <w:sz w:val="23"/>
          <w:szCs w:val="23"/>
        </w:rPr>
      </w:pPr>
    </w:p>
    <w:p w:rsidR="00623C9B" w:rsidRDefault="006E6D5C">
      <w:pPr>
        <w:spacing w:line="270" w:lineRule="auto"/>
        <w:ind w:left="260" w:firstLine="708"/>
        <w:jc w:val="both"/>
        <w:rPr>
          <w:rFonts w:eastAsia="Times New Roman"/>
          <w:sz w:val="23"/>
          <w:szCs w:val="23"/>
        </w:rPr>
      </w:pPr>
      <w:r>
        <w:rPr>
          <w:rFonts w:eastAsia="Times New Roman"/>
          <w:b/>
          <w:bCs/>
          <w:sz w:val="24"/>
          <w:szCs w:val="24"/>
        </w:rPr>
        <w:t xml:space="preserve">Физкультурно­оздоровительная деятельность. </w:t>
      </w:r>
      <w:r>
        <w:rPr>
          <w:rFonts w:eastAsia="Times New Roman"/>
          <w:sz w:val="24"/>
          <w:szCs w:val="24"/>
        </w:rPr>
        <w:t>Комплексы физических упражнений</w:t>
      </w:r>
      <w:r>
        <w:rPr>
          <w:rFonts w:eastAsia="Times New Roman"/>
          <w:b/>
          <w:bCs/>
          <w:sz w:val="24"/>
          <w:szCs w:val="24"/>
        </w:rPr>
        <w:t xml:space="preserve"> </w:t>
      </w:r>
      <w:r>
        <w:rPr>
          <w:rFonts w:eastAsia="Times New Roman"/>
          <w:sz w:val="24"/>
          <w:szCs w:val="24"/>
        </w:rPr>
        <w:t>для утренней зарядки, физкультминуток, занятий по профилактике и коррекции нарушений осанки.</w:t>
      </w:r>
    </w:p>
    <w:p w:rsidR="00623C9B" w:rsidRDefault="00623C9B">
      <w:pPr>
        <w:spacing w:line="21" w:lineRule="exact"/>
        <w:rPr>
          <w:rFonts w:eastAsia="Times New Roman"/>
          <w:sz w:val="23"/>
          <w:szCs w:val="23"/>
        </w:rPr>
      </w:pPr>
    </w:p>
    <w:p w:rsidR="00623C9B" w:rsidRDefault="006E6D5C">
      <w:pPr>
        <w:spacing w:line="286" w:lineRule="auto"/>
        <w:ind w:left="720" w:right="3080"/>
        <w:rPr>
          <w:rFonts w:eastAsia="Times New Roman"/>
          <w:sz w:val="23"/>
          <w:szCs w:val="23"/>
        </w:rPr>
      </w:pPr>
      <w:r>
        <w:rPr>
          <w:rFonts w:eastAsia="Times New Roman"/>
          <w:sz w:val="23"/>
          <w:szCs w:val="23"/>
        </w:rPr>
        <w:t>Комплексы упражнений на развитие физических качеств. Комплексы дыхательных упражнений. Гимнастика для глаз.</w:t>
      </w:r>
    </w:p>
    <w:p w:rsidR="00623C9B" w:rsidRDefault="00623C9B">
      <w:pPr>
        <w:spacing w:line="8" w:lineRule="exact"/>
        <w:rPr>
          <w:rFonts w:eastAsia="Times New Roman"/>
          <w:sz w:val="23"/>
          <w:szCs w:val="23"/>
        </w:rPr>
      </w:pPr>
    </w:p>
    <w:p w:rsidR="00623C9B" w:rsidRDefault="006E6D5C">
      <w:pPr>
        <w:spacing w:line="264" w:lineRule="auto"/>
        <w:ind w:left="980" w:right="4220"/>
        <w:rPr>
          <w:rFonts w:eastAsia="Times New Roman"/>
          <w:sz w:val="23"/>
          <w:szCs w:val="23"/>
        </w:rPr>
      </w:pPr>
      <w:r>
        <w:rPr>
          <w:rFonts w:eastAsia="Times New Roman"/>
          <w:b/>
          <w:bCs/>
          <w:sz w:val="24"/>
          <w:szCs w:val="24"/>
        </w:rPr>
        <w:t>Спортивно­оздоровительная деятельность. Гимнастика.</w:t>
      </w:r>
    </w:p>
    <w:p w:rsidR="00623C9B" w:rsidRDefault="00623C9B">
      <w:pPr>
        <w:spacing w:line="24" w:lineRule="exact"/>
        <w:rPr>
          <w:rFonts w:eastAsia="Times New Roman"/>
          <w:sz w:val="23"/>
          <w:szCs w:val="23"/>
        </w:rPr>
      </w:pPr>
    </w:p>
    <w:p w:rsidR="00623C9B" w:rsidRDefault="006E6D5C">
      <w:pPr>
        <w:spacing w:line="270" w:lineRule="auto"/>
        <w:ind w:left="260" w:firstLine="708"/>
        <w:jc w:val="both"/>
        <w:rPr>
          <w:rFonts w:eastAsia="Times New Roman"/>
          <w:sz w:val="23"/>
          <w:szCs w:val="23"/>
        </w:rPr>
      </w:pPr>
      <w:r>
        <w:rPr>
          <w:rFonts w:eastAsia="Times New Roman"/>
          <w:i/>
          <w:iCs/>
          <w:sz w:val="24"/>
          <w:szCs w:val="24"/>
        </w:rPr>
        <w:t xml:space="preserve">Организующие команды и приёмы. </w:t>
      </w:r>
      <w:r>
        <w:rPr>
          <w:rFonts w:eastAsia="Times New Roman"/>
          <w:sz w:val="24"/>
          <w:szCs w:val="24"/>
        </w:rPr>
        <w:t>Простейшие виды построений.</w:t>
      </w:r>
      <w:r>
        <w:rPr>
          <w:rFonts w:eastAsia="Times New Roman"/>
          <w:i/>
          <w:iCs/>
          <w:sz w:val="24"/>
          <w:szCs w:val="24"/>
        </w:rPr>
        <w:t xml:space="preserve"> </w:t>
      </w:r>
      <w:r>
        <w:rPr>
          <w:rFonts w:eastAsia="Times New Roman"/>
          <w:sz w:val="24"/>
          <w:szCs w:val="24"/>
        </w:rPr>
        <w:t>Строевые действия</w:t>
      </w:r>
      <w:r>
        <w:rPr>
          <w:rFonts w:eastAsia="Times New Roman"/>
          <w:i/>
          <w:iCs/>
          <w:sz w:val="24"/>
          <w:szCs w:val="24"/>
        </w:rPr>
        <w:t xml:space="preserve"> </w:t>
      </w:r>
      <w:r>
        <w:rPr>
          <w:rFonts w:eastAsia="Times New Roman"/>
          <w:sz w:val="24"/>
          <w:szCs w:val="24"/>
        </w:rPr>
        <w:t>в шеренге и колонне; выполнение простейших строевых команд с одновременным показом учителя.</w:t>
      </w:r>
    </w:p>
    <w:p w:rsidR="00623C9B" w:rsidRDefault="00623C9B">
      <w:pPr>
        <w:spacing w:line="18" w:lineRule="exact"/>
        <w:rPr>
          <w:rFonts w:eastAsia="Times New Roman"/>
          <w:sz w:val="23"/>
          <w:szCs w:val="23"/>
        </w:rPr>
      </w:pPr>
    </w:p>
    <w:p w:rsidR="00623C9B" w:rsidRDefault="006E6D5C">
      <w:pPr>
        <w:spacing w:line="266" w:lineRule="auto"/>
        <w:ind w:left="260" w:firstLine="708"/>
        <w:rPr>
          <w:rFonts w:eastAsia="Times New Roman"/>
          <w:sz w:val="23"/>
          <w:szCs w:val="23"/>
        </w:rPr>
      </w:pPr>
      <w:r>
        <w:rPr>
          <w:rFonts w:eastAsia="Times New Roman"/>
          <w:i/>
          <w:iCs/>
          <w:sz w:val="24"/>
          <w:szCs w:val="24"/>
        </w:rPr>
        <w:t xml:space="preserve">Упражнения </w:t>
      </w:r>
      <w:r>
        <w:rPr>
          <w:rFonts w:eastAsia="Times New Roman"/>
          <w:sz w:val="24"/>
          <w:szCs w:val="24"/>
        </w:rPr>
        <w:t>без предметов</w:t>
      </w:r>
      <w:r>
        <w:rPr>
          <w:rFonts w:eastAsia="Times New Roman"/>
          <w:i/>
          <w:iCs/>
          <w:sz w:val="24"/>
          <w:szCs w:val="24"/>
        </w:rPr>
        <w:t xml:space="preserve"> </w:t>
      </w:r>
      <w:r>
        <w:rPr>
          <w:rFonts w:eastAsia="Times New Roman"/>
          <w:sz w:val="24"/>
          <w:szCs w:val="24"/>
        </w:rPr>
        <w:t>(для различных групп мышц)</w:t>
      </w:r>
      <w:r>
        <w:rPr>
          <w:rFonts w:eastAsia="Times New Roman"/>
          <w:i/>
          <w:iCs/>
          <w:sz w:val="24"/>
          <w:szCs w:val="24"/>
        </w:rPr>
        <w:t xml:space="preserve"> </w:t>
      </w:r>
      <w:r>
        <w:rPr>
          <w:rFonts w:eastAsia="Times New Roman"/>
          <w:sz w:val="24"/>
          <w:szCs w:val="24"/>
        </w:rPr>
        <w:t>и с предметами</w:t>
      </w:r>
      <w:r>
        <w:rPr>
          <w:rFonts w:eastAsia="Times New Roman"/>
          <w:i/>
          <w:iCs/>
          <w:sz w:val="24"/>
          <w:szCs w:val="24"/>
        </w:rPr>
        <w:t xml:space="preserve"> </w:t>
      </w:r>
      <w:r>
        <w:rPr>
          <w:rFonts w:eastAsia="Times New Roman"/>
          <w:sz w:val="24"/>
          <w:szCs w:val="24"/>
        </w:rPr>
        <w:t>(гимнастические палки, флажки, обручи, малые и большие мячи).</w:t>
      </w:r>
    </w:p>
    <w:p w:rsidR="00623C9B" w:rsidRDefault="00623C9B">
      <w:pPr>
        <w:spacing w:line="24" w:lineRule="exact"/>
        <w:rPr>
          <w:rFonts w:eastAsia="Times New Roman"/>
          <w:sz w:val="23"/>
          <w:szCs w:val="23"/>
        </w:rPr>
      </w:pPr>
    </w:p>
    <w:p w:rsidR="00623C9B" w:rsidRDefault="006E6D5C">
      <w:pPr>
        <w:spacing w:line="264" w:lineRule="auto"/>
        <w:ind w:left="260" w:firstLine="708"/>
        <w:rPr>
          <w:rFonts w:eastAsia="Times New Roman"/>
          <w:sz w:val="23"/>
          <w:szCs w:val="23"/>
        </w:rPr>
      </w:pPr>
      <w:r>
        <w:rPr>
          <w:rFonts w:eastAsia="Times New Roman"/>
          <w:i/>
          <w:iCs/>
          <w:sz w:val="24"/>
          <w:szCs w:val="24"/>
        </w:rPr>
        <w:t xml:space="preserve">Опорный прыжок: </w:t>
      </w:r>
      <w:r>
        <w:rPr>
          <w:rFonts w:eastAsia="Times New Roman"/>
          <w:sz w:val="24"/>
          <w:szCs w:val="24"/>
        </w:rPr>
        <w:t>имитационные упражнения,</w:t>
      </w:r>
      <w:r>
        <w:rPr>
          <w:rFonts w:eastAsia="Times New Roman"/>
          <w:i/>
          <w:iCs/>
          <w:sz w:val="24"/>
          <w:szCs w:val="24"/>
        </w:rPr>
        <w:t xml:space="preserve"> </w:t>
      </w:r>
      <w:r>
        <w:rPr>
          <w:rFonts w:eastAsia="Times New Roman"/>
          <w:sz w:val="24"/>
          <w:szCs w:val="24"/>
        </w:rPr>
        <w:t>подводящие упражнения к прыжкам с</w:t>
      </w:r>
      <w:r>
        <w:rPr>
          <w:rFonts w:eastAsia="Times New Roman"/>
          <w:i/>
          <w:iCs/>
          <w:sz w:val="24"/>
          <w:szCs w:val="24"/>
        </w:rPr>
        <w:t xml:space="preserve"> </w:t>
      </w:r>
      <w:r>
        <w:rPr>
          <w:rFonts w:eastAsia="Times New Roman"/>
          <w:sz w:val="24"/>
          <w:szCs w:val="24"/>
        </w:rPr>
        <w:t>разбега через гимнастического козла (с повышенной организацией техники безопасности).</w:t>
      </w:r>
    </w:p>
    <w:p w:rsidR="00623C9B" w:rsidRDefault="00623C9B">
      <w:pPr>
        <w:spacing w:line="200" w:lineRule="exact"/>
        <w:rPr>
          <w:sz w:val="20"/>
          <w:szCs w:val="20"/>
        </w:rPr>
      </w:pPr>
    </w:p>
    <w:p w:rsidR="00623C9B" w:rsidRDefault="00623C9B">
      <w:pPr>
        <w:spacing w:line="236" w:lineRule="exact"/>
        <w:rPr>
          <w:sz w:val="20"/>
          <w:szCs w:val="20"/>
        </w:rPr>
      </w:pPr>
    </w:p>
    <w:p w:rsidR="00623C9B" w:rsidRDefault="00302AE6">
      <w:pPr>
        <w:ind w:right="-259"/>
        <w:jc w:val="center"/>
        <w:rPr>
          <w:sz w:val="20"/>
          <w:szCs w:val="20"/>
        </w:rPr>
      </w:pPr>
      <w:r>
        <w:rPr>
          <w:rFonts w:eastAsia="Times New Roman"/>
          <w:color w:val="00000A"/>
        </w:rPr>
        <w:t>42</w:t>
      </w:r>
    </w:p>
    <w:p w:rsidR="00623C9B" w:rsidRDefault="00623C9B">
      <w:pPr>
        <w:sectPr w:rsidR="00623C9B">
          <w:pgSz w:w="11900" w:h="16838"/>
          <w:pgMar w:top="1125" w:right="566" w:bottom="189" w:left="1440" w:header="0" w:footer="0" w:gutter="0"/>
          <w:cols w:space="720" w:equalWidth="0">
            <w:col w:w="9900"/>
          </w:cols>
        </w:sectPr>
      </w:pPr>
    </w:p>
    <w:p w:rsidR="00623C9B" w:rsidRDefault="006E6D5C">
      <w:pPr>
        <w:spacing w:line="272" w:lineRule="auto"/>
        <w:ind w:left="260" w:firstLine="708"/>
        <w:jc w:val="both"/>
        <w:rPr>
          <w:sz w:val="20"/>
          <w:szCs w:val="20"/>
        </w:rPr>
      </w:pPr>
      <w:r>
        <w:rPr>
          <w:rFonts w:eastAsia="Times New Roman"/>
          <w:i/>
          <w:iCs/>
          <w:sz w:val="24"/>
          <w:szCs w:val="24"/>
        </w:rPr>
        <w:lastRenderedPageBreak/>
        <w:t xml:space="preserve">Гимнастические упражнения прикладного характера. </w:t>
      </w:r>
      <w:r>
        <w:rPr>
          <w:rFonts w:eastAsia="Times New Roman"/>
          <w:sz w:val="24"/>
          <w:szCs w:val="24"/>
        </w:rPr>
        <w:t>Ходьба,</w:t>
      </w:r>
      <w:r>
        <w:rPr>
          <w:rFonts w:eastAsia="Times New Roman"/>
          <w:i/>
          <w:iCs/>
          <w:sz w:val="24"/>
          <w:szCs w:val="24"/>
        </w:rPr>
        <w:t xml:space="preserve"> </w:t>
      </w:r>
      <w:r>
        <w:rPr>
          <w:rFonts w:eastAsia="Times New Roman"/>
          <w:sz w:val="24"/>
          <w:szCs w:val="24"/>
        </w:rPr>
        <w:t>бег,</w:t>
      </w:r>
      <w:r>
        <w:rPr>
          <w:rFonts w:eastAsia="Times New Roman"/>
          <w:i/>
          <w:iCs/>
          <w:sz w:val="24"/>
          <w:szCs w:val="24"/>
        </w:rPr>
        <w:t xml:space="preserve"> </w:t>
      </w:r>
      <w:r>
        <w:rPr>
          <w:rFonts w:eastAsia="Times New Roman"/>
          <w:sz w:val="24"/>
          <w:szCs w:val="24"/>
        </w:rPr>
        <w:t>метания.</w:t>
      </w:r>
      <w:r>
        <w:rPr>
          <w:rFonts w:eastAsia="Times New Roman"/>
          <w:i/>
          <w:iCs/>
          <w:sz w:val="24"/>
          <w:szCs w:val="24"/>
        </w:rPr>
        <w:t xml:space="preserve"> </w:t>
      </w:r>
      <w:r>
        <w:rPr>
          <w:rFonts w:eastAsia="Times New Roman"/>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623C9B" w:rsidRDefault="00623C9B">
      <w:pPr>
        <w:spacing w:line="19" w:lineRule="exact"/>
        <w:rPr>
          <w:sz w:val="20"/>
          <w:szCs w:val="20"/>
        </w:rPr>
      </w:pPr>
    </w:p>
    <w:p w:rsidR="00623C9B" w:rsidRDefault="006E6D5C">
      <w:pPr>
        <w:spacing w:line="272" w:lineRule="auto"/>
        <w:ind w:left="260" w:firstLine="708"/>
        <w:jc w:val="both"/>
        <w:rPr>
          <w:sz w:val="20"/>
          <w:szCs w:val="20"/>
        </w:rPr>
      </w:pPr>
      <w:r>
        <w:rPr>
          <w:rFonts w:eastAsia="Times New Roman"/>
          <w:i/>
          <w:iCs/>
          <w:sz w:val="24"/>
          <w:szCs w:val="24"/>
        </w:rPr>
        <w:t>Упражнения в поднимании и переноске грузов</w:t>
      </w:r>
      <w:r>
        <w:rPr>
          <w:rFonts w:eastAsia="Times New Roman"/>
          <w:sz w:val="24"/>
          <w:szCs w:val="24"/>
        </w:rPr>
        <w:t>:</w:t>
      </w:r>
      <w:r>
        <w:rPr>
          <w:rFonts w:eastAsia="Times New Roman"/>
          <w:i/>
          <w:iCs/>
          <w:sz w:val="24"/>
          <w:szCs w:val="24"/>
        </w:rPr>
        <w:t xml:space="preserve"> </w:t>
      </w:r>
      <w:r>
        <w:rPr>
          <w:rFonts w:eastAsia="Times New Roman"/>
          <w:sz w:val="24"/>
          <w:szCs w:val="24"/>
        </w:rPr>
        <w:t>подход к предмету с нужной стороны,</w:t>
      </w:r>
      <w:r>
        <w:rPr>
          <w:rFonts w:eastAsia="Times New Roman"/>
          <w:i/>
          <w:iCs/>
          <w:sz w:val="24"/>
          <w:szCs w:val="24"/>
        </w:rPr>
        <w:t xml:space="preserve"> </w:t>
      </w:r>
      <w:r>
        <w:rPr>
          <w:rFonts w:eastAsia="Times New Roman"/>
          <w:sz w:val="24"/>
          <w:szCs w:val="24"/>
        </w:rPr>
        <w:t>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623C9B" w:rsidRDefault="00623C9B">
      <w:pPr>
        <w:spacing w:line="11" w:lineRule="exact"/>
        <w:rPr>
          <w:sz w:val="20"/>
          <w:szCs w:val="20"/>
        </w:rPr>
      </w:pPr>
    </w:p>
    <w:p w:rsidR="00623C9B" w:rsidRDefault="006E6D5C">
      <w:pPr>
        <w:ind w:left="980"/>
        <w:rPr>
          <w:sz w:val="20"/>
          <w:szCs w:val="20"/>
        </w:rPr>
      </w:pPr>
      <w:r>
        <w:rPr>
          <w:rFonts w:eastAsia="Times New Roman"/>
          <w:b/>
          <w:bCs/>
          <w:sz w:val="24"/>
          <w:szCs w:val="24"/>
        </w:rPr>
        <w:t>Лёгкая атлетика.</w:t>
      </w:r>
    </w:p>
    <w:p w:rsidR="00623C9B" w:rsidRDefault="00623C9B">
      <w:pPr>
        <w:spacing w:line="51"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 xml:space="preserve">Ходьба: </w:t>
      </w:r>
      <w:r>
        <w:rPr>
          <w:rFonts w:eastAsia="Times New Roman"/>
          <w:sz w:val="24"/>
          <w:szCs w:val="24"/>
        </w:rPr>
        <w:t>парами,</w:t>
      </w:r>
      <w:r>
        <w:rPr>
          <w:rFonts w:eastAsia="Times New Roman"/>
          <w:i/>
          <w:iCs/>
          <w:sz w:val="24"/>
          <w:szCs w:val="24"/>
        </w:rPr>
        <w:t xml:space="preserve"> </w:t>
      </w:r>
      <w:r>
        <w:rPr>
          <w:rFonts w:eastAsia="Times New Roman"/>
          <w:sz w:val="24"/>
          <w:szCs w:val="24"/>
        </w:rPr>
        <w:t>по кругу парами;</w:t>
      </w:r>
      <w:r>
        <w:rPr>
          <w:rFonts w:eastAsia="Times New Roman"/>
          <w:i/>
          <w:iCs/>
          <w:sz w:val="24"/>
          <w:szCs w:val="24"/>
        </w:rPr>
        <w:t xml:space="preserve"> </w:t>
      </w:r>
      <w:r>
        <w:rPr>
          <w:rFonts w:eastAsia="Times New Roman"/>
          <w:sz w:val="24"/>
          <w:szCs w:val="24"/>
        </w:rPr>
        <w:t>в умеренном темпе в колонне по одному в обход</w:t>
      </w:r>
      <w:r>
        <w:rPr>
          <w:rFonts w:eastAsia="Times New Roman"/>
          <w:i/>
          <w:iCs/>
          <w:sz w:val="24"/>
          <w:szCs w:val="24"/>
        </w:rPr>
        <w:t xml:space="preserve"> </w:t>
      </w:r>
      <w:r>
        <w:rPr>
          <w:rFonts w:eastAsia="Times New Roman"/>
          <w:sz w:val="24"/>
          <w:szCs w:val="24"/>
        </w:rPr>
        <w:t>зала за учителем. Ходьба с сохранением правильной осанки. Ходьба в чередовании с бегом.</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i/>
          <w:iCs/>
          <w:sz w:val="24"/>
          <w:szCs w:val="24"/>
        </w:rPr>
        <w:t xml:space="preserve">Беговые упражнения: </w:t>
      </w:r>
      <w:r>
        <w:rPr>
          <w:rFonts w:eastAsia="Times New Roman"/>
          <w:sz w:val="24"/>
          <w:szCs w:val="24"/>
        </w:rPr>
        <w:t>с высоким подниманием бедра,</w:t>
      </w:r>
      <w:r>
        <w:rPr>
          <w:rFonts w:eastAsia="Times New Roman"/>
          <w:i/>
          <w:iCs/>
          <w:sz w:val="24"/>
          <w:szCs w:val="24"/>
        </w:rPr>
        <w:t xml:space="preserve"> </w:t>
      </w:r>
      <w:r>
        <w:rPr>
          <w:rFonts w:eastAsia="Times New Roman"/>
          <w:sz w:val="24"/>
          <w:szCs w:val="24"/>
        </w:rPr>
        <w:t>с изменением направления</w:t>
      </w:r>
      <w:r>
        <w:rPr>
          <w:rFonts w:eastAsia="Times New Roman"/>
          <w:i/>
          <w:iCs/>
          <w:sz w:val="24"/>
          <w:szCs w:val="24"/>
        </w:rPr>
        <w:t xml:space="preserve"> </w:t>
      </w:r>
      <w:r>
        <w:rPr>
          <w:rFonts w:eastAsia="Times New Roman"/>
          <w:sz w:val="24"/>
          <w:szCs w:val="24"/>
        </w:rPr>
        <w:t>движения, из разных исходных положений; челночный бег; высокий старт с последующим ускорением.</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 xml:space="preserve">Прыжковые упражнения: </w:t>
      </w:r>
      <w:r>
        <w:rPr>
          <w:rFonts w:eastAsia="Times New Roman"/>
          <w:sz w:val="24"/>
          <w:szCs w:val="24"/>
        </w:rPr>
        <w:t>на одной ноге и двух ногах на месте и с продвижением;</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длину и высоту; спрыгивание и запрыгивание.</w:t>
      </w:r>
    </w:p>
    <w:p w:rsidR="00623C9B" w:rsidRDefault="00623C9B">
      <w:pPr>
        <w:spacing w:line="14" w:lineRule="exact"/>
        <w:rPr>
          <w:sz w:val="20"/>
          <w:szCs w:val="20"/>
        </w:rPr>
      </w:pPr>
    </w:p>
    <w:p w:rsidR="00623C9B" w:rsidRDefault="006E6D5C">
      <w:pPr>
        <w:ind w:left="980"/>
        <w:rPr>
          <w:sz w:val="20"/>
          <w:szCs w:val="20"/>
        </w:rPr>
      </w:pPr>
      <w:r>
        <w:rPr>
          <w:rFonts w:eastAsia="Times New Roman"/>
          <w:i/>
          <w:iCs/>
          <w:sz w:val="24"/>
          <w:szCs w:val="24"/>
        </w:rPr>
        <w:t xml:space="preserve">Броски: </w:t>
      </w:r>
      <w:r>
        <w:rPr>
          <w:rFonts w:eastAsia="Times New Roman"/>
          <w:sz w:val="24"/>
          <w:szCs w:val="24"/>
        </w:rPr>
        <w:t>большого мяча</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кг)</w:t>
      </w:r>
      <w:r>
        <w:rPr>
          <w:rFonts w:eastAsia="Times New Roman"/>
          <w:i/>
          <w:iCs/>
          <w:sz w:val="24"/>
          <w:szCs w:val="24"/>
        </w:rPr>
        <w:t xml:space="preserve"> </w:t>
      </w:r>
      <w:r>
        <w:rPr>
          <w:rFonts w:eastAsia="Times New Roman"/>
          <w:sz w:val="24"/>
          <w:szCs w:val="24"/>
        </w:rPr>
        <w:t>на дальность разными способами.</w:t>
      </w:r>
    </w:p>
    <w:p w:rsidR="00623C9B" w:rsidRDefault="00623C9B">
      <w:pPr>
        <w:spacing w:line="55" w:lineRule="exact"/>
        <w:rPr>
          <w:sz w:val="20"/>
          <w:szCs w:val="20"/>
        </w:rPr>
      </w:pPr>
    </w:p>
    <w:p w:rsidR="00623C9B" w:rsidRDefault="006E6D5C">
      <w:pPr>
        <w:spacing w:line="269" w:lineRule="auto"/>
        <w:ind w:left="980"/>
        <w:rPr>
          <w:sz w:val="20"/>
          <w:szCs w:val="20"/>
        </w:rPr>
      </w:pPr>
      <w:r>
        <w:rPr>
          <w:rFonts w:eastAsia="Times New Roman"/>
          <w:i/>
          <w:iCs/>
          <w:sz w:val="24"/>
          <w:szCs w:val="24"/>
        </w:rPr>
        <w:t xml:space="preserve">Метание: </w:t>
      </w:r>
      <w:r>
        <w:rPr>
          <w:rFonts w:eastAsia="Times New Roman"/>
          <w:sz w:val="24"/>
          <w:szCs w:val="24"/>
        </w:rPr>
        <w:t>малого мяча в вертикальную и горизонтальную цель и на дальность.</w:t>
      </w:r>
      <w:r>
        <w:rPr>
          <w:rFonts w:eastAsia="Times New Roman"/>
          <w:i/>
          <w:iCs/>
          <w:sz w:val="24"/>
          <w:szCs w:val="24"/>
        </w:rPr>
        <w:t xml:space="preserve"> </w:t>
      </w:r>
      <w:r>
        <w:rPr>
          <w:rFonts w:eastAsia="Times New Roman"/>
          <w:b/>
          <w:bCs/>
          <w:sz w:val="24"/>
          <w:szCs w:val="24"/>
        </w:rPr>
        <w:t xml:space="preserve">Лыжная подготовка. </w:t>
      </w:r>
      <w:r>
        <w:rPr>
          <w:rFonts w:eastAsia="Times New Roman"/>
          <w:sz w:val="24"/>
          <w:szCs w:val="24"/>
        </w:rPr>
        <w:t>Передвижение на лыжах;</w:t>
      </w:r>
      <w:r>
        <w:rPr>
          <w:rFonts w:eastAsia="Times New Roman"/>
          <w:b/>
          <w:bCs/>
          <w:sz w:val="24"/>
          <w:szCs w:val="24"/>
        </w:rPr>
        <w:t xml:space="preserve"> </w:t>
      </w:r>
      <w:r>
        <w:rPr>
          <w:rFonts w:eastAsia="Times New Roman"/>
          <w:sz w:val="24"/>
          <w:szCs w:val="24"/>
        </w:rPr>
        <w:t>повороты;</w:t>
      </w:r>
      <w:r>
        <w:rPr>
          <w:rFonts w:eastAsia="Times New Roman"/>
          <w:b/>
          <w:bCs/>
          <w:sz w:val="24"/>
          <w:szCs w:val="24"/>
        </w:rPr>
        <w:t xml:space="preserve"> </w:t>
      </w:r>
      <w:r>
        <w:rPr>
          <w:rFonts w:eastAsia="Times New Roman"/>
          <w:sz w:val="24"/>
          <w:szCs w:val="24"/>
        </w:rPr>
        <w:t>спуски;</w:t>
      </w:r>
      <w:r>
        <w:rPr>
          <w:rFonts w:eastAsia="Times New Roman"/>
          <w:b/>
          <w:bCs/>
          <w:sz w:val="24"/>
          <w:szCs w:val="24"/>
        </w:rPr>
        <w:t xml:space="preserve"> </w:t>
      </w:r>
      <w:r>
        <w:rPr>
          <w:rFonts w:eastAsia="Times New Roman"/>
          <w:sz w:val="24"/>
          <w:szCs w:val="24"/>
        </w:rPr>
        <w:t>подъёмы;</w:t>
      </w:r>
    </w:p>
    <w:p w:rsidR="00623C9B" w:rsidRDefault="00623C9B">
      <w:pPr>
        <w:spacing w:line="3" w:lineRule="exact"/>
        <w:rPr>
          <w:sz w:val="20"/>
          <w:szCs w:val="20"/>
        </w:rPr>
      </w:pPr>
    </w:p>
    <w:p w:rsidR="00623C9B" w:rsidRDefault="006E6D5C">
      <w:pPr>
        <w:ind w:left="260"/>
        <w:rPr>
          <w:sz w:val="20"/>
          <w:szCs w:val="20"/>
        </w:rPr>
      </w:pPr>
      <w:r>
        <w:rPr>
          <w:rFonts w:eastAsia="Times New Roman"/>
          <w:sz w:val="24"/>
          <w:szCs w:val="24"/>
        </w:rPr>
        <w:t>торможение.</w:t>
      </w:r>
    </w:p>
    <w:p w:rsidR="00623C9B" w:rsidRDefault="00623C9B">
      <w:pPr>
        <w:spacing w:line="46" w:lineRule="exact"/>
        <w:rPr>
          <w:sz w:val="20"/>
          <w:szCs w:val="20"/>
        </w:rPr>
      </w:pPr>
    </w:p>
    <w:p w:rsidR="00623C9B" w:rsidRDefault="006E6D5C">
      <w:pPr>
        <w:ind w:left="980"/>
        <w:rPr>
          <w:sz w:val="20"/>
          <w:szCs w:val="20"/>
        </w:rPr>
      </w:pPr>
      <w:r>
        <w:rPr>
          <w:rFonts w:eastAsia="Times New Roman"/>
          <w:b/>
          <w:bCs/>
          <w:sz w:val="24"/>
          <w:szCs w:val="24"/>
        </w:rPr>
        <w:t>Плавание.</w:t>
      </w:r>
    </w:p>
    <w:p w:rsidR="00623C9B" w:rsidRDefault="00623C9B">
      <w:pPr>
        <w:spacing w:line="51" w:lineRule="exact"/>
        <w:rPr>
          <w:sz w:val="20"/>
          <w:szCs w:val="20"/>
        </w:rPr>
      </w:pPr>
    </w:p>
    <w:p w:rsidR="00623C9B" w:rsidRDefault="006E6D5C">
      <w:pPr>
        <w:spacing w:line="270" w:lineRule="auto"/>
        <w:ind w:left="260" w:firstLine="708"/>
        <w:jc w:val="both"/>
        <w:rPr>
          <w:sz w:val="20"/>
          <w:szCs w:val="20"/>
        </w:rPr>
      </w:pPr>
      <w:r>
        <w:rPr>
          <w:rFonts w:eastAsia="Times New Roman"/>
          <w:i/>
          <w:iCs/>
          <w:sz w:val="24"/>
          <w:szCs w:val="24"/>
        </w:rPr>
        <w:t xml:space="preserve">Подводящие упражнения: </w:t>
      </w:r>
      <w:r>
        <w:rPr>
          <w:rFonts w:eastAsia="Times New Roman"/>
          <w:sz w:val="24"/>
          <w:szCs w:val="24"/>
        </w:rPr>
        <w:t>вхождение в воду;</w:t>
      </w:r>
      <w:r>
        <w:rPr>
          <w:rFonts w:eastAsia="Times New Roman"/>
          <w:i/>
          <w:iCs/>
          <w:sz w:val="24"/>
          <w:szCs w:val="24"/>
        </w:rPr>
        <w:t xml:space="preserve"> </w:t>
      </w:r>
      <w:r>
        <w:rPr>
          <w:rFonts w:eastAsia="Times New Roman"/>
          <w:sz w:val="24"/>
          <w:szCs w:val="24"/>
        </w:rPr>
        <w:t>передвижение по дну бассейна;</w:t>
      </w:r>
      <w:r>
        <w:rPr>
          <w:rFonts w:eastAsia="Times New Roman"/>
          <w:i/>
          <w:iCs/>
          <w:sz w:val="24"/>
          <w:szCs w:val="24"/>
        </w:rPr>
        <w:t xml:space="preserve"> </w:t>
      </w:r>
      <w:r>
        <w:rPr>
          <w:rFonts w:eastAsia="Times New Roman"/>
          <w:sz w:val="24"/>
          <w:szCs w:val="24"/>
        </w:rPr>
        <w:t>упражнения на всплывание; лежание и скольжение; упражнения на согласование работы рук и ног. Игры в воде.</w:t>
      </w:r>
    </w:p>
    <w:p w:rsidR="00623C9B" w:rsidRDefault="00623C9B">
      <w:pPr>
        <w:spacing w:line="12" w:lineRule="exact"/>
        <w:rPr>
          <w:sz w:val="20"/>
          <w:szCs w:val="20"/>
        </w:rPr>
      </w:pPr>
    </w:p>
    <w:p w:rsidR="00623C9B" w:rsidRDefault="006E6D5C">
      <w:pPr>
        <w:ind w:left="980"/>
        <w:rPr>
          <w:sz w:val="20"/>
          <w:szCs w:val="20"/>
        </w:rPr>
      </w:pPr>
      <w:r>
        <w:rPr>
          <w:rFonts w:eastAsia="Times New Roman"/>
          <w:b/>
          <w:bCs/>
          <w:i/>
          <w:iCs/>
          <w:sz w:val="24"/>
          <w:szCs w:val="24"/>
        </w:rPr>
        <w:t>Подвижные игры и элементы спортивных игр</w:t>
      </w:r>
    </w:p>
    <w:p w:rsidR="00623C9B" w:rsidRDefault="00623C9B">
      <w:pPr>
        <w:spacing w:line="48" w:lineRule="exact"/>
        <w:rPr>
          <w:sz w:val="20"/>
          <w:szCs w:val="20"/>
        </w:rPr>
      </w:pPr>
    </w:p>
    <w:p w:rsidR="00623C9B" w:rsidRDefault="006E6D5C">
      <w:pPr>
        <w:spacing w:line="267" w:lineRule="auto"/>
        <w:ind w:left="260" w:firstLine="708"/>
        <w:jc w:val="both"/>
        <w:rPr>
          <w:sz w:val="20"/>
          <w:szCs w:val="20"/>
        </w:rPr>
      </w:pPr>
      <w:r>
        <w:rPr>
          <w:rFonts w:eastAsia="Times New Roman"/>
          <w:i/>
          <w:iCs/>
          <w:sz w:val="24"/>
          <w:szCs w:val="24"/>
        </w:rPr>
        <w:t xml:space="preserve">На материале гимнастики: </w:t>
      </w:r>
      <w:r>
        <w:rPr>
          <w:rFonts w:eastAsia="Times New Roman"/>
          <w:sz w:val="24"/>
          <w:szCs w:val="24"/>
        </w:rPr>
        <w:t>игровые задания с использованием строевых</w:t>
      </w:r>
      <w:r>
        <w:rPr>
          <w:rFonts w:eastAsia="Times New Roman"/>
          <w:i/>
          <w:iCs/>
          <w:sz w:val="24"/>
          <w:szCs w:val="24"/>
        </w:rPr>
        <w:t xml:space="preserve"> </w:t>
      </w:r>
      <w:r>
        <w:rPr>
          <w:rFonts w:eastAsia="Times New Roman"/>
          <w:sz w:val="24"/>
          <w:szCs w:val="24"/>
        </w:rPr>
        <w:t>упражнений, упражнений на внимание, силу, ловкость и координацию.</w:t>
      </w:r>
    </w:p>
    <w:p w:rsidR="00623C9B" w:rsidRDefault="00623C9B">
      <w:pPr>
        <w:spacing w:line="22"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 xml:space="preserve">На материале лёгкой атлетики: </w:t>
      </w:r>
      <w:r>
        <w:rPr>
          <w:rFonts w:eastAsia="Times New Roman"/>
          <w:sz w:val="24"/>
          <w:szCs w:val="24"/>
        </w:rPr>
        <w:t>прыжки,</w:t>
      </w:r>
      <w:r>
        <w:rPr>
          <w:rFonts w:eastAsia="Times New Roman"/>
          <w:i/>
          <w:iCs/>
          <w:sz w:val="24"/>
          <w:szCs w:val="24"/>
        </w:rPr>
        <w:t xml:space="preserve"> </w:t>
      </w:r>
      <w:r>
        <w:rPr>
          <w:rFonts w:eastAsia="Times New Roman"/>
          <w:sz w:val="24"/>
          <w:szCs w:val="24"/>
        </w:rPr>
        <w:t>бег,</w:t>
      </w:r>
      <w:r>
        <w:rPr>
          <w:rFonts w:eastAsia="Times New Roman"/>
          <w:i/>
          <w:iCs/>
          <w:sz w:val="24"/>
          <w:szCs w:val="24"/>
        </w:rPr>
        <w:t xml:space="preserve"> </w:t>
      </w:r>
      <w:r>
        <w:rPr>
          <w:rFonts w:eastAsia="Times New Roman"/>
          <w:sz w:val="24"/>
          <w:szCs w:val="24"/>
        </w:rPr>
        <w:t>метания и броски;</w:t>
      </w:r>
      <w:r>
        <w:rPr>
          <w:rFonts w:eastAsia="Times New Roman"/>
          <w:i/>
          <w:iCs/>
          <w:sz w:val="24"/>
          <w:szCs w:val="24"/>
        </w:rPr>
        <w:t xml:space="preserve"> </w:t>
      </w:r>
      <w:r>
        <w:rPr>
          <w:rFonts w:eastAsia="Times New Roman"/>
          <w:sz w:val="24"/>
          <w:szCs w:val="24"/>
        </w:rPr>
        <w:t>упражнения на</w:t>
      </w:r>
      <w:r>
        <w:rPr>
          <w:rFonts w:eastAsia="Times New Roman"/>
          <w:i/>
          <w:iCs/>
          <w:sz w:val="24"/>
          <w:szCs w:val="24"/>
        </w:rPr>
        <w:t xml:space="preserve"> </w:t>
      </w:r>
      <w:r>
        <w:rPr>
          <w:rFonts w:eastAsia="Times New Roman"/>
          <w:sz w:val="24"/>
          <w:szCs w:val="24"/>
        </w:rPr>
        <w:t>координацию, выносливость и быстроту.</w:t>
      </w:r>
    </w:p>
    <w:p w:rsidR="00623C9B" w:rsidRDefault="00623C9B">
      <w:pPr>
        <w:spacing w:line="26" w:lineRule="exact"/>
        <w:rPr>
          <w:sz w:val="20"/>
          <w:szCs w:val="20"/>
        </w:rPr>
      </w:pPr>
    </w:p>
    <w:p w:rsidR="00623C9B" w:rsidRDefault="006E6D5C">
      <w:pPr>
        <w:spacing w:line="266" w:lineRule="auto"/>
        <w:ind w:left="260" w:firstLine="708"/>
        <w:jc w:val="both"/>
        <w:rPr>
          <w:sz w:val="20"/>
          <w:szCs w:val="20"/>
        </w:rPr>
      </w:pPr>
      <w:r>
        <w:rPr>
          <w:rFonts w:eastAsia="Times New Roman"/>
          <w:i/>
          <w:iCs/>
          <w:sz w:val="24"/>
          <w:szCs w:val="24"/>
        </w:rPr>
        <w:t xml:space="preserve">На материале лыжной подготовки: </w:t>
      </w:r>
      <w:r>
        <w:rPr>
          <w:rFonts w:eastAsia="Times New Roman"/>
          <w:sz w:val="24"/>
          <w:szCs w:val="24"/>
        </w:rPr>
        <w:t>эстафеты в передвижении на лыжах,</w:t>
      </w:r>
      <w:r>
        <w:rPr>
          <w:rFonts w:eastAsia="Times New Roman"/>
          <w:i/>
          <w:iCs/>
          <w:sz w:val="24"/>
          <w:szCs w:val="24"/>
        </w:rPr>
        <w:t xml:space="preserve"> </w:t>
      </w:r>
      <w:r>
        <w:rPr>
          <w:rFonts w:eastAsia="Times New Roman"/>
          <w:sz w:val="24"/>
          <w:szCs w:val="24"/>
        </w:rPr>
        <w:t>упражнения на выносливость и координацию.</w:t>
      </w:r>
    </w:p>
    <w:p w:rsidR="00623C9B" w:rsidRDefault="00623C9B">
      <w:pPr>
        <w:spacing w:line="12" w:lineRule="exact"/>
        <w:rPr>
          <w:sz w:val="20"/>
          <w:szCs w:val="20"/>
        </w:rPr>
      </w:pPr>
    </w:p>
    <w:p w:rsidR="00623C9B" w:rsidRDefault="006E6D5C">
      <w:pPr>
        <w:ind w:left="980"/>
        <w:rPr>
          <w:sz w:val="20"/>
          <w:szCs w:val="20"/>
        </w:rPr>
      </w:pPr>
      <w:r>
        <w:rPr>
          <w:rFonts w:eastAsia="Times New Roman"/>
          <w:i/>
          <w:iCs/>
          <w:sz w:val="24"/>
          <w:szCs w:val="24"/>
        </w:rPr>
        <w:t>На материале спортивных игр:</w:t>
      </w:r>
    </w:p>
    <w:p w:rsidR="00623C9B" w:rsidRDefault="00623C9B">
      <w:pPr>
        <w:spacing w:line="53"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 xml:space="preserve">Футбол: </w:t>
      </w:r>
      <w:r>
        <w:rPr>
          <w:rFonts w:eastAsia="Times New Roman"/>
          <w:sz w:val="24"/>
          <w:szCs w:val="24"/>
        </w:rPr>
        <w:t>удар по неподвижному и катящемуся мячу;</w:t>
      </w:r>
      <w:r>
        <w:rPr>
          <w:rFonts w:eastAsia="Times New Roman"/>
          <w:i/>
          <w:iCs/>
          <w:sz w:val="24"/>
          <w:szCs w:val="24"/>
        </w:rPr>
        <w:t xml:space="preserve"> </w:t>
      </w:r>
      <w:r>
        <w:rPr>
          <w:rFonts w:eastAsia="Times New Roman"/>
          <w:sz w:val="24"/>
          <w:szCs w:val="24"/>
        </w:rPr>
        <w:t>остановка мяча;</w:t>
      </w:r>
      <w:r>
        <w:rPr>
          <w:rFonts w:eastAsia="Times New Roman"/>
          <w:i/>
          <w:iCs/>
          <w:sz w:val="24"/>
          <w:szCs w:val="24"/>
        </w:rPr>
        <w:t xml:space="preserve"> </w:t>
      </w:r>
      <w:r>
        <w:rPr>
          <w:rFonts w:eastAsia="Times New Roman"/>
          <w:sz w:val="24"/>
          <w:szCs w:val="24"/>
        </w:rPr>
        <w:t>ведение мяча;</w:t>
      </w:r>
      <w:r>
        <w:rPr>
          <w:rFonts w:eastAsia="Times New Roman"/>
          <w:i/>
          <w:iCs/>
          <w:sz w:val="24"/>
          <w:szCs w:val="24"/>
        </w:rPr>
        <w:t xml:space="preserve"> </w:t>
      </w:r>
      <w:r>
        <w:rPr>
          <w:rFonts w:eastAsia="Times New Roman"/>
          <w:sz w:val="24"/>
          <w:szCs w:val="24"/>
        </w:rPr>
        <w:t>подвижные игры на материале футбола.</w:t>
      </w:r>
    </w:p>
    <w:p w:rsidR="00623C9B" w:rsidRDefault="00623C9B">
      <w:pPr>
        <w:spacing w:line="29" w:lineRule="exact"/>
        <w:rPr>
          <w:sz w:val="20"/>
          <w:szCs w:val="20"/>
        </w:rPr>
      </w:pPr>
    </w:p>
    <w:p w:rsidR="00623C9B" w:rsidRDefault="006E6D5C">
      <w:pPr>
        <w:spacing w:line="271" w:lineRule="auto"/>
        <w:ind w:left="260" w:firstLine="708"/>
        <w:jc w:val="both"/>
        <w:rPr>
          <w:sz w:val="20"/>
          <w:szCs w:val="20"/>
        </w:rPr>
      </w:pPr>
      <w:r>
        <w:rPr>
          <w:rFonts w:eastAsia="Times New Roman"/>
          <w:i/>
          <w:iCs/>
          <w:sz w:val="24"/>
          <w:szCs w:val="24"/>
        </w:rPr>
        <w:t xml:space="preserve">Баскетбол: </w:t>
      </w:r>
      <w:r>
        <w:rPr>
          <w:rFonts w:eastAsia="Times New Roman"/>
          <w:sz w:val="24"/>
          <w:szCs w:val="24"/>
        </w:rPr>
        <w:t>стойка баскетболиста;</w:t>
      </w:r>
      <w:r>
        <w:rPr>
          <w:rFonts w:eastAsia="Times New Roman"/>
          <w:i/>
          <w:iCs/>
          <w:sz w:val="24"/>
          <w:szCs w:val="24"/>
        </w:rPr>
        <w:t xml:space="preserve"> </w:t>
      </w:r>
      <w:r>
        <w:rPr>
          <w:rFonts w:eastAsia="Times New Roman"/>
          <w:sz w:val="24"/>
          <w:szCs w:val="24"/>
        </w:rPr>
        <w:t>специальные передвижения без мяча;</w:t>
      </w:r>
      <w:r>
        <w:rPr>
          <w:rFonts w:eastAsia="Times New Roman"/>
          <w:i/>
          <w:iCs/>
          <w:sz w:val="24"/>
          <w:szCs w:val="24"/>
        </w:rPr>
        <w:t xml:space="preserve"> </w:t>
      </w:r>
      <w:r>
        <w:rPr>
          <w:rFonts w:eastAsia="Times New Roman"/>
          <w:sz w:val="24"/>
          <w:szCs w:val="24"/>
        </w:rPr>
        <w:t>хват мяча;</w:t>
      </w:r>
      <w:r>
        <w:rPr>
          <w:rFonts w:eastAsia="Times New Roman"/>
          <w:i/>
          <w:iCs/>
          <w:sz w:val="24"/>
          <w:szCs w:val="24"/>
        </w:rPr>
        <w:t xml:space="preserve"> </w:t>
      </w:r>
      <w:r>
        <w:rPr>
          <w:rFonts w:eastAsia="Times New Roman"/>
          <w:sz w:val="24"/>
          <w:szCs w:val="24"/>
        </w:rPr>
        <w:t>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623C9B" w:rsidRDefault="00623C9B">
      <w:pPr>
        <w:spacing w:line="24"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Пионербол</w:t>
      </w:r>
      <w:r>
        <w:rPr>
          <w:rFonts w:eastAsia="Times New Roman"/>
          <w:sz w:val="24"/>
          <w:szCs w:val="24"/>
        </w:rPr>
        <w:t>:</w:t>
      </w:r>
      <w:r>
        <w:rPr>
          <w:rFonts w:eastAsia="Times New Roman"/>
          <w:i/>
          <w:iCs/>
          <w:sz w:val="24"/>
          <w:szCs w:val="24"/>
        </w:rPr>
        <w:t xml:space="preserve"> </w:t>
      </w:r>
      <w:r>
        <w:rPr>
          <w:rFonts w:eastAsia="Times New Roman"/>
          <w:sz w:val="24"/>
          <w:szCs w:val="24"/>
        </w:rPr>
        <w:t>броски и ловля мяча в парах через сетку двумя руками снизу и сверху;</w:t>
      </w:r>
      <w:r>
        <w:rPr>
          <w:rFonts w:eastAsia="Times New Roman"/>
          <w:i/>
          <w:iCs/>
          <w:sz w:val="24"/>
          <w:szCs w:val="24"/>
        </w:rPr>
        <w:t xml:space="preserve"> </w:t>
      </w:r>
      <w:r>
        <w:rPr>
          <w:rFonts w:eastAsia="Times New Roman"/>
          <w:sz w:val="24"/>
          <w:szCs w:val="24"/>
        </w:rPr>
        <w:t>нижняя подача мяча (одной рукой снизу).</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 xml:space="preserve">Волейбол: </w:t>
      </w:r>
      <w:r>
        <w:rPr>
          <w:rFonts w:eastAsia="Times New Roman"/>
          <w:sz w:val="24"/>
          <w:szCs w:val="24"/>
        </w:rPr>
        <w:t>подбрасывание мяча;</w:t>
      </w:r>
      <w:r>
        <w:rPr>
          <w:rFonts w:eastAsia="Times New Roman"/>
          <w:i/>
          <w:iCs/>
          <w:sz w:val="24"/>
          <w:szCs w:val="24"/>
        </w:rPr>
        <w:t xml:space="preserve"> </w:t>
      </w:r>
      <w:r>
        <w:rPr>
          <w:rFonts w:eastAsia="Times New Roman"/>
          <w:sz w:val="24"/>
          <w:szCs w:val="24"/>
        </w:rPr>
        <w:t>подача мяча;</w:t>
      </w:r>
      <w:r>
        <w:rPr>
          <w:rFonts w:eastAsia="Times New Roman"/>
          <w:i/>
          <w:iCs/>
          <w:sz w:val="24"/>
          <w:szCs w:val="24"/>
        </w:rPr>
        <w:t xml:space="preserve"> </w:t>
      </w:r>
      <w:r>
        <w:rPr>
          <w:rFonts w:eastAsia="Times New Roman"/>
          <w:sz w:val="24"/>
          <w:szCs w:val="24"/>
        </w:rPr>
        <w:t>приём и передача мяча;</w:t>
      </w:r>
      <w:r>
        <w:rPr>
          <w:rFonts w:eastAsia="Times New Roman"/>
          <w:i/>
          <w:iCs/>
          <w:sz w:val="24"/>
          <w:szCs w:val="24"/>
        </w:rPr>
        <w:t xml:space="preserve"> </w:t>
      </w:r>
      <w:r>
        <w:rPr>
          <w:rFonts w:eastAsia="Times New Roman"/>
          <w:sz w:val="24"/>
          <w:szCs w:val="24"/>
        </w:rPr>
        <w:t>подвижные игры</w:t>
      </w:r>
      <w:r>
        <w:rPr>
          <w:rFonts w:eastAsia="Times New Roman"/>
          <w:i/>
          <w:iCs/>
          <w:sz w:val="24"/>
          <w:szCs w:val="24"/>
        </w:rPr>
        <w:t xml:space="preserve"> </w:t>
      </w:r>
      <w:r>
        <w:rPr>
          <w:rFonts w:eastAsia="Times New Roman"/>
          <w:sz w:val="24"/>
          <w:szCs w:val="24"/>
        </w:rPr>
        <w:t>на материале волейбола.</w:t>
      </w:r>
    </w:p>
    <w:p w:rsidR="00623C9B" w:rsidRDefault="00623C9B">
      <w:pPr>
        <w:spacing w:line="17" w:lineRule="exact"/>
        <w:rPr>
          <w:sz w:val="20"/>
          <w:szCs w:val="20"/>
        </w:rPr>
      </w:pPr>
    </w:p>
    <w:p w:rsidR="00623C9B" w:rsidRDefault="006E6D5C">
      <w:pPr>
        <w:ind w:left="980"/>
        <w:rPr>
          <w:sz w:val="20"/>
          <w:szCs w:val="20"/>
        </w:rPr>
      </w:pPr>
      <w:r>
        <w:rPr>
          <w:rFonts w:eastAsia="Times New Roman"/>
          <w:i/>
          <w:iCs/>
          <w:sz w:val="24"/>
          <w:szCs w:val="24"/>
        </w:rPr>
        <w:t>Подвижные игры разных народов</w:t>
      </w:r>
      <w:r>
        <w:rPr>
          <w:rFonts w:eastAsia="Times New Roman"/>
          <w:sz w:val="24"/>
          <w:szCs w:val="24"/>
        </w:rPr>
        <w:t>.</w:t>
      </w:r>
    </w:p>
    <w:p w:rsidR="00623C9B" w:rsidRDefault="00623C9B">
      <w:pPr>
        <w:spacing w:line="53" w:lineRule="exact"/>
        <w:rPr>
          <w:sz w:val="20"/>
          <w:szCs w:val="20"/>
        </w:rPr>
      </w:pPr>
    </w:p>
    <w:p w:rsidR="00623C9B" w:rsidRDefault="006E6D5C">
      <w:pPr>
        <w:spacing w:line="264" w:lineRule="auto"/>
        <w:ind w:left="260" w:firstLine="708"/>
        <w:jc w:val="both"/>
        <w:rPr>
          <w:sz w:val="20"/>
          <w:szCs w:val="20"/>
        </w:rPr>
      </w:pPr>
      <w:r>
        <w:rPr>
          <w:rFonts w:eastAsia="Times New Roman"/>
          <w:i/>
          <w:iCs/>
          <w:sz w:val="24"/>
          <w:szCs w:val="24"/>
        </w:rPr>
        <w:t>Коррекционно-развивающие игры</w:t>
      </w:r>
      <w:r>
        <w:rPr>
          <w:rFonts w:eastAsia="Times New Roman"/>
          <w:sz w:val="24"/>
          <w:szCs w:val="24"/>
        </w:rPr>
        <w:t>:</w:t>
      </w:r>
      <w:r>
        <w:rPr>
          <w:rFonts w:eastAsia="Times New Roman"/>
          <w:i/>
          <w:iCs/>
          <w:sz w:val="24"/>
          <w:szCs w:val="24"/>
        </w:rPr>
        <w:t xml:space="preserve"> </w:t>
      </w:r>
      <w:r>
        <w:rPr>
          <w:rFonts w:eastAsia="Times New Roman"/>
          <w:sz w:val="24"/>
          <w:szCs w:val="24"/>
        </w:rPr>
        <w:t>«Порядок и беспорядок», «Узнай,</w:t>
      </w:r>
      <w:r>
        <w:rPr>
          <w:rFonts w:eastAsia="Times New Roman"/>
          <w:i/>
          <w:iCs/>
          <w:sz w:val="24"/>
          <w:szCs w:val="24"/>
        </w:rPr>
        <w:t xml:space="preserve"> </w:t>
      </w:r>
      <w:r>
        <w:rPr>
          <w:rFonts w:eastAsia="Times New Roman"/>
          <w:sz w:val="24"/>
          <w:szCs w:val="24"/>
        </w:rPr>
        <w:t>где звонили»,</w:t>
      </w:r>
      <w:r>
        <w:rPr>
          <w:rFonts w:eastAsia="Times New Roman"/>
          <w:i/>
          <w:iCs/>
          <w:sz w:val="24"/>
          <w:szCs w:val="24"/>
        </w:rPr>
        <w:t xml:space="preserve"> </w:t>
      </w:r>
      <w:r>
        <w:rPr>
          <w:rFonts w:eastAsia="Times New Roman"/>
          <w:sz w:val="24"/>
          <w:szCs w:val="24"/>
        </w:rPr>
        <w:t>«Собери урожай».</w:t>
      </w:r>
    </w:p>
    <w:p w:rsidR="00623C9B" w:rsidRDefault="00623C9B">
      <w:pPr>
        <w:spacing w:line="200" w:lineRule="exact"/>
        <w:rPr>
          <w:sz w:val="20"/>
          <w:szCs w:val="20"/>
        </w:rPr>
      </w:pPr>
    </w:p>
    <w:p w:rsidR="00623C9B" w:rsidRDefault="00623C9B">
      <w:pPr>
        <w:spacing w:line="236" w:lineRule="exact"/>
        <w:rPr>
          <w:sz w:val="20"/>
          <w:szCs w:val="20"/>
        </w:rPr>
      </w:pPr>
    </w:p>
    <w:p w:rsidR="00623C9B" w:rsidRDefault="00302AE6">
      <w:pPr>
        <w:ind w:right="-259"/>
        <w:jc w:val="center"/>
        <w:rPr>
          <w:sz w:val="20"/>
          <w:szCs w:val="20"/>
        </w:rPr>
      </w:pPr>
      <w:r>
        <w:rPr>
          <w:rFonts w:eastAsia="Times New Roman"/>
          <w:color w:val="00000A"/>
        </w:rPr>
        <w:t>43</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firstLine="708"/>
        <w:rPr>
          <w:sz w:val="20"/>
          <w:szCs w:val="20"/>
        </w:rPr>
      </w:pPr>
      <w:r>
        <w:rPr>
          <w:rFonts w:eastAsia="Times New Roman"/>
          <w:i/>
          <w:iCs/>
          <w:sz w:val="24"/>
          <w:szCs w:val="24"/>
        </w:rPr>
        <w:lastRenderedPageBreak/>
        <w:t>Игры с бегом и прыжками</w:t>
      </w:r>
      <w:r>
        <w:rPr>
          <w:rFonts w:eastAsia="Times New Roman"/>
          <w:sz w:val="24"/>
          <w:szCs w:val="24"/>
        </w:rPr>
        <w:t>: «Сорви шишку», «У медведя во бору», «Подбеги к своему</w:t>
      </w:r>
      <w:r>
        <w:rPr>
          <w:rFonts w:eastAsia="Times New Roman"/>
          <w:i/>
          <w:iCs/>
          <w:sz w:val="24"/>
          <w:szCs w:val="24"/>
        </w:rPr>
        <w:t xml:space="preserve"> </w:t>
      </w:r>
      <w:r>
        <w:rPr>
          <w:rFonts w:eastAsia="Times New Roman"/>
          <w:sz w:val="24"/>
          <w:szCs w:val="24"/>
        </w:rPr>
        <w:t>предмету», «День и ночь», «Кот и мыши», «Пятнашки»; «Прыжки по кочкам».</w:t>
      </w:r>
    </w:p>
    <w:p w:rsidR="00623C9B" w:rsidRDefault="00623C9B">
      <w:pPr>
        <w:spacing w:line="25" w:lineRule="exact"/>
        <w:rPr>
          <w:sz w:val="20"/>
          <w:szCs w:val="20"/>
        </w:rPr>
      </w:pPr>
    </w:p>
    <w:p w:rsidR="00623C9B" w:rsidRDefault="006E6D5C">
      <w:pPr>
        <w:spacing w:line="264" w:lineRule="auto"/>
        <w:ind w:left="260" w:firstLine="708"/>
        <w:rPr>
          <w:sz w:val="20"/>
          <w:szCs w:val="20"/>
        </w:rPr>
      </w:pPr>
      <w:r>
        <w:rPr>
          <w:rFonts w:eastAsia="Times New Roman"/>
          <w:i/>
          <w:iCs/>
          <w:sz w:val="24"/>
          <w:szCs w:val="24"/>
        </w:rPr>
        <w:t>Игры с мячом</w:t>
      </w:r>
      <w:r>
        <w:rPr>
          <w:rFonts w:eastAsia="Times New Roman"/>
          <w:sz w:val="24"/>
          <w:szCs w:val="24"/>
        </w:rPr>
        <w:t>: «Метание мячей и мешочков»; «Кого назвали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тот и ловит», «Мяч по</w:t>
      </w:r>
      <w:r>
        <w:rPr>
          <w:rFonts w:eastAsia="Times New Roman"/>
          <w:i/>
          <w:iCs/>
          <w:sz w:val="24"/>
          <w:szCs w:val="24"/>
        </w:rPr>
        <w:t xml:space="preserve"> </w:t>
      </w:r>
      <w:r>
        <w:rPr>
          <w:rFonts w:eastAsia="Times New Roman"/>
          <w:sz w:val="24"/>
          <w:szCs w:val="24"/>
        </w:rPr>
        <w:t>кругу», «Не урони мяч».</w:t>
      </w:r>
    </w:p>
    <w:p w:rsidR="00623C9B" w:rsidRDefault="00623C9B">
      <w:pPr>
        <w:spacing w:line="19" w:lineRule="exact"/>
        <w:rPr>
          <w:sz w:val="20"/>
          <w:szCs w:val="20"/>
        </w:rPr>
      </w:pPr>
    </w:p>
    <w:p w:rsidR="00623C9B" w:rsidRDefault="006E6D5C">
      <w:pPr>
        <w:ind w:left="980"/>
        <w:rPr>
          <w:sz w:val="20"/>
          <w:szCs w:val="20"/>
        </w:rPr>
      </w:pPr>
      <w:r>
        <w:rPr>
          <w:rFonts w:eastAsia="Times New Roman"/>
          <w:b/>
          <w:bCs/>
          <w:i/>
          <w:iCs/>
          <w:sz w:val="24"/>
          <w:szCs w:val="24"/>
        </w:rPr>
        <w:t>Адаптивная физическая реабилитация</w:t>
      </w:r>
    </w:p>
    <w:p w:rsidR="00623C9B" w:rsidRDefault="00623C9B">
      <w:pPr>
        <w:spacing w:line="43" w:lineRule="exact"/>
        <w:rPr>
          <w:sz w:val="20"/>
          <w:szCs w:val="20"/>
        </w:rPr>
      </w:pPr>
    </w:p>
    <w:p w:rsidR="00623C9B" w:rsidRDefault="006E6D5C">
      <w:pPr>
        <w:ind w:left="980"/>
        <w:rPr>
          <w:sz w:val="20"/>
          <w:szCs w:val="20"/>
        </w:rPr>
      </w:pPr>
      <w:r>
        <w:rPr>
          <w:rFonts w:eastAsia="Times New Roman"/>
          <w:b/>
          <w:bCs/>
          <w:i/>
          <w:iCs/>
          <w:sz w:val="24"/>
          <w:szCs w:val="24"/>
        </w:rPr>
        <w:t>Общеразвивающие упражнения</w:t>
      </w:r>
    </w:p>
    <w:p w:rsidR="00623C9B" w:rsidRDefault="00623C9B">
      <w:pPr>
        <w:spacing w:line="41" w:lineRule="exact"/>
        <w:rPr>
          <w:sz w:val="20"/>
          <w:szCs w:val="20"/>
        </w:rPr>
      </w:pPr>
    </w:p>
    <w:p w:rsidR="00623C9B" w:rsidRDefault="006E6D5C">
      <w:pPr>
        <w:ind w:left="980"/>
        <w:rPr>
          <w:sz w:val="20"/>
          <w:szCs w:val="20"/>
        </w:rPr>
      </w:pPr>
      <w:r>
        <w:rPr>
          <w:rFonts w:eastAsia="Times New Roman"/>
          <w:b/>
          <w:bCs/>
          <w:sz w:val="24"/>
          <w:szCs w:val="24"/>
        </w:rPr>
        <w:t>На материале гимнастики</w:t>
      </w:r>
    </w:p>
    <w:p w:rsidR="00623C9B" w:rsidRDefault="00623C9B">
      <w:pPr>
        <w:spacing w:line="48" w:lineRule="exact"/>
        <w:rPr>
          <w:sz w:val="20"/>
          <w:szCs w:val="20"/>
        </w:rPr>
      </w:pPr>
    </w:p>
    <w:p w:rsidR="00623C9B" w:rsidRDefault="006E6D5C">
      <w:pPr>
        <w:spacing w:line="272" w:lineRule="auto"/>
        <w:ind w:left="260" w:firstLine="708"/>
        <w:jc w:val="both"/>
        <w:rPr>
          <w:sz w:val="20"/>
          <w:szCs w:val="20"/>
        </w:rPr>
      </w:pPr>
      <w:r>
        <w:rPr>
          <w:rFonts w:eastAsia="Times New Roman"/>
          <w:i/>
          <w:iCs/>
          <w:sz w:val="24"/>
          <w:szCs w:val="24"/>
        </w:rPr>
        <w:t xml:space="preserve">Развитие гибкости: </w:t>
      </w:r>
      <w:r>
        <w:rPr>
          <w:rFonts w:eastAsia="Times New Roman"/>
          <w:sz w:val="24"/>
          <w:szCs w:val="24"/>
        </w:rPr>
        <w:t>широкие стойки на ногах;</w:t>
      </w:r>
      <w:r>
        <w:rPr>
          <w:rFonts w:eastAsia="Times New Roman"/>
          <w:i/>
          <w:iCs/>
          <w:sz w:val="24"/>
          <w:szCs w:val="24"/>
        </w:rPr>
        <w:t xml:space="preserve"> </w:t>
      </w:r>
      <w:r>
        <w:rPr>
          <w:rFonts w:eastAsia="Times New Roman"/>
          <w:sz w:val="24"/>
          <w:szCs w:val="24"/>
        </w:rPr>
        <w:t>ходьба широким шагом,</w:t>
      </w:r>
      <w:r>
        <w:rPr>
          <w:rFonts w:eastAsia="Times New Roman"/>
          <w:i/>
          <w:iCs/>
          <w:sz w:val="24"/>
          <w:szCs w:val="24"/>
        </w:rPr>
        <w:t xml:space="preserve"> </w:t>
      </w:r>
      <w:r>
        <w:rPr>
          <w:rFonts w:eastAsia="Times New Roman"/>
          <w:sz w:val="24"/>
          <w:szCs w:val="24"/>
        </w:rPr>
        <w:t>выпадами,</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i/>
          <w:iCs/>
          <w:sz w:val="24"/>
          <w:szCs w:val="24"/>
        </w:rPr>
        <w:t xml:space="preserve">Развитие координации: </w:t>
      </w:r>
      <w:r>
        <w:rPr>
          <w:rFonts w:eastAsia="Times New Roman"/>
          <w:sz w:val="24"/>
          <w:szCs w:val="24"/>
        </w:rPr>
        <w:t>преодоление простых препятствий;</w:t>
      </w:r>
      <w:r>
        <w:rPr>
          <w:rFonts w:eastAsia="Times New Roman"/>
          <w:i/>
          <w:iCs/>
          <w:sz w:val="24"/>
          <w:szCs w:val="24"/>
        </w:rPr>
        <w:t xml:space="preserve"> </w:t>
      </w:r>
      <w:r>
        <w:rPr>
          <w:rFonts w:eastAsia="Times New Roman"/>
          <w:sz w:val="24"/>
          <w:szCs w:val="24"/>
        </w:rPr>
        <w:t>ходьба по</w:t>
      </w:r>
      <w:r>
        <w:rPr>
          <w:rFonts w:eastAsia="Times New Roman"/>
          <w:i/>
          <w:iCs/>
          <w:sz w:val="24"/>
          <w:szCs w:val="24"/>
        </w:rPr>
        <w:t xml:space="preserve"> </w:t>
      </w:r>
      <w:r>
        <w:rPr>
          <w:rFonts w:eastAsia="Times New Roman"/>
          <w:sz w:val="24"/>
          <w:szCs w:val="24"/>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623C9B" w:rsidRDefault="00623C9B">
      <w:pPr>
        <w:spacing w:line="17" w:lineRule="exact"/>
        <w:rPr>
          <w:sz w:val="20"/>
          <w:szCs w:val="20"/>
        </w:rPr>
      </w:pPr>
    </w:p>
    <w:p w:rsidR="00623C9B" w:rsidRDefault="006E6D5C">
      <w:pPr>
        <w:spacing w:line="273" w:lineRule="auto"/>
        <w:ind w:left="260" w:firstLine="708"/>
        <w:jc w:val="both"/>
        <w:rPr>
          <w:sz w:val="20"/>
          <w:szCs w:val="20"/>
        </w:rPr>
      </w:pPr>
      <w:r>
        <w:rPr>
          <w:rFonts w:eastAsia="Times New Roman"/>
          <w:i/>
          <w:iCs/>
          <w:sz w:val="24"/>
          <w:szCs w:val="24"/>
        </w:rPr>
        <w:t xml:space="preserve">Формирование осанки: </w:t>
      </w:r>
      <w:r>
        <w:rPr>
          <w:rFonts w:eastAsia="Times New Roman"/>
          <w:sz w:val="24"/>
          <w:szCs w:val="24"/>
        </w:rPr>
        <w:t>ходьба на носках,</w:t>
      </w:r>
      <w:r>
        <w:rPr>
          <w:rFonts w:eastAsia="Times New Roman"/>
          <w:i/>
          <w:iCs/>
          <w:sz w:val="24"/>
          <w:szCs w:val="24"/>
        </w:rPr>
        <w:t xml:space="preserve"> </w:t>
      </w:r>
      <w:r>
        <w:rPr>
          <w:rFonts w:eastAsia="Times New Roman"/>
          <w:sz w:val="24"/>
          <w:szCs w:val="24"/>
        </w:rPr>
        <w:t>с предметами на голове,</w:t>
      </w:r>
      <w:r>
        <w:rPr>
          <w:rFonts w:eastAsia="Times New Roman"/>
          <w:i/>
          <w:iCs/>
          <w:sz w:val="24"/>
          <w:szCs w:val="24"/>
        </w:rPr>
        <w:t xml:space="preserve"> </w:t>
      </w:r>
      <w:r>
        <w:rPr>
          <w:rFonts w:eastAsia="Times New Roman"/>
          <w:sz w:val="24"/>
          <w:szCs w:val="24"/>
        </w:rPr>
        <w:t>с заданной осанкой;</w:t>
      </w:r>
      <w:r>
        <w:rPr>
          <w:rFonts w:eastAsia="Times New Roman"/>
          <w:i/>
          <w:iCs/>
          <w:sz w:val="24"/>
          <w:szCs w:val="24"/>
        </w:rPr>
        <w:t xml:space="preserve"> </w:t>
      </w:r>
      <w:r>
        <w:rPr>
          <w:rFonts w:eastAsia="Times New Roman"/>
          <w:sz w:val="24"/>
          <w:szCs w:val="24"/>
        </w:rPr>
        <w:t>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23C9B" w:rsidRDefault="00623C9B">
      <w:pPr>
        <w:spacing w:line="17" w:lineRule="exact"/>
        <w:rPr>
          <w:sz w:val="20"/>
          <w:szCs w:val="20"/>
        </w:rPr>
      </w:pPr>
    </w:p>
    <w:p w:rsidR="00623C9B" w:rsidRDefault="006E6D5C">
      <w:pPr>
        <w:spacing w:line="288" w:lineRule="auto"/>
        <w:ind w:left="260" w:firstLine="708"/>
        <w:jc w:val="both"/>
        <w:rPr>
          <w:sz w:val="20"/>
          <w:szCs w:val="20"/>
        </w:rPr>
      </w:pPr>
      <w:r>
        <w:rPr>
          <w:rFonts w:eastAsia="Times New Roman"/>
          <w:i/>
          <w:iCs/>
          <w:sz w:val="23"/>
          <w:szCs w:val="23"/>
        </w:rPr>
        <w:t xml:space="preserve">Развитие силовых способностей: </w:t>
      </w:r>
      <w:r>
        <w:rPr>
          <w:rFonts w:eastAsia="Times New Roman"/>
          <w:sz w:val="23"/>
          <w:szCs w:val="23"/>
        </w:rPr>
        <w:t>динамические упражнения без отягощений</w:t>
      </w:r>
      <w:r>
        <w:rPr>
          <w:rFonts w:eastAsia="Times New Roman"/>
          <w:i/>
          <w:iCs/>
          <w:sz w:val="23"/>
          <w:szCs w:val="23"/>
        </w:rPr>
        <w:t xml:space="preserve"> </w:t>
      </w:r>
      <w:r>
        <w:rPr>
          <w:rFonts w:eastAsia="Times New Roman"/>
          <w:sz w:val="23"/>
          <w:szCs w:val="23"/>
        </w:rPr>
        <w:t>(преодоление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623C9B" w:rsidRDefault="006E6D5C">
      <w:pPr>
        <w:spacing w:line="233" w:lineRule="auto"/>
        <w:ind w:left="980"/>
        <w:rPr>
          <w:sz w:val="20"/>
          <w:szCs w:val="20"/>
        </w:rPr>
      </w:pPr>
      <w:r>
        <w:rPr>
          <w:rFonts w:eastAsia="Times New Roman"/>
          <w:b/>
          <w:bCs/>
          <w:sz w:val="24"/>
          <w:szCs w:val="24"/>
        </w:rPr>
        <w:t>На материале лёгкой атлетики</w:t>
      </w:r>
    </w:p>
    <w:p w:rsidR="00623C9B" w:rsidRDefault="00623C9B">
      <w:pPr>
        <w:spacing w:line="49" w:lineRule="exact"/>
        <w:rPr>
          <w:sz w:val="20"/>
          <w:szCs w:val="20"/>
        </w:rPr>
      </w:pPr>
    </w:p>
    <w:p w:rsidR="00623C9B" w:rsidRDefault="006E6D5C">
      <w:pPr>
        <w:spacing w:line="271" w:lineRule="auto"/>
        <w:ind w:left="260" w:firstLine="708"/>
        <w:jc w:val="both"/>
        <w:rPr>
          <w:sz w:val="20"/>
          <w:szCs w:val="20"/>
        </w:rPr>
      </w:pPr>
      <w:r>
        <w:rPr>
          <w:rFonts w:eastAsia="Times New Roman"/>
          <w:i/>
          <w:iCs/>
          <w:sz w:val="24"/>
          <w:szCs w:val="24"/>
        </w:rPr>
        <w:t xml:space="preserve">Развитие координации: </w:t>
      </w:r>
      <w:r>
        <w:rPr>
          <w:rFonts w:eastAsia="Times New Roman"/>
          <w:sz w:val="24"/>
          <w:szCs w:val="24"/>
        </w:rPr>
        <w:t>бег с изменяющимся направлением по ограниченной опоре;</w:t>
      </w:r>
      <w:r>
        <w:rPr>
          <w:rFonts w:eastAsia="Times New Roman"/>
          <w:i/>
          <w:iCs/>
          <w:sz w:val="24"/>
          <w:szCs w:val="24"/>
        </w:rPr>
        <w:t xml:space="preserve"> </w:t>
      </w:r>
      <w:r>
        <w:rPr>
          <w:rFonts w:eastAsia="Times New Roman"/>
          <w:sz w:val="24"/>
          <w:szCs w:val="24"/>
        </w:rPr>
        <w:t>пробегание коротких отрезков из разных исходных положений; прыжки через скакалку на месте на одной ноге и двух ногах поочерёдно.</w:t>
      </w:r>
    </w:p>
    <w:p w:rsidR="00623C9B" w:rsidRDefault="00623C9B">
      <w:pPr>
        <w:spacing w:line="18" w:lineRule="exact"/>
        <w:rPr>
          <w:sz w:val="20"/>
          <w:szCs w:val="20"/>
        </w:rPr>
      </w:pPr>
    </w:p>
    <w:p w:rsidR="00623C9B" w:rsidRDefault="006E6D5C">
      <w:pPr>
        <w:spacing w:line="272" w:lineRule="auto"/>
        <w:ind w:left="260" w:firstLine="708"/>
        <w:jc w:val="both"/>
        <w:rPr>
          <w:sz w:val="20"/>
          <w:szCs w:val="20"/>
        </w:rPr>
      </w:pPr>
      <w:r>
        <w:rPr>
          <w:rFonts w:eastAsia="Times New Roman"/>
          <w:i/>
          <w:iCs/>
          <w:sz w:val="24"/>
          <w:szCs w:val="24"/>
        </w:rPr>
        <w:t xml:space="preserve">Развитие быстроты: </w:t>
      </w:r>
      <w:r>
        <w:rPr>
          <w:rFonts w:eastAsia="Times New Roman"/>
          <w:sz w:val="24"/>
          <w:szCs w:val="24"/>
        </w:rPr>
        <w:t>повторное выполнение беговых упражнений с максимальной</w:t>
      </w:r>
      <w:r>
        <w:rPr>
          <w:rFonts w:eastAsia="Times New Roman"/>
          <w:i/>
          <w:iCs/>
          <w:sz w:val="24"/>
          <w:szCs w:val="24"/>
        </w:rPr>
        <w:t xml:space="preserve"> </w:t>
      </w:r>
      <w:r>
        <w:rPr>
          <w:rFonts w:eastAsia="Times New Roman"/>
          <w:sz w:val="24"/>
          <w:szCs w:val="24"/>
        </w:rPr>
        <w:t>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i/>
          <w:iCs/>
          <w:sz w:val="24"/>
          <w:szCs w:val="24"/>
        </w:rPr>
        <w:t xml:space="preserve">Развитие выносливости: </w:t>
      </w:r>
      <w:r>
        <w:rPr>
          <w:rFonts w:eastAsia="Times New Roman"/>
          <w:sz w:val="24"/>
          <w:szCs w:val="24"/>
        </w:rPr>
        <w:t>равномерный бег в режиме умеренной интенсивности,</w:t>
      </w:r>
      <w:r>
        <w:rPr>
          <w:rFonts w:eastAsia="Times New Roman"/>
          <w:i/>
          <w:iCs/>
          <w:sz w:val="24"/>
          <w:szCs w:val="24"/>
        </w:rPr>
        <w:t xml:space="preserve"> </w:t>
      </w:r>
      <w:r>
        <w:rPr>
          <w:rFonts w:eastAsia="Times New Roman"/>
          <w:sz w:val="24"/>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623C9B" w:rsidRDefault="00623C9B">
      <w:pPr>
        <w:spacing w:line="17" w:lineRule="exact"/>
        <w:rPr>
          <w:sz w:val="20"/>
          <w:szCs w:val="20"/>
        </w:rPr>
      </w:pPr>
    </w:p>
    <w:p w:rsidR="00623C9B" w:rsidRDefault="006E6D5C">
      <w:pPr>
        <w:spacing w:line="287" w:lineRule="auto"/>
        <w:ind w:left="260" w:firstLine="454"/>
        <w:jc w:val="both"/>
        <w:rPr>
          <w:sz w:val="20"/>
          <w:szCs w:val="20"/>
        </w:rPr>
      </w:pPr>
      <w:r>
        <w:rPr>
          <w:rFonts w:eastAsia="Times New Roman"/>
          <w:i/>
          <w:iCs/>
          <w:sz w:val="23"/>
          <w:szCs w:val="23"/>
        </w:rPr>
        <w:t xml:space="preserve">Развитие силовых способностей: </w:t>
      </w:r>
      <w:r>
        <w:rPr>
          <w:rFonts w:eastAsia="Times New Roman"/>
          <w:sz w:val="23"/>
          <w:szCs w:val="23"/>
        </w:rPr>
        <w:t>повторное выполнение многоскоков;</w:t>
      </w:r>
      <w:r>
        <w:rPr>
          <w:rFonts w:eastAsia="Times New Roman"/>
          <w:i/>
          <w:iCs/>
          <w:sz w:val="23"/>
          <w:szCs w:val="23"/>
        </w:rPr>
        <w:t xml:space="preserve"> </w:t>
      </w:r>
      <w:r>
        <w:rPr>
          <w:rFonts w:eastAsia="Times New Roman"/>
          <w:sz w:val="23"/>
          <w:szCs w:val="23"/>
        </w:rPr>
        <w:t>повторное</w:t>
      </w:r>
      <w:r>
        <w:rPr>
          <w:rFonts w:eastAsia="Times New Roman"/>
          <w:i/>
          <w:iCs/>
          <w:sz w:val="23"/>
          <w:szCs w:val="23"/>
        </w:rPr>
        <w:t xml:space="preserve"> </w:t>
      </w:r>
      <w:r>
        <w:rPr>
          <w:rFonts w:eastAsia="Times New Roman"/>
          <w:sz w:val="23"/>
          <w:szCs w:val="23"/>
        </w:rPr>
        <w:t>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w:t>
      </w:r>
    </w:p>
    <w:p w:rsidR="00623C9B" w:rsidRDefault="00623C9B">
      <w:pPr>
        <w:spacing w:line="99" w:lineRule="exact"/>
        <w:rPr>
          <w:sz w:val="20"/>
          <w:szCs w:val="20"/>
        </w:rPr>
      </w:pPr>
    </w:p>
    <w:p w:rsidR="00623C9B" w:rsidRDefault="00302AE6">
      <w:pPr>
        <w:ind w:right="-259"/>
        <w:jc w:val="center"/>
        <w:rPr>
          <w:sz w:val="20"/>
          <w:szCs w:val="20"/>
        </w:rPr>
      </w:pPr>
      <w:r>
        <w:rPr>
          <w:rFonts w:eastAsia="Times New Roman"/>
          <w:color w:val="00000A"/>
        </w:rPr>
        <w:t>44</w:t>
      </w:r>
    </w:p>
    <w:p w:rsidR="00623C9B" w:rsidRDefault="00623C9B">
      <w:pPr>
        <w:sectPr w:rsidR="00623C9B">
          <w:pgSz w:w="11900" w:h="16838"/>
          <w:pgMar w:top="1137" w:right="566" w:bottom="189" w:left="1440" w:header="0" w:footer="0" w:gutter="0"/>
          <w:cols w:space="720" w:equalWidth="0">
            <w:col w:w="9900"/>
          </w:cols>
        </w:sectPr>
      </w:pPr>
    </w:p>
    <w:p w:rsidR="00623C9B" w:rsidRDefault="006E6D5C" w:rsidP="00644E79">
      <w:pPr>
        <w:numPr>
          <w:ilvl w:val="0"/>
          <w:numId w:val="85"/>
        </w:numPr>
        <w:tabs>
          <w:tab w:val="left" w:pos="483"/>
        </w:tabs>
        <w:spacing w:line="266" w:lineRule="auto"/>
        <w:ind w:left="260" w:firstLine="2"/>
        <w:rPr>
          <w:rFonts w:eastAsia="Times New Roman"/>
          <w:sz w:val="24"/>
          <w:szCs w:val="24"/>
        </w:rPr>
      </w:pPr>
      <w:r>
        <w:rPr>
          <w:rFonts w:eastAsia="Times New Roman"/>
          <w:sz w:val="24"/>
          <w:szCs w:val="24"/>
        </w:rPr>
        <w:lastRenderedPageBreak/>
        <w:t>левым боком), с доставанием ориентиров, расположенных на разной высоте; прыжки по разметкам в полуприседе и приседе.</w:t>
      </w:r>
    </w:p>
    <w:p w:rsidR="00623C9B" w:rsidRDefault="00623C9B">
      <w:pPr>
        <w:spacing w:line="17" w:lineRule="exact"/>
        <w:rPr>
          <w:rFonts w:eastAsia="Times New Roman"/>
          <w:sz w:val="24"/>
          <w:szCs w:val="24"/>
        </w:rPr>
      </w:pPr>
    </w:p>
    <w:p w:rsidR="00623C9B" w:rsidRDefault="006E6D5C">
      <w:pPr>
        <w:ind w:left="980"/>
        <w:rPr>
          <w:rFonts w:eastAsia="Times New Roman"/>
          <w:sz w:val="24"/>
          <w:szCs w:val="24"/>
        </w:rPr>
      </w:pPr>
      <w:r>
        <w:rPr>
          <w:rFonts w:eastAsia="Times New Roman"/>
          <w:b/>
          <w:bCs/>
          <w:sz w:val="24"/>
          <w:szCs w:val="24"/>
        </w:rPr>
        <w:t>На материале лыжных гонок</w:t>
      </w:r>
    </w:p>
    <w:p w:rsidR="00623C9B" w:rsidRDefault="00623C9B">
      <w:pPr>
        <w:spacing w:line="48"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i/>
          <w:iCs/>
          <w:sz w:val="24"/>
          <w:szCs w:val="24"/>
        </w:rPr>
        <w:t xml:space="preserve">Развитие координации: </w:t>
      </w:r>
      <w:r>
        <w:rPr>
          <w:rFonts w:eastAsia="Times New Roman"/>
          <w:sz w:val="24"/>
          <w:szCs w:val="24"/>
        </w:rPr>
        <w:t>перенос тяжести тела с лыжи на лыжу</w:t>
      </w:r>
      <w:r>
        <w:rPr>
          <w:rFonts w:eastAsia="Times New Roman"/>
          <w:i/>
          <w:iCs/>
          <w:sz w:val="24"/>
          <w:szCs w:val="24"/>
        </w:rPr>
        <w:t xml:space="preserve"> </w:t>
      </w:r>
      <w:r>
        <w:rPr>
          <w:rFonts w:eastAsia="Times New Roman"/>
          <w:sz w:val="24"/>
          <w:szCs w:val="24"/>
        </w:rPr>
        <w:t>(на месте);</w:t>
      </w:r>
      <w:r>
        <w:rPr>
          <w:rFonts w:eastAsia="Times New Roman"/>
          <w:i/>
          <w:iCs/>
          <w:sz w:val="24"/>
          <w:szCs w:val="24"/>
        </w:rPr>
        <w:t xml:space="preserve"> </w:t>
      </w:r>
      <w:r>
        <w:rPr>
          <w:rFonts w:eastAsia="Times New Roman"/>
          <w:sz w:val="24"/>
          <w:szCs w:val="24"/>
        </w:rPr>
        <w:t>комплексы</w:t>
      </w:r>
      <w:r>
        <w:rPr>
          <w:rFonts w:eastAsia="Times New Roman"/>
          <w:i/>
          <w:iCs/>
          <w:sz w:val="24"/>
          <w:szCs w:val="24"/>
        </w:rPr>
        <w:t xml:space="preserve"> </w:t>
      </w:r>
      <w:r>
        <w:rPr>
          <w:rFonts w:eastAsia="Times New Roman"/>
          <w:sz w:val="24"/>
          <w:szCs w:val="24"/>
        </w:rPr>
        <w:t>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623C9B" w:rsidRDefault="00623C9B">
      <w:pPr>
        <w:spacing w:line="18"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i/>
          <w:iCs/>
          <w:sz w:val="24"/>
          <w:szCs w:val="24"/>
        </w:rPr>
        <w:t xml:space="preserve">Развитие выносливости: </w:t>
      </w:r>
      <w:r>
        <w:rPr>
          <w:rFonts w:eastAsia="Times New Roman"/>
          <w:sz w:val="24"/>
          <w:szCs w:val="24"/>
        </w:rPr>
        <w:t>передвижение на лыжах в режиме умеренной</w:t>
      </w:r>
      <w:r>
        <w:rPr>
          <w:rFonts w:eastAsia="Times New Roman"/>
          <w:i/>
          <w:iCs/>
          <w:sz w:val="24"/>
          <w:szCs w:val="24"/>
        </w:rPr>
        <w:t xml:space="preserve"> </w:t>
      </w:r>
      <w:r>
        <w:rPr>
          <w:rFonts w:eastAsia="Times New Roman"/>
          <w:sz w:val="24"/>
          <w:szCs w:val="24"/>
        </w:rPr>
        <w:t>интенсивности, в чередовании с прохождением отрезков в режиме большой интенсивности, с ускорениями; прохождение тренировочных дистанций.</w:t>
      </w:r>
    </w:p>
    <w:p w:rsidR="00623C9B" w:rsidRDefault="00623C9B">
      <w:pPr>
        <w:spacing w:line="10" w:lineRule="exact"/>
        <w:rPr>
          <w:rFonts w:eastAsia="Times New Roman"/>
          <w:sz w:val="24"/>
          <w:szCs w:val="24"/>
        </w:rPr>
      </w:pPr>
    </w:p>
    <w:p w:rsidR="00623C9B" w:rsidRDefault="006E6D5C">
      <w:pPr>
        <w:ind w:left="980"/>
        <w:rPr>
          <w:rFonts w:eastAsia="Times New Roman"/>
          <w:sz w:val="24"/>
          <w:szCs w:val="24"/>
        </w:rPr>
      </w:pPr>
      <w:r>
        <w:rPr>
          <w:rFonts w:eastAsia="Times New Roman"/>
          <w:b/>
          <w:bCs/>
          <w:sz w:val="24"/>
          <w:szCs w:val="24"/>
        </w:rPr>
        <w:t>На материале плавания</w:t>
      </w:r>
    </w:p>
    <w:p w:rsidR="00623C9B" w:rsidRDefault="00623C9B">
      <w:pPr>
        <w:spacing w:line="48"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i/>
          <w:iCs/>
          <w:sz w:val="24"/>
          <w:szCs w:val="24"/>
        </w:rPr>
        <w:t xml:space="preserve">Развитие выносливости: </w:t>
      </w:r>
      <w:r>
        <w:rPr>
          <w:rFonts w:eastAsia="Times New Roman"/>
          <w:sz w:val="24"/>
          <w:szCs w:val="24"/>
        </w:rPr>
        <w:t>работа ног у вертикальной поверхности,</w:t>
      </w:r>
      <w:r>
        <w:rPr>
          <w:rFonts w:eastAsia="Times New Roman"/>
          <w:i/>
          <w:iCs/>
          <w:sz w:val="24"/>
          <w:szCs w:val="24"/>
        </w:rPr>
        <w:t xml:space="preserve"> </w:t>
      </w:r>
      <w:r>
        <w:rPr>
          <w:rFonts w:eastAsia="Times New Roman"/>
          <w:sz w:val="24"/>
          <w:szCs w:val="24"/>
        </w:rPr>
        <w:t>проплывание</w:t>
      </w:r>
      <w:r>
        <w:rPr>
          <w:rFonts w:eastAsia="Times New Roman"/>
          <w:i/>
          <w:iCs/>
          <w:sz w:val="24"/>
          <w:szCs w:val="24"/>
        </w:rPr>
        <w:t xml:space="preserve"> </w:t>
      </w:r>
      <w:r>
        <w:rPr>
          <w:rFonts w:eastAsia="Times New Roman"/>
          <w:sz w:val="24"/>
          <w:szCs w:val="24"/>
        </w:rPr>
        <w:t>отрезков на ногах, держась за доску; скольжение на груди и спине с задержкой дыхания (стрелочкой.</w:t>
      </w:r>
    </w:p>
    <w:p w:rsidR="00623C9B" w:rsidRDefault="00623C9B">
      <w:pPr>
        <w:spacing w:line="11" w:lineRule="exact"/>
        <w:rPr>
          <w:rFonts w:eastAsia="Times New Roman"/>
          <w:sz w:val="24"/>
          <w:szCs w:val="24"/>
        </w:rPr>
      </w:pPr>
    </w:p>
    <w:p w:rsidR="00623C9B" w:rsidRDefault="006E6D5C">
      <w:pPr>
        <w:ind w:left="980"/>
        <w:rPr>
          <w:rFonts w:eastAsia="Times New Roman"/>
          <w:sz w:val="24"/>
          <w:szCs w:val="24"/>
        </w:rPr>
      </w:pPr>
      <w:r>
        <w:rPr>
          <w:rFonts w:eastAsia="Times New Roman"/>
          <w:b/>
          <w:bCs/>
          <w:i/>
          <w:iCs/>
          <w:sz w:val="24"/>
          <w:szCs w:val="24"/>
        </w:rPr>
        <w:t>Коррекционно-развивающие упражнения</w:t>
      </w:r>
    </w:p>
    <w:p w:rsidR="00623C9B" w:rsidRDefault="00623C9B">
      <w:pPr>
        <w:spacing w:line="48"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i/>
          <w:iCs/>
          <w:sz w:val="24"/>
          <w:szCs w:val="24"/>
        </w:rPr>
        <w:t>Основные положения и движения головы, конечностей и туловища</w:t>
      </w:r>
      <w:r>
        <w:rPr>
          <w:rFonts w:eastAsia="Times New Roman"/>
          <w:sz w:val="24"/>
          <w:szCs w:val="24"/>
        </w:rPr>
        <w:t>,</w:t>
      </w:r>
      <w:r>
        <w:rPr>
          <w:rFonts w:eastAsia="Times New Roman"/>
          <w:i/>
          <w:iCs/>
          <w:sz w:val="24"/>
          <w:szCs w:val="24"/>
        </w:rPr>
        <w:t xml:space="preserve"> выполняемые на месте</w:t>
      </w:r>
      <w:r>
        <w:rPr>
          <w:rFonts w:eastAsia="Times New Roman"/>
          <w:sz w:val="24"/>
          <w:szCs w:val="24"/>
        </w:rPr>
        <w:t>:</w:t>
      </w:r>
      <w:r>
        <w:rPr>
          <w:rFonts w:eastAsia="Times New Roman"/>
          <w:i/>
          <w:iCs/>
          <w:sz w:val="24"/>
          <w:szCs w:val="24"/>
        </w:rPr>
        <w:t xml:space="preserve"> </w:t>
      </w:r>
      <w:r>
        <w:rPr>
          <w:rFonts w:eastAsia="Times New Roman"/>
          <w:sz w:val="24"/>
          <w:szCs w:val="24"/>
        </w:rPr>
        <w:t>сочетание движений туловища,</w:t>
      </w:r>
      <w:r>
        <w:rPr>
          <w:rFonts w:eastAsia="Times New Roman"/>
          <w:i/>
          <w:iCs/>
          <w:sz w:val="24"/>
          <w:szCs w:val="24"/>
        </w:rPr>
        <w:t xml:space="preserve"> </w:t>
      </w:r>
      <w:r>
        <w:rPr>
          <w:rFonts w:eastAsia="Times New Roman"/>
          <w:sz w:val="24"/>
          <w:szCs w:val="24"/>
        </w:rPr>
        <w:t>ног с одноименными движениями рук;</w:t>
      </w:r>
      <w:r>
        <w:rPr>
          <w:rFonts w:eastAsia="Times New Roman"/>
          <w:i/>
          <w:iCs/>
          <w:sz w:val="24"/>
          <w:szCs w:val="24"/>
        </w:rPr>
        <w:t xml:space="preserve"> </w:t>
      </w:r>
      <w:r>
        <w:rPr>
          <w:rFonts w:eastAsia="Times New Roman"/>
          <w:sz w:val="24"/>
          <w:szCs w:val="24"/>
        </w:rPr>
        <w:t>комплексы</w:t>
      </w:r>
      <w:r>
        <w:rPr>
          <w:rFonts w:eastAsia="Times New Roman"/>
          <w:i/>
          <w:iCs/>
          <w:sz w:val="24"/>
          <w:szCs w:val="24"/>
        </w:rPr>
        <w:t xml:space="preserve"> </w:t>
      </w:r>
      <w:r>
        <w:rPr>
          <w:rFonts w:eastAsia="Times New Roman"/>
          <w:sz w:val="24"/>
          <w:szCs w:val="24"/>
        </w:rPr>
        <w:t>упражнений без предметов на месте и с предметами (г/ палка, малый мяч, средний мяч, г/мяч, набивной мяч, средний обруч, большой обруч).</w:t>
      </w:r>
    </w:p>
    <w:p w:rsidR="00623C9B" w:rsidRDefault="00623C9B">
      <w:pPr>
        <w:spacing w:line="18" w:lineRule="exact"/>
        <w:rPr>
          <w:rFonts w:eastAsia="Times New Roman"/>
          <w:sz w:val="24"/>
          <w:szCs w:val="24"/>
        </w:rPr>
      </w:pPr>
    </w:p>
    <w:p w:rsidR="00623C9B" w:rsidRDefault="006E6D5C">
      <w:pPr>
        <w:spacing w:line="275" w:lineRule="auto"/>
        <w:ind w:left="260" w:firstLine="708"/>
        <w:jc w:val="both"/>
        <w:rPr>
          <w:rFonts w:eastAsia="Times New Roman"/>
          <w:sz w:val="24"/>
          <w:szCs w:val="24"/>
        </w:rPr>
      </w:pPr>
      <w:r>
        <w:rPr>
          <w:rFonts w:eastAsia="Times New Roman"/>
          <w:i/>
          <w:iCs/>
          <w:sz w:val="24"/>
          <w:szCs w:val="24"/>
        </w:rPr>
        <w:t>Упражнения на дыхание</w:t>
      </w:r>
      <w:r>
        <w:rPr>
          <w:rFonts w:eastAsia="Times New Roman"/>
          <w:sz w:val="24"/>
          <w:szCs w:val="24"/>
        </w:rPr>
        <w:t>:</w:t>
      </w:r>
      <w:r>
        <w:rPr>
          <w:rFonts w:eastAsia="Times New Roman"/>
          <w:i/>
          <w:iCs/>
          <w:sz w:val="24"/>
          <w:szCs w:val="24"/>
        </w:rPr>
        <w:t xml:space="preserve"> </w:t>
      </w:r>
      <w:r>
        <w:rPr>
          <w:rFonts w:eastAsia="Times New Roman"/>
          <w:sz w:val="24"/>
          <w:szCs w:val="24"/>
        </w:rPr>
        <w:t>правильное дыхание в различных И.П.</w:t>
      </w:r>
      <w:r>
        <w:rPr>
          <w:rFonts w:eastAsia="Times New Roman"/>
          <w:i/>
          <w:iCs/>
          <w:sz w:val="24"/>
          <w:szCs w:val="24"/>
        </w:rPr>
        <w:t xml:space="preserve"> </w:t>
      </w:r>
      <w:r>
        <w:rPr>
          <w:rFonts w:eastAsia="Times New Roman"/>
          <w:sz w:val="24"/>
          <w:szCs w:val="24"/>
        </w:rPr>
        <w:t>сидя,</w:t>
      </w:r>
      <w:r>
        <w:rPr>
          <w:rFonts w:eastAsia="Times New Roman"/>
          <w:i/>
          <w:iCs/>
          <w:sz w:val="24"/>
          <w:szCs w:val="24"/>
        </w:rPr>
        <w:t xml:space="preserve"> </w:t>
      </w:r>
      <w:r>
        <w:rPr>
          <w:rFonts w:eastAsia="Times New Roman"/>
          <w:sz w:val="24"/>
          <w:szCs w:val="24"/>
        </w:rPr>
        <w:t>стоя,</w:t>
      </w:r>
      <w:r>
        <w:rPr>
          <w:rFonts w:eastAsia="Times New Roman"/>
          <w:i/>
          <w:iCs/>
          <w:sz w:val="24"/>
          <w:szCs w:val="24"/>
        </w:rPr>
        <w:t xml:space="preserve"> </w:t>
      </w:r>
      <w:r>
        <w:rPr>
          <w:rFonts w:eastAsia="Times New Roman"/>
          <w:sz w:val="24"/>
          <w:szCs w:val="24"/>
        </w:rPr>
        <w:t>лежа;</w:t>
      </w:r>
      <w:r>
        <w:rPr>
          <w:rFonts w:eastAsia="Times New Roman"/>
          <w:i/>
          <w:iCs/>
          <w:sz w:val="24"/>
          <w:szCs w:val="24"/>
        </w:rPr>
        <w:t xml:space="preserve"> </w:t>
      </w:r>
      <w:r>
        <w:rPr>
          <w:rFonts w:eastAsia="Times New Roman"/>
          <w:sz w:val="24"/>
          <w:szCs w:val="24"/>
        </w:rPr>
        <w:t>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623C9B" w:rsidRDefault="00623C9B">
      <w:pPr>
        <w:spacing w:line="321"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i/>
          <w:iCs/>
          <w:sz w:val="24"/>
          <w:szCs w:val="24"/>
        </w:rPr>
        <w:t>Упражнения на коррекцию и формирование правильной осанки</w:t>
      </w:r>
      <w:r>
        <w:rPr>
          <w:rFonts w:eastAsia="Times New Roman"/>
          <w:sz w:val="24"/>
          <w:szCs w:val="24"/>
        </w:rPr>
        <w:t>:</w:t>
      </w:r>
      <w:r>
        <w:rPr>
          <w:rFonts w:eastAsia="Times New Roman"/>
          <w:i/>
          <w:iCs/>
          <w:sz w:val="24"/>
          <w:szCs w:val="24"/>
        </w:rPr>
        <w:t xml:space="preserve"> </w:t>
      </w:r>
      <w:r>
        <w:rPr>
          <w:rFonts w:eastAsia="Times New Roman"/>
          <w:sz w:val="24"/>
          <w:szCs w:val="24"/>
        </w:rPr>
        <w:t>упражнения у</w:t>
      </w:r>
      <w:r>
        <w:rPr>
          <w:rFonts w:eastAsia="Times New Roman"/>
          <w:i/>
          <w:iCs/>
          <w:sz w:val="24"/>
          <w:szCs w:val="24"/>
        </w:rPr>
        <w:t xml:space="preserve"> </w:t>
      </w:r>
      <w:r>
        <w:rPr>
          <w:rFonts w:eastAsia="Times New Roman"/>
          <w:sz w:val="24"/>
          <w:szCs w:val="24"/>
        </w:rPr>
        <w:t>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w:t>
      </w:r>
    </w:p>
    <w:p w:rsidR="00623C9B" w:rsidRDefault="00623C9B">
      <w:pPr>
        <w:spacing w:line="18" w:lineRule="exact"/>
        <w:rPr>
          <w:rFonts w:eastAsia="Times New Roman"/>
          <w:sz w:val="24"/>
          <w:szCs w:val="24"/>
        </w:rPr>
      </w:pPr>
    </w:p>
    <w:p w:rsidR="00623C9B" w:rsidRDefault="006E6D5C" w:rsidP="00644E79">
      <w:pPr>
        <w:numPr>
          <w:ilvl w:val="0"/>
          <w:numId w:val="85"/>
        </w:numPr>
        <w:tabs>
          <w:tab w:val="left" w:pos="504"/>
        </w:tabs>
        <w:spacing w:line="274" w:lineRule="auto"/>
        <w:ind w:left="260" w:firstLine="2"/>
        <w:jc w:val="both"/>
        <w:rPr>
          <w:rFonts w:eastAsia="Times New Roman"/>
          <w:sz w:val="24"/>
          <w:szCs w:val="24"/>
        </w:rPr>
      </w:pPr>
      <w:r>
        <w:rPr>
          <w:rFonts w:eastAsia="Times New Roman"/>
          <w:sz w:val="24"/>
          <w:szCs w:val="24"/>
        </w:rPr>
        <w:t>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623C9B" w:rsidRDefault="00623C9B">
      <w:pPr>
        <w:spacing w:line="25"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i/>
          <w:iCs/>
          <w:sz w:val="24"/>
          <w:szCs w:val="24"/>
        </w:rPr>
        <w:t xml:space="preserve">Упражнения на коррекцию и профилактику плоскостопия: </w:t>
      </w:r>
      <w:r>
        <w:rPr>
          <w:rFonts w:eastAsia="Times New Roman"/>
          <w:sz w:val="24"/>
          <w:szCs w:val="24"/>
        </w:rPr>
        <w:t>сидя</w:t>
      </w:r>
      <w:r>
        <w:rPr>
          <w:rFonts w:eastAsia="Times New Roman"/>
          <w:i/>
          <w:iCs/>
          <w:sz w:val="24"/>
          <w:szCs w:val="24"/>
        </w:rPr>
        <w:t xml:space="preserve"> </w:t>
      </w:r>
      <w:r>
        <w:rPr>
          <w:rFonts w:eastAsia="Times New Roman"/>
          <w:sz w:val="24"/>
          <w:szCs w:val="24"/>
        </w:rPr>
        <w:t>(«каток», «серп»,</w:t>
      </w:r>
      <w:r>
        <w:rPr>
          <w:rFonts w:eastAsia="Times New Roman"/>
          <w:i/>
          <w:iCs/>
          <w:sz w:val="24"/>
          <w:szCs w:val="24"/>
        </w:rPr>
        <w:t xml:space="preserve"> </w:t>
      </w:r>
      <w:r>
        <w:rPr>
          <w:rFonts w:eastAsia="Times New Roman"/>
          <w:sz w:val="24"/>
          <w:szCs w:val="24"/>
        </w:rPr>
        <w:t>«окно»,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623C9B" w:rsidRDefault="00623C9B">
      <w:pPr>
        <w:spacing w:line="16" w:lineRule="exact"/>
        <w:rPr>
          <w:rFonts w:eastAsia="Times New Roman"/>
          <w:sz w:val="24"/>
          <w:szCs w:val="24"/>
        </w:rPr>
      </w:pPr>
    </w:p>
    <w:p w:rsidR="00623C9B" w:rsidRDefault="006E6D5C">
      <w:pPr>
        <w:spacing w:line="270" w:lineRule="auto"/>
        <w:ind w:left="260" w:firstLine="708"/>
        <w:jc w:val="both"/>
        <w:rPr>
          <w:rFonts w:eastAsia="Times New Roman"/>
          <w:sz w:val="24"/>
          <w:szCs w:val="24"/>
        </w:rPr>
      </w:pPr>
      <w:r>
        <w:rPr>
          <w:rFonts w:eastAsia="Times New Roman"/>
          <w:i/>
          <w:iCs/>
          <w:sz w:val="24"/>
          <w:szCs w:val="24"/>
        </w:rPr>
        <w:t xml:space="preserve">Упражнения на развитие общей и мелкой моторики: </w:t>
      </w:r>
      <w:r>
        <w:rPr>
          <w:rFonts w:eastAsia="Times New Roman"/>
          <w:sz w:val="24"/>
          <w:szCs w:val="24"/>
        </w:rPr>
        <w:t>с сенсорными набивными</w:t>
      </w:r>
      <w:r>
        <w:rPr>
          <w:rFonts w:eastAsia="Times New Roman"/>
          <w:i/>
          <w:iCs/>
          <w:sz w:val="24"/>
          <w:szCs w:val="24"/>
        </w:rPr>
        <w:t xml:space="preserve"> </w:t>
      </w:r>
      <w:r>
        <w:rPr>
          <w:rFonts w:eastAsia="Times New Roman"/>
          <w:sz w:val="24"/>
          <w:szCs w:val="24"/>
        </w:rPr>
        <w:t>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w:t>
      </w:r>
    </w:p>
    <w:p w:rsidR="00623C9B" w:rsidRDefault="00302AE6">
      <w:pPr>
        <w:ind w:right="-259"/>
        <w:jc w:val="center"/>
        <w:rPr>
          <w:sz w:val="20"/>
          <w:szCs w:val="20"/>
        </w:rPr>
      </w:pPr>
      <w:r>
        <w:rPr>
          <w:rFonts w:eastAsia="Times New Roman"/>
          <w:color w:val="00000A"/>
        </w:rPr>
        <w:t>45</w:t>
      </w:r>
    </w:p>
    <w:p w:rsidR="00623C9B" w:rsidRDefault="00623C9B">
      <w:pPr>
        <w:sectPr w:rsidR="00623C9B">
          <w:pgSz w:w="11900" w:h="16838"/>
          <w:pgMar w:top="1137" w:right="566" w:bottom="189" w:left="1440" w:header="0" w:footer="0" w:gutter="0"/>
          <w:cols w:space="720" w:equalWidth="0">
            <w:col w:w="9900"/>
          </w:cols>
        </w:sectPr>
      </w:pPr>
    </w:p>
    <w:p w:rsidR="00623C9B" w:rsidRDefault="006E6D5C" w:rsidP="00644E79">
      <w:pPr>
        <w:numPr>
          <w:ilvl w:val="0"/>
          <w:numId w:val="86"/>
        </w:numPr>
        <w:tabs>
          <w:tab w:val="left" w:pos="426"/>
        </w:tabs>
        <w:spacing w:line="272" w:lineRule="auto"/>
        <w:ind w:left="260" w:firstLine="2"/>
        <w:jc w:val="both"/>
        <w:rPr>
          <w:rFonts w:eastAsia="Times New Roman"/>
          <w:sz w:val="24"/>
          <w:szCs w:val="24"/>
        </w:rPr>
      </w:pPr>
      <w:r>
        <w:rPr>
          <w:rFonts w:eastAsia="Times New Roman"/>
          <w:sz w:val="24"/>
          <w:szCs w:val="24"/>
        </w:rPr>
        <w:lastRenderedPageBreak/>
        <w:t>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623C9B" w:rsidRDefault="00623C9B">
      <w:pPr>
        <w:spacing w:line="18"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i/>
          <w:iCs/>
          <w:sz w:val="24"/>
          <w:szCs w:val="24"/>
        </w:rPr>
        <w:t>Упражнения на развитие точности и координации движений</w:t>
      </w:r>
      <w:r>
        <w:rPr>
          <w:rFonts w:eastAsia="Times New Roman"/>
          <w:sz w:val="24"/>
          <w:szCs w:val="24"/>
        </w:rPr>
        <w:t>:</w:t>
      </w:r>
      <w:r>
        <w:rPr>
          <w:rFonts w:eastAsia="Times New Roman"/>
          <w:i/>
          <w:iCs/>
          <w:sz w:val="24"/>
          <w:szCs w:val="24"/>
        </w:rPr>
        <w:t xml:space="preserve"> </w:t>
      </w:r>
      <w:r>
        <w:rPr>
          <w:rFonts w:eastAsia="Times New Roman"/>
          <w:sz w:val="24"/>
          <w:szCs w:val="24"/>
        </w:rPr>
        <w:t>построение в шеренгу</w:t>
      </w:r>
      <w:r>
        <w:rPr>
          <w:rFonts w:eastAsia="Times New Roman"/>
          <w:i/>
          <w:iCs/>
          <w:sz w:val="24"/>
          <w:szCs w:val="24"/>
        </w:rPr>
        <w:t xml:space="preserve"> </w:t>
      </w:r>
      <w:r>
        <w:rPr>
          <w:rFonts w:eastAsia="Times New Roman"/>
          <w:sz w:val="24"/>
          <w:szCs w:val="24"/>
        </w:rPr>
        <w:t>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623C9B" w:rsidRDefault="00623C9B">
      <w:pPr>
        <w:spacing w:line="6" w:lineRule="exact"/>
        <w:rPr>
          <w:rFonts w:eastAsia="Times New Roman"/>
          <w:sz w:val="24"/>
          <w:szCs w:val="24"/>
        </w:rPr>
      </w:pPr>
    </w:p>
    <w:p w:rsidR="00623C9B" w:rsidRDefault="006E6D5C">
      <w:pPr>
        <w:ind w:left="980"/>
        <w:rPr>
          <w:rFonts w:eastAsia="Times New Roman"/>
          <w:sz w:val="24"/>
          <w:szCs w:val="24"/>
        </w:rPr>
      </w:pPr>
      <w:r>
        <w:rPr>
          <w:rFonts w:eastAsia="Times New Roman"/>
          <w:i/>
          <w:iCs/>
          <w:sz w:val="24"/>
          <w:szCs w:val="24"/>
        </w:rPr>
        <w:t>Упражнения на развитие двигательных умений и навыков</w:t>
      </w:r>
    </w:p>
    <w:p w:rsidR="00623C9B" w:rsidRDefault="00623C9B">
      <w:pPr>
        <w:spacing w:line="53"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i/>
          <w:iCs/>
          <w:sz w:val="24"/>
          <w:szCs w:val="24"/>
        </w:rPr>
        <w:t>Построения и перестроения</w:t>
      </w:r>
      <w:r>
        <w:rPr>
          <w:rFonts w:eastAsia="Times New Roman"/>
          <w:sz w:val="24"/>
          <w:szCs w:val="24"/>
        </w:rPr>
        <w:t>:</w:t>
      </w:r>
      <w:r>
        <w:rPr>
          <w:rFonts w:eastAsia="Times New Roman"/>
          <w:i/>
          <w:iCs/>
          <w:sz w:val="24"/>
          <w:szCs w:val="24"/>
        </w:rPr>
        <w:t xml:space="preserve"> </w:t>
      </w:r>
      <w:r>
        <w:rPr>
          <w:rFonts w:eastAsia="Times New Roman"/>
          <w:sz w:val="24"/>
          <w:szCs w:val="24"/>
        </w:rPr>
        <w:t>выполнение команд</w:t>
      </w:r>
      <w:r>
        <w:rPr>
          <w:rFonts w:eastAsia="Times New Roman"/>
          <w:i/>
          <w:iCs/>
          <w:sz w:val="24"/>
          <w:szCs w:val="24"/>
        </w:rPr>
        <w:t xml:space="preserve"> </w:t>
      </w:r>
      <w:r>
        <w:rPr>
          <w:rFonts w:eastAsia="Times New Roman"/>
          <w:sz w:val="24"/>
          <w:szCs w:val="24"/>
        </w:rPr>
        <w:t>«Становись!», «Равняйсь!»,</w:t>
      </w:r>
      <w:r>
        <w:rPr>
          <w:rFonts w:eastAsia="Times New Roman"/>
          <w:i/>
          <w:iCs/>
          <w:sz w:val="24"/>
          <w:szCs w:val="24"/>
        </w:rPr>
        <w:t xml:space="preserve"> </w:t>
      </w:r>
      <w:r>
        <w:rPr>
          <w:rFonts w:eastAsia="Times New Roman"/>
          <w:sz w:val="24"/>
          <w:szCs w:val="24"/>
        </w:rPr>
        <w:t>«Смирно!»,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623C9B" w:rsidRDefault="00623C9B">
      <w:pPr>
        <w:spacing w:line="19"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i/>
          <w:iCs/>
          <w:sz w:val="24"/>
          <w:szCs w:val="24"/>
        </w:rPr>
        <w:t>Ходьба и бег</w:t>
      </w:r>
      <w:r>
        <w:rPr>
          <w:rFonts w:eastAsia="Times New Roman"/>
          <w:sz w:val="24"/>
          <w:szCs w:val="24"/>
        </w:rPr>
        <w:t>:</w:t>
      </w:r>
      <w:r>
        <w:rPr>
          <w:rFonts w:eastAsia="Times New Roman"/>
          <w:i/>
          <w:iCs/>
          <w:sz w:val="24"/>
          <w:szCs w:val="24"/>
        </w:rPr>
        <w:t xml:space="preserve"> </w:t>
      </w:r>
      <w:r>
        <w:rPr>
          <w:rFonts w:eastAsia="Times New Roman"/>
          <w:sz w:val="24"/>
          <w:szCs w:val="24"/>
        </w:rPr>
        <w:t>ходьба на пятках,</w:t>
      </w:r>
      <w:r>
        <w:rPr>
          <w:rFonts w:eastAsia="Times New Roman"/>
          <w:i/>
          <w:iCs/>
          <w:sz w:val="24"/>
          <w:szCs w:val="24"/>
        </w:rPr>
        <w:t xml:space="preserve"> </w:t>
      </w:r>
      <w:r>
        <w:rPr>
          <w:rFonts w:eastAsia="Times New Roman"/>
          <w:sz w:val="24"/>
          <w:szCs w:val="24"/>
        </w:rPr>
        <w:t>на носках;</w:t>
      </w:r>
      <w:r>
        <w:rPr>
          <w:rFonts w:eastAsia="Times New Roman"/>
          <w:i/>
          <w:iCs/>
          <w:sz w:val="24"/>
          <w:szCs w:val="24"/>
        </w:rPr>
        <w:t xml:space="preserve"> </w:t>
      </w:r>
      <w:r>
        <w:rPr>
          <w:rFonts w:eastAsia="Times New Roman"/>
          <w:sz w:val="24"/>
          <w:szCs w:val="24"/>
        </w:rPr>
        <w:t>ходьба в различном темпе:</w:t>
      </w:r>
      <w:r>
        <w:rPr>
          <w:rFonts w:eastAsia="Times New Roman"/>
          <w:i/>
          <w:iCs/>
          <w:sz w:val="24"/>
          <w:szCs w:val="24"/>
        </w:rPr>
        <w:t xml:space="preserve"> </w:t>
      </w:r>
      <w:r>
        <w:rPr>
          <w:rFonts w:eastAsia="Times New Roman"/>
          <w:sz w:val="24"/>
          <w:szCs w:val="24"/>
        </w:rPr>
        <w:t>медленно,</w:t>
      </w:r>
      <w:r>
        <w:rPr>
          <w:rFonts w:eastAsia="Times New Roman"/>
          <w:i/>
          <w:iCs/>
          <w:sz w:val="24"/>
          <w:szCs w:val="24"/>
        </w:rPr>
        <w:t xml:space="preserve"> </w:t>
      </w:r>
      <w:r>
        <w:rPr>
          <w:rFonts w:eastAsia="Times New Roman"/>
          <w:sz w:val="24"/>
          <w:szCs w:val="24"/>
        </w:rPr>
        <w:t>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623C9B" w:rsidRDefault="00623C9B">
      <w:pPr>
        <w:spacing w:line="18"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i/>
          <w:iCs/>
          <w:sz w:val="24"/>
          <w:szCs w:val="24"/>
        </w:rPr>
        <w:t>Прыжки</w:t>
      </w:r>
      <w:r>
        <w:rPr>
          <w:rFonts w:eastAsia="Times New Roman"/>
          <w:sz w:val="24"/>
          <w:szCs w:val="24"/>
        </w:rPr>
        <w:t>:</w:t>
      </w:r>
      <w:r>
        <w:rPr>
          <w:rFonts w:eastAsia="Times New Roman"/>
          <w:i/>
          <w:iCs/>
          <w:sz w:val="24"/>
          <w:szCs w:val="24"/>
        </w:rPr>
        <w:t xml:space="preserve"> </w:t>
      </w:r>
      <w:r>
        <w:rPr>
          <w:rFonts w:eastAsia="Times New Roman"/>
          <w:sz w:val="24"/>
          <w:szCs w:val="24"/>
        </w:rPr>
        <w:t>прыжки на двух</w:t>
      </w:r>
      <w:r>
        <w:rPr>
          <w:rFonts w:eastAsia="Times New Roman"/>
          <w:i/>
          <w:iCs/>
          <w:sz w:val="24"/>
          <w:szCs w:val="24"/>
        </w:rPr>
        <w:t xml:space="preserve"> </w:t>
      </w:r>
      <w:r>
        <w:rPr>
          <w:rFonts w:eastAsia="Times New Roman"/>
          <w:sz w:val="24"/>
          <w:szCs w:val="24"/>
        </w:rPr>
        <w:t>(одной)</w:t>
      </w:r>
      <w:r>
        <w:rPr>
          <w:rFonts w:eastAsia="Times New Roman"/>
          <w:i/>
          <w:iCs/>
          <w:sz w:val="24"/>
          <w:szCs w:val="24"/>
        </w:rPr>
        <w:t xml:space="preserve"> </w:t>
      </w:r>
      <w:r>
        <w:rPr>
          <w:rFonts w:eastAsia="Times New Roman"/>
          <w:sz w:val="24"/>
          <w:szCs w:val="24"/>
        </w:rPr>
        <w:t>ноге на месте с поворотами на</w:t>
      </w:r>
      <w:r>
        <w:rPr>
          <w:rFonts w:eastAsia="Times New Roman"/>
          <w:i/>
          <w:iCs/>
          <w:sz w:val="24"/>
          <w:szCs w:val="24"/>
        </w:rPr>
        <w:t xml:space="preserve"> </w:t>
      </w:r>
      <w:r>
        <w:rPr>
          <w:rFonts w:eastAsia="Times New Roman"/>
          <w:sz w:val="24"/>
          <w:szCs w:val="24"/>
        </w:rPr>
        <w:t>180°</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360°;</w:t>
      </w:r>
      <w:r>
        <w:rPr>
          <w:rFonts w:eastAsia="Times New Roman"/>
          <w:i/>
          <w:iCs/>
          <w:sz w:val="24"/>
          <w:szCs w:val="24"/>
        </w:rPr>
        <w:t xml:space="preserve"> </w:t>
      </w:r>
      <w:r>
        <w:rPr>
          <w:rFonts w:eastAsia="Times New Roman"/>
          <w:sz w:val="24"/>
          <w:szCs w:val="24"/>
        </w:rPr>
        <w:t>прыжки</w:t>
      </w:r>
      <w:r>
        <w:rPr>
          <w:rFonts w:eastAsia="Times New Roman"/>
          <w:i/>
          <w:iCs/>
          <w:sz w:val="24"/>
          <w:szCs w:val="24"/>
        </w:rPr>
        <w:t xml:space="preserve"> </w:t>
      </w:r>
      <w:r>
        <w:rPr>
          <w:rFonts w:eastAsia="Times New Roman"/>
          <w:sz w:val="24"/>
          <w:szCs w:val="24"/>
        </w:rPr>
        <w:t>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623C9B" w:rsidRDefault="00623C9B">
      <w:pPr>
        <w:spacing w:line="4" w:lineRule="exact"/>
        <w:rPr>
          <w:rFonts w:eastAsia="Times New Roman"/>
          <w:sz w:val="24"/>
          <w:szCs w:val="24"/>
        </w:rPr>
      </w:pPr>
    </w:p>
    <w:p w:rsidR="00623C9B" w:rsidRDefault="006E6D5C">
      <w:pPr>
        <w:ind w:left="980"/>
        <w:rPr>
          <w:rFonts w:eastAsia="Times New Roman"/>
          <w:sz w:val="24"/>
          <w:szCs w:val="24"/>
        </w:rPr>
      </w:pPr>
      <w:r>
        <w:rPr>
          <w:rFonts w:eastAsia="Times New Roman"/>
          <w:i/>
          <w:iCs/>
          <w:sz w:val="24"/>
          <w:szCs w:val="24"/>
        </w:rPr>
        <w:t>Броски, ловля, метание мяча и передача предметов</w:t>
      </w:r>
      <w:r>
        <w:rPr>
          <w:rFonts w:eastAsia="Times New Roman"/>
          <w:sz w:val="24"/>
          <w:szCs w:val="24"/>
        </w:rPr>
        <w:t>:</w:t>
      </w:r>
      <w:r>
        <w:rPr>
          <w:rFonts w:eastAsia="Times New Roman"/>
          <w:i/>
          <w:iCs/>
          <w:sz w:val="24"/>
          <w:szCs w:val="24"/>
        </w:rPr>
        <w:t xml:space="preserve"> </w:t>
      </w:r>
      <w:r>
        <w:rPr>
          <w:rFonts w:eastAsia="Times New Roman"/>
          <w:sz w:val="24"/>
          <w:szCs w:val="24"/>
        </w:rPr>
        <w:t>метание малого мяча правой</w:t>
      </w:r>
    </w:p>
    <w:p w:rsidR="00623C9B" w:rsidRDefault="00623C9B">
      <w:pPr>
        <w:spacing w:line="53" w:lineRule="exact"/>
        <w:rPr>
          <w:rFonts w:eastAsia="Times New Roman"/>
          <w:sz w:val="24"/>
          <w:szCs w:val="24"/>
        </w:rPr>
      </w:pPr>
    </w:p>
    <w:p w:rsidR="00623C9B" w:rsidRDefault="006E6D5C">
      <w:pPr>
        <w:spacing w:line="274" w:lineRule="auto"/>
        <w:ind w:left="260"/>
        <w:jc w:val="both"/>
        <w:rPr>
          <w:rFonts w:eastAsia="Times New Roman"/>
          <w:sz w:val="24"/>
          <w:szCs w:val="24"/>
        </w:rPr>
      </w:pPr>
      <w:r>
        <w:rPr>
          <w:rFonts w:eastAsia="Times New Roman"/>
          <w:sz w:val="24"/>
          <w:szCs w:val="24"/>
        </w:rPr>
        <w:t>(левой)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623C9B" w:rsidRDefault="00623C9B">
      <w:pPr>
        <w:spacing w:line="19"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i/>
          <w:iCs/>
          <w:sz w:val="24"/>
          <w:szCs w:val="24"/>
        </w:rPr>
        <w:t>Равновесие</w:t>
      </w:r>
      <w:r>
        <w:rPr>
          <w:rFonts w:eastAsia="Times New Roman"/>
          <w:sz w:val="24"/>
          <w:szCs w:val="24"/>
        </w:rPr>
        <w:t>:</w:t>
      </w:r>
      <w:r>
        <w:rPr>
          <w:rFonts w:eastAsia="Times New Roman"/>
          <w:i/>
          <w:iCs/>
          <w:sz w:val="24"/>
          <w:szCs w:val="24"/>
        </w:rPr>
        <w:t xml:space="preserve"> </w:t>
      </w:r>
      <w:r>
        <w:rPr>
          <w:rFonts w:eastAsia="Times New Roman"/>
          <w:sz w:val="24"/>
          <w:szCs w:val="24"/>
        </w:rPr>
        <w:t>ходьба по г/скамейке с предметом</w:t>
      </w:r>
      <w:r>
        <w:rPr>
          <w:rFonts w:eastAsia="Times New Roman"/>
          <w:i/>
          <w:iCs/>
          <w:sz w:val="24"/>
          <w:szCs w:val="24"/>
        </w:rPr>
        <w:t xml:space="preserve"> </w:t>
      </w:r>
      <w:r>
        <w:rPr>
          <w:rFonts w:eastAsia="Times New Roman"/>
          <w:sz w:val="24"/>
          <w:szCs w:val="24"/>
        </w:rPr>
        <w:t>(флажок,</w:t>
      </w:r>
      <w:r>
        <w:rPr>
          <w:rFonts w:eastAsia="Times New Roman"/>
          <w:i/>
          <w:iCs/>
          <w:sz w:val="24"/>
          <w:szCs w:val="24"/>
        </w:rPr>
        <w:t xml:space="preserve"> </w:t>
      </w:r>
      <w:r>
        <w:rPr>
          <w:rFonts w:eastAsia="Times New Roman"/>
          <w:sz w:val="24"/>
          <w:szCs w:val="24"/>
        </w:rPr>
        <w:t>г/мяч,</w:t>
      </w:r>
      <w:r>
        <w:rPr>
          <w:rFonts w:eastAsia="Times New Roman"/>
          <w:i/>
          <w:iCs/>
          <w:sz w:val="24"/>
          <w:szCs w:val="24"/>
        </w:rPr>
        <w:t xml:space="preserve"> </w:t>
      </w:r>
      <w:r>
        <w:rPr>
          <w:rFonts w:eastAsia="Times New Roman"/>
          <w:sz w:val="24"/>
          <w:szCs w:val="24"/>
        </w:rPr>
        <w:t>г/палка);</w:t>
      </w:r>
      <w:r>
        <w:rPr>
          <w:rFonts w:eastAsia="Times New Roman"/>
          <w:i/>
          <w:iCs/>
          <w:sz w:val="24"/>
          <w:szCs w:val="24"/>
        </w:rPr>
        <w:t xml:space="preserve"> </w:t>
      </w:r>
      <w:r>
        <w:rPr>
          <w:rFonts w:eastAsia="Times New Roman"/>
          <w:sz w:val="24"/>
          <w:szCs w:val="24"/>
        </w:rPr>
        <w:t>ходьба по</w:t>
      </w:r>
      <w:r>
        <w:rPr>
          <w:rFonts w:eastAsia="Times New Roman"/>
          <w:i/>
          <w:iCs/>
          <w:sz w:val="24"/>
          <w:szCs w:val="24"/>
        </w:rPr>
        <w:t xml:space="preserve"> </w:t>
      </w:r>
      <w:r>
        <w:rPr>
          <w:rFonts w:eastAsia="Times New Roman"/>
          <w:sz w:val="24"/>
          <w:szCs w:val="24"/>
        </w:rPr>
        <w:t>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623C9B" w:rsidRDefault="00623C9B">
      <w:pPr>
        <w:spacing w:line="4" w:lineRule="exact"/>
        <w:rPr>
          <w:rFonts w:eastAsia="Times New Roman"/>
          <w:sz w:val="24"/>
          <w:szCs w:val="24"/>
        </w:rPr>
      </w:pPr>
    </w:p>
    <w:p w:rsidR="00623C9B" w:rsidRDefault="006E6D5C">
      <w:pPr>
        <w:ind w:left="980"/>
        <w:rPr>
          <w:rFonts w:eastAsia="Times New Roman"/>
          <w:sz w:val="24"/>
          <w:szCs w:val="24"/>
        </w:rPr>
      </w:pPr>
      <w:r>
        <w:rPr>
          <w:rFonts w:eastAsia="Times New Roman"/>
          <w:i/>
          <w:iCs/>
          <w:sz w:val="24"/>
          <w:szCs w:val="24"/>
        </w:rPr>
        <w:t>Лазание, перелезание, подлезание</w:t>
      </w:r>
      <w:r>
        <w:rPr>
          <w:rFonts w:eastAsia="Times New Roman"/>
          <w:sz w:val="24"/>
          <w:szCs w:val="24"/>
        </w:rPr>
        <w:t>:</w:t>
      </w:r>
      <w:r>
        <w:rPr>
          <w:rFonts w:eastAsia="Times New Roman"/>
          <w:i/>
          <w:iCs/>
          <w:sz w:val="24"/>
          <w:szCs w:val="24"/>
        </w:rPr>
        <w:t xml:space="preserve"> </w:t>
      </w:r>
      <w:r>
        <w:rPr>
          <w:rFonts w:eastAsia="Times New Roman"/>
          <w:sz w:val="24"/>
          <w:szCs w:val="24"/>
        </w:rPr>
        <w:t>ползанье на четвереньках по наклонной г/скамейке</w:t>
      </w:r>
    </w:p>
    <w:p w:rsidR="00623C9B" w:rsidRDefault="00623C9B">
      <w:pPr>
        <w:spacing w:line="56" w:lineRule="exact"/>
        <w:rPr>
          <w:rFonts w:eastAsia="Times New Roman"/>
          <w:sz w:val="24"/>
          <w:szCs w:val="24"/>
        </w:rPr>
      </w:pPr>
    </w:p>
    <w:p w:rsidR="00623C9B" w:rsidRDefault="006E6D5C" w:rsidP="00644E79">
      <w:pPr>
        <w:numPr>
          <w:ilvl w:val="0"/>
          <w:numId w:val="86"/>
        </w:numPr>
        <w:tabs>
          <w:tab w:val="left" w:pos="435"/>
        </w:tabs>
        <w:spacing w:line="274" w:lineRule="auto"/>
        <w:ind w:left="260" w:firstLine="2"/>
        <w:jc w:val="both"/>
        <w:rPr>
          <w:rFonts w:eastAsia="Times New Roman"/>
          <w:sz w:val="24"/>
          <w:szCs w:val="24"/>
        </w:rPr>
      </w:pPr>
      <w:r>
        <w:rPr>
          <w:rFonts w:eastAsia="Times New Roman"/>
          <w:sz w:val="24"/>
          <w:szCs w:val="24"/>
        </w:rPr>
        <w:t>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623C9B" w:rsidRDefault="00623C9B">
      <w:pPr>
        <w:spacing w:line="6" w:lineRule="exact"/>
        <w:rPr>
          <w:rFonts w:eastAsia="Times New Roman"/>
          <w:sz w:val="24"/>
          <w:szCs w:val="24"/>
        </w:rPr>
      </w:pPr>
    </w:p>
    <w:p w:rsidR="00623C9B" w:rsidRDefault="006E6D5C">
      <w:pPr>
        <w:ind w:left="1960"/>
        <w:rPr>
          <w:rFonts w:eastAsia="Times New Roman"/>
          <w:sz w:val="24"/>
          <w:szCs w:val="24"/>
        </w:rPr>
      </w:pPr>
      <w:r>
        <w:rPr>
          <w:rFonts w:eastAsia="Times New Roman"/>
          <w:b/>
          <w:bCs/>
          <w:sz w:val="24"/>
          <w:szCs w:val="24"/>
        </w:rPr>
        <w:t>Содержание курсов коррекционно-развивающей области</w:t>
      </w:r>
    </w:p>
    <w:p w:rsidR="00623C9B" w:rsidRDefault="00623C9B">
      <w:pPr>
        <w:spacing w:line="141" w:lineRule="exact"/>
        <w:rPr>
          <w:sz w:val="20"/>
          <w:szCs w:val="20"/>
        </w:rPr>
      </w:pPr>
    </w:p>
    <w:p w:rsidR="00623C9B" w:rsidRDefault="00302AE6">
      <w:pPr>
        <w:ind w:right="-259"/>
        <w:jc w:val="center"/>
        <w:rPr>
          <w:sz w:val="20"/>
          <w:szCs w:val="20"/>
        </w:rPr>
      </w:pPr>
      <w:r>
        <w:rPr>
          <w:rFonts w:eastAsia="Times New Roman"/>
          <w:color w:val="00000A"/>
        </w:rPr>
        <w:t>46</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1" w:lineRule="auto"/>
        <w:ind w:left="260" w:firstLine="708"/>
        <w:jc w:val="both"/>
        <w:rPr>
          <w:sz w:val="20"/>
          <w:szCs w:val="20"/>
        </w:rPr>
      </w:pPr>
      <w:r>
        <w:rPr>
          <w:rFonts w:eastAsia="Times New Roman"/>
          <w:b/>
          <w:bCs/>
          <w:i/>
          <w:iCs/>
          <w:sz w:val="24"/>
          <w:szCs w:val="24"/>
        </w:rPr>
        <w:lastRenderedPageBreak/>
        <w:t xml:space="preserve">Содержание коррекционно – развивающей области представлено следующими обязательными коррекционными курсами: </w:t>
      </w:r>
      <w:r>
        <w:rPr>
          <w:rFonts w:eastAsia="Times New Roman"/>
          <w:sz w:val="24"/>
          <w:szCs w:val="24"/>
        </w:rPr>
        <w:t>«Коррекционно-развивающие занятия</w:t>
      </w:r>
      <w:r>
        <w:rPr>
          <w:rFonts w:eastAsia="Times New Roman"/>
          <w:b/>
          <w:bCs/>
          <w:i/>
          <w:iCs/>
          <w:sz w:val="24"/>
          <w:szCs w:val="24"/>
        </w:rPr>
        <w:t xml:space="preserve"> </w:t>
      </w:r>
      <w:r>
        <w:rPr>
          <w:rFonts w:eastAsia="Times New Roman"/>
          <w:sz w:val="24"/>
          <w:szCs w:val="24"/>
        </w:rPr>
        <w:t>(логопедические и психокоррекционные)» (фронтальные и/или индивидуальные занятия), «Ритмика» (фронтальные и/или индивидуальные занятия).</w:t>
      </w:r>
    </w:p>
    <w:p w:rsidR="00623C9B" w:rsidRDefault="00623C9B">
      <w:pPr>
        <w:spacing w:line="6" w:lineRule="exact"/>
        <w:rPr>
          <w:sz w:val="20"/>
          <w:szCs w:val="20"/>
        </w:rPr>
      </w:pPr>
    </w:p>
    <w:p w:rsidR="00623C9B" w:rsidRDefault="006E6D5C">
      <w:pPr>
        <w:ind w:right="-259"/>
        <w:jc w:val="center"/>
        <w:rPr>
          <w:sz w:val="20"/>
          <w:szCs w:val="20"/>
        </w:rPr>
      </w:pPr>
      <w:r>
        <w:rPr>
          <w:rFonts w:eastAsia="Times New Roman"/>
          <w:b/>
          <w:bCs/>
          <w:i/>
          <w:iCs/>
          <w:color w:val="00000A"/>
          <w:sz w:val="24"/>
          <w:szCs w:val="24"/>
        </w:rPr>
        <w:t xml:space="preserve">Коррекционный курс </w:t>
      </w:r>
      <w:r>
        <w:rPr>
          <w:rFonts w:eastAsia="Times New Roman"/>
          <w:color w:val="00000A"/>
          <w:sz w:val="24"/>
          <w:szCs w:val="24"/>
        </w:rPr>
        <w:t>«</w:t>
      </w:r>
      <w:r>
        <w:rPr>
          <w:rFonts w:eastAsia="Times New Roman"/>
          <w:b/>
          <w:bCs/>
          <w:i/>
          <w:iCs/>
          <w:color w:val="00000A"/>
          <w:sz w:val="24"/>
          <w:szCs w:val="24"/>
        </w:rPr>
        <w:t>Коррекционно-развивающие занятия</w:t>
      </w:r>
    </w:p>
    <w:p w:rsidR="00623C9B" w:rsidRDefault="00623C9B">
      <w:pPr>
        <w:spacing w:line="48" w:lineRule="exact"/>
        <w:rPr>
          <w:sz w:val="20"/>
          <w:szCs w:val="20"/>
        </w:rPr>
      </w:pPr>
    </w:p>
    <w:p w:rsidR="00623C9B" w:rsidRDefault="006E6D5C">
      <w:pPr>
        <w:ind w:right="-259"/>
        <w:jc w:val="center"/>
        <w:rPr>
          <w:sz w:val="20"/>
          <w:szCs w:val="20"/>
        </w:rPr>
      </w:pPr>
      <w:r>
        <w:rPr>
          <w:rFonts w:eastAsia="Times New Roman"/>
          <w:b/>
          <w:bCs/>
          <w:i/>
          <w:iCs/>
          <w:color w:val="00000A"/>
          <w:sz w:val="24"/>
          <w:szCs w:val="24"/>
        </w:rPr>
        <w:t>(логопедические и психокоррекционные)».</w:t>
      </w:r>
    </w:p>
    <w:p w:rsidR="00623C9B" w:rsidRDefault="00623C9B">
      <w:pPr>
        <w:spacing w:line="41" w:lineRule="exact"/>
        <w:rPr>
          <w:sz w:val="20"/>
          <w:szCs w:val="20"/>
        </w:rPr>
      </w:pPr>
    </w:p>
    <w:p w:rsidR="00623C9B" w:rsidRDefault="006E6D5C">
      <w:pPr>
        <w:ind w:left="3740"/>
        <w:rPr>
          <w:sz w:val="20"/>
          <w:szCs w:val="20"/>
        </w:rPr>
      </w:pPr>
      <w:r>
        <w:rPr>
          <w:rFonts w:eastAsia="Times New Roman"/>
          <w:b/>
          <w:bCs/>
          <w:sz w:val="24"/>
          <w:szCs w:val="24"/>
        </w:rPr>
        <w:t>Логопедические занятия</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логопедических занятий состоит в диагностике,</w:t>
      </w:r>
      <w:r>
        <w:rPr>
          <w:rFonts w:eastAsia="Times New Roman"/>
          <w:b/>
          <w:bCs/>
          <w:sz w:val="24"/>
          <w:szCs w:val="24"/>
        </w:rPr>
        <w:t xml:space="preserve"> </w:t>
      </w:r>
      <w:r>
        <w:rPr>
          <w:rFonts w:eastAsia="Times New Roman"/>
          <w:sz w:val="24"/>
          <w:szCs w:val="24"/>
        </w:rPr>
        <w:t>коррекции и развитии всех</w:t>
      </w:r>
      <w:r>
        <w:rPr>
          <w:rFonts w:eastAsia="Times New Roman"/>
          <w:b/>
          <w:bCs/>
          <w:sz w:val="24"/>
          <w:szCs w:val="24"/>
        </w:rPr>
        <w:t xml:space="preserve"> </w:t>
      </w:r>
      <w:r>
        <w:rPr>
          <w:rFonts w:eastAsia="Times New Roman"/>
          <w:sz w:val="24"/>
          <w:szCs w:val="24"/>
        </w:rPr>
        <w:t>сторон речи (фонетико-фонематической, лексико-грамматической, синтаксической), связной речи.</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 xml:space="preserve">Основными </w:t>
      </w:r>
      <w:r>
        <w:rPr>
          <w:rFonts w:eastAsia="Times New Roman"/>
          <w:b/>
          <w:bCs/>
          <w:sz w:val="24"/>
          <w:szCs w:val="24"/>
        </w:rPr>
        <w:t>направлениями</w:t>
      </w:r>
      <w:r>
        <w:rPr>
          <w:rFonts w:eastAsia="Times New Roman"/>
          <w:sz w:val="24"/>
          <w:szCs w:val="24"/>
        </w:rPr>
        <w:t xml:space="preserve"> логопедической работы является:</w:t>
      </w:r>
    </w:p>
    <w:p w:rsidR="00623C9B" w:rsidRDefault="00623C9B">
      <w:pPr>
        <w:spacing w:line="53"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диагностика и коррекция звукопроизношения </w:t>
      </w:r>
      <w:r>
        <w:rPr>
          <w:rFonts w:eastAsia="Times New Roman"/>
          <w:sz w:val="24"/>
          <w:szCs w:val="24"/>
        </w:rPr>
        <w:t>(постановка,</w:t>
      </w:r>
      <w:r>
        <w:rPr>
          <w:rFonts w:eastAsia="Times New Roman"/>
          <w:b/>
          <w:bCs/>
          <w:sz w:val="24"/>
          <w:szCs w:val="24"/>
        </w:rPr>
        <w:t xml:space="preserve"> </w:t>
      </w:r>
      <w:r>
        <w:rPr>
          <w:rFonts w:eastAsia="Times New Roman"/>
          <w:sz w:val="24"/>
          <w:szCs w:val="24"/>
        </w:rPr>
        <w:t>автоматизация и</w:t>
      </w:r>
      <w:r>
        <w:rPr>
          <w:rFonts w:eastAsia="Times New Roman"/>
          <w:b/>
          <w:bCs/>
          <w:sz w:val="24"/>
          <w:szCs w:val="24"/>
        </w:rPr>
        <w:t xml:space="preserve"> </w:t>
      </w:r>
      <w:r>
        <w:rPr>
          <w:rFonts w:eastAsia="Times New Roman"/>
          <w:sz w:val="24"/>
          <w:szCs w:val="24"/>
        </w:rPr>
        <w:t>дифференциация звуков речи);</w:t>
      </w:r>
    </w:p>
    <w:p w:rsidR="00623C9B" w:rsidRDefault="00623C9B">
      <w:pPr>
        <w:spacing w:line="29" w:lineRule="exact"/>
        <w:rPr>
          <w:sz w:val="20"/>
          <w:szCs w:val="20"/>
        </w:rPr>
      </w:pPr>
    </w:p>
    <w:p w:rsidR="00623C9B" w:rsidRDefault="006E6D5C">
      <w:pPr>
        <w:spacing w:line="265" w:lineRule="auto"/>
        <w:ind w:left="260" w:firstLine="708"/>
        <w:jc w:val="both"/>
        <w:rPr>
          <w:sz w:val="20"/>
          <w:szCs w:val="20"/>
        </w:rPr>
      </w:pPr>
      <w:r>
        <w:rPr>
          <w:rFonts w:eastAsia="Times New Roman"/>
          <w:b/>
          <w:bCs/>
          <w:sz w:val="24"/>
          <w:szCs w:val="24"/>
        </w:rPr>
        <w:t>диагностика и коррекция лексической стороны речи (</w:t>
      </w:r>
      <w:r>
        <w:rPr>
          <w:rFonts w:eastAsia="Times New Roman"/>
          <w:sz w:val="24"/>
          <w:szCs w:val="24"/>
        </w:rPr>
        <w:t>обогащение словаря,</w:t>
      </w:r>
      <w:r>
        <w:rPr>
          <w:rFonts w:eastAsia="Times New Roman"/>
          <w:b/>
          <w:bCs/>
          <w:sz w:val="24"/>
          <w:szCs w:val="24"/>
        </w:rPr>
        <w:t xml:space="preserve"> </w:t>
      </w:r>
      <w:r>
        <w:rPr>
          <w:rFonts w:eastAsia="Times New Roman"/>
          <w:sz w:val="24"/>
          <w:szCs w:val="24"/>
        </w:rPr>
        <w:t>его</w:t>
      </w:r>
      <w:r>
        <w:rPr>
          <w:rFonts w:eastAsia="Times New Roman"/>
          <w:b/>
          <w:bCs/>
          <w:sz w:val="24"/>
          <w:szCs w:val="24"/>
        </w:rPr>
        <w:t xml:space="preserve"> </w:t>
      </w:r>
      <w:r>
        <w:rPr>
          <w:rFonts w:eastAsia="Times New Roman"/>
          <w:sz w:val="24"/>
          <w:szCs w:val="24"/>
        </w:rPr>
        <w:t>расширение и уточнение);</w:t>
      </w:r>
    </w:p>
    <w:p w:rsidR="00623C9B" w:rsidRDefault="00623C9B">
      <w:pPr>
        <w:spacing w:line="25" w:lineRule="exact"/>
        <w:rPr>
          <w:sz w:val="20"/>
          <w:szCs w:val="20"/>
        </w:rPr>
      </w:pPr>
    </w:p>
    <w:p w:rsidR="00623C9B" w:rsidRDefault="006E6D5C">
      <w:pPr>
        <w:spacing w:line="264" w:lineRule="auto"/>
        <w:ind w:left="260" w:firstLine="708"/>
        <w:jc w:val="both"/>
        <w:rPr>
          <w:sz w:val="20"/>
          <w:szCs w:val="20"/>
        </w:rPr>
      </w:pPr>
      <w:r>
        <w:rPr>
          <w:rFonts w:eastAsia="Times New Roman"/>
          <w:b/>
          <w:bCs/>
          <w:sz w:val="24"/>
          <w:szCs w:val="24"/>
        </w:rPr>
        <w:t xml:space="preserve">диагностика и коррекция грамматического строя речи </w:t>
      </w:r>
      <w:r>
        <w:rPr>
          <w:rFonts w:eastAsia="Times New Roman"/>
          <w:sz w:val="24"/>
          <w:szCs w:val="24"/>
        </w:rPr>
        <w:t>(синтаксической структуры</w:t>
      </w:r>
      <w:r>
        <w:rPr>
          <w:rFonts w:eastAsia="Times New Roman"/>
          <w:b/>
          <w:bCs/>
          <w:sz w:val="24"/>
          <w:szCs w:val="24"/>
        </w:rPr>
        <w:t xml:space="preserve"> </w:t>
      </w:r>
      <w:r>
        <w:rPr>
          <w:rFonts w:eastAsia="Times New Roman"/>
          <w:sz w:val="24"/>
          <w:szCs w:val="24"/>
        </w:rPr>
        <w:t>речевых высказываний, словоизменения и словообразования);</w:t>
      </w:r>
    </w:p>
    <w:p w:rsidR="00623C9B" w:rsidRDefault="00623C9B">
      <w:pPr>
        <w:spacing w:line="34" w:lineRule="exact"/>
        <w:rPr>
          <w:sz w:val="20"/>
          <w:szCs w:val="20"/>
        </w:rPr>
      </w:pPr>
    </w:p>
    <w:p w:rsidR="00623C9B" w:rsidRDefault="006E6D5C">
      <w:pPr>
        <w:spacing w:line="270" w:lineRule="auto"/>
        <w:ind w:left="260" w:firstLine="708"/>
        <w:jc w:val="both"/>
        <w:rPr>
          <w:sz w:val="20"/>
          <w:szCs w:val="20"/>
        </w:rPr>
      </w:pPr>
      <w:r>
        <w:rPr>
          <w:rFonts w:eastAsia="Times New Roman"/>
          <w:b/>
          <w:bCs/>
          <w:sz w:val="24"/>
          <w:szCs w:val="24"/>
        </w:rPr>
        <w:t xml:space="preserve">коррекция диалогической и формирование монологической форм речи, развитие коммуникативной функции речи </w:t>
      </w:r>
      <w:r>
        <w:rPr>
          <w:rFonts w:eastAsia="Times New Roman"/>
          <w:sz w:val="24"/>
          <w:szCs w:val="24"/>
        </w:rPr>
        <w:t>(развитие навыков диалогической и монологической</w:t>
      </w:r>
      <w:r>
        <w:rPr>
          <w:rFonts w:eastAsia="Times New Roman"/>
          <w:b/>
          <w:bCs/>
          <w:sz w:val="24"/>
          <w:szCs w:val="24"/>
        </w:rPr>
        <w:t xml:space="preserve"> </w:t>
      </w:r>
      <w:r>
        <w:rPr>
          <w:rFonts w:eastAsia="Times New Roman"/>
          <w:sz w:val="24"/>
          <w:szCs w:val="24"/>
        </w:rPr>
        <w:t>речи, формирование связной речи, повышение речевой мотивации, обогащение речевого опыта);</w:t>
      </w:r>
    </w:p>
    <w:p w:rsidR="00623C9B" w:rsidRDefault="00623C9B">
      <w:pPr>
        <w:spacing w:line="11" w:lineRule="exact"/>
        <w:rPr>
          <w:sz w:val="20"/>
          <w:szCs w:val="20"/>
        </w:rPr>
      </w:pPr>
    </w:p>
    <w:p w:rsidR="00623C9B" w:rsidRDefault="006E6D5C">
      <w:pPr>
        <w:ind w:left="980"/>
        <w:rPr>
          <w:sz w:val="20"/>
          <w:szCs w:val="20"/>
        </w:rPr>
      </w:pPr>
      <w:r>
        <w:rPr>
          <w:rFonts w:eastAsia="Times New Roman"/>
          <w:b/>
          <w:bCs/>
          <w:sz w:val="24"/>
          <w:szCs w:val="24"/>
        </w:rPr>
        <w:t>коррекция нарушений чтения и письма</w:t>
      </w:r>
      <w:r>
        <w:rPr>
          <w:rFonts w:eastAsia="Times New Roman"/>
          <w:sz w:val="24"/>
          <w:szCs w:val="24"/>
        </w:rPr>
        <w:t>;</w:t>
      </w:r>
    </w:p>
    <w:p w:rsidR="00623C9B" w:rsidRDefault="00623C9B">
      <w:pPr>
        <w:spacing w:line="41" w:lineRule="exact"/>
        <w:rPr>
          <w:sz w:val="20"/>
          <w:szCs w:val="20"/>
        </w:rPr>
      </w:pPr>
    </w:p>
    <w:p w:rsidR="00623C9B" w:rsidRDefault="006E6D5C">
      <w:pPr>
        <w:ind w:left="980"/>
        <w:rPr>
          <w:sz w:val="20"/>
          <w:szCs w:val="20"/>
        </w:rPr>
      </w:pPr>
      <w:r>
        <w:rPr>
          <w:rFonts w:eastAsia="Times New Roman"/>
          <w:b/>
          <w:bCs/>
          <w:sz w:val="24"/>
          <w:szCs w:val="24"/>
        </w:rPr>
        <w:t>расширение представлений об окружающей действительности</w:t>
      </w:r>
      <w:r>
        <w:rPr>
          <w:rFonts w:eastAsia="Times New Roman"/>
          <w:sz w:val="24"/>
          <w:szCs w:val="24"/>
        </w:rPr>
        <w:t>;</w:t>
      </w:r>
    </w:p>
    <w:p w:rsidR="00623C9B" w:rsidRDefault="00623C9B">
      <w:pPr>
        <w:spacing w:line="41" w:lineRule="exact"/>
        <w:rPr>
          <w:sz w:val="20"/>
          <w:szCs w:val="20"/>
        </w:rPr>
      </w:pPr>
    </w:p>
    <w:p w:rsidR="00623C9B" w:rsidRDefault="006E6D5C">
      <w:pPr>
        <w:tabs>
          <w:tab w:val="left" w:pos="2220"/>
          <w:tab w:val="left" w:pos="4260"/>
          <w:tab w:val="left" w:pos="5260"/>
          <w:tab w:val="left" w:pos="6780"/>
          <w:tab w:val="left" w:pos="7860"/>
          <w:tab w:val="left" w:pos="9160"/>
          <w:tab w:val="left" w:pos="9580"/>
        </w:tabs>
        <w:ind w:left="980"/>
        <w:rPr>
          <w:sz w:val="20"/>
          <w:szCs w:val="20"/>
        </w:rPr>
      </w:pPr>
      <w:r>
        <w:rPr>
          <w:rFonts w:eastAsia="Times New Roman"/>
          <w:b/>
          <w:bCs/>
          <w:sz w:val="24"/>
          <w:szCs w:val="24"/>
        </w:rPr>
        <w:t>развитие</w:t>
      </w:r>
      <w:r>
        <w:rPr>
          <w:rFonts w:eastAsia="Times New Roman"/>
          <w:b/>
          <w:bCs/>
          <w:sz w:val="24"/>
          <w:szCs w:val="24"/>
        </w:rPr>
        <w:tab/>
        <w:t>познавательной</w:t>
      </w:r>
      <w:r>
        <w:rPr>
          <w:rFonts w:eastAsia="Times New Roman"/>
          <w:b/>
          <w:bCs/>
          <w:sz w:val="24"/>
          <w:szCs w:val="24"/>
        </w:rPr>
        <w:tab/>
        <w:t>сферы</w:t>
      </w:r>
      <w:r>
        <w:rPr>
          <w:sz w:val="20"/>
          <w:szCs w:val="20"/>
        </w:rPr>
        <w:tab/>
      </w:r>
      <w:r>
        <w:rPr>
          <w:rFonts w:eastAsia="Times New Roman"/>
          <w:sz w:val="24"/>
          <w:szCs w:val="24"/>
        </w:rPr>
        <w:t>(мышления,</w:t>
      </w:r>
      <w:r>
        <w:rPr>
          <w:sz w:val="20"/>
          <w:szCs w:val="20"/>
        </w:rPr>
        <w:tab/>
      </w:r>
      <w:r>
        <w:rPr>
          <w:rFonts w:eastAsia="Times New Roman"/>
          <w:sz w:val="24"/>
          <w:szCs w:val="24"/>
        </w:rPr>
        <w:t>памяти,</w:t>
      </w:r>
      <w:r>
        <w:rPr>
          <w:rFonts w:eastAsia="Times New Roman"/>
          <w:sz w:val="24"/>
          <w:szCs w:val="24"/>
        </w:rPr>
        <w:tab/>
        <w:t>внимания</w:t>
      </w:r>
      <w:r>
        <w:rPr>
          <w:sz w:val="20"/>
          <w:szCs w:val="20"/>
        </w:rPr>
        <w:tab/>
      </w:r>
      <w:r>
        <w:rPr>
          <w:rFonts w:eastAsia="Times New Roman"/>
          <w:sz w:val="24"/>
          <w:szCs w:val="24"/>
        </w:rPr>
        <w:t>и</w:t>
      </w:r>
      <w:r>
        <w:rPr>
          <w:sz w:val="20"/>
          <w:szCs w:val="20"/>
        </w:rPr>
        <w:tab/>
      </w:r>
      <w:r>
        <w:rPr>
          <w:rFonts w:eastAsia="Times New Roman"/>
          <w:sz w:val="23"/>
          <w:szCs w:val="23"/>
        </w:rPr>
        <w:t>др.</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познавательных процессов).</w:t>
      </w:r>
    </w:p>
    <w:p w:rsidR="00623C9B" w:rsidRDefault="00623C9B">
      <w:pPr>
        <w:spacing w:line="46" w:lineRule="exact"/>
        <w:rPr>
          <w:sz w:val="20"/>
          <w:szCs w:val="20"/>
        </w:rPr>
      </w:pPr>
    </w:p>
    <w:p w:rsidR="00623C9B" w:rsidRDefault="006E6D5C">
      <w:pPr>
        <w:ind w:left="3420"/>
        <w:rPr>
          <w:sz w:val="20"/>
          <w:szCs w:val="20"/>
        </w:rPr>
      </w:pPr>
      <w:r>
        <w:rPr>
          <w:rFonts w:eastAsia="Times New Roman"/>
          <w:b/>
          <w:bCs/>
          <w:sz w:val="24"/>
          <w:szCs w:val="24"/>
        </w:rPr>
        <w:t>Психокоррекционные занятия</w:t>
      </w:r>
    </w:p>
    <w:p w:rsidR="00623C9B" w:rsidRDefault="00623C9B">
      <w:pPr>
        <w:spacing w:line="51" w:lineRule="exact"/>
        <w:rPr>
          <w:sz w:val="20"/>
          <w:szCs w:val="20"/>
        </w:rPr>
      </w:pPr>
    </w:p>
    <w:p w:rsidR="00623C9B" w:rsidRDefault="006E6D5C">
      <w:pPr>
        <w:spacing w:line="270" w:lineRule="auto"/>
        <w:ind w:left="260" w:firstLine="720"/>
        <w:jc w:val="both"/>
        <w:rPr>
          <w:sz w:val="20"/>
          <w:szCs w:val="20"/>
        </w:rPr>
      </w:pPr>
      <w:r>
        <w:rPr>
          <w:rFonts w:eastAsia="Times New Roman"/>
          <w:b/>
          <w:bCs/>
          <w:sz w:val="24"/>
          <w:szCs w:val="24"/>
        </w:rPr>
        <w:t xml:space="preserve">Цель </w:t>
      </w:r>
      <w:r>
        <w:rPr>
          <w:rFonts w:eastAsia="Times New Roman"/>
          <w:sz w:val="24"/>
          <w:szCs w:val="24"/>
        </w:rPr>
        <w:t>психокорреционных занятий заключается в применении разных форм</w:t>
      </w:r>
      <w:r>
        <w:rPr>
          <w:rFonts w:eastAsia="Times New Roman"/>
          <w:b/>
          <w:bCs/>
          <w:sz w:val="24"/>
          <w:szCs w:val="24"/>
        </w:rPr>
        <w:t xml:space="preserve"> </w:t>
      </w:r>
      <w:r>
        <w:rPr>
          <w:rFonts w:eastAsia="Times New Roman"/>
          <w:sz w:val="24"/>
          <w:szCs w:val="24"/>
        </w:rPr>
        <w:t>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 xml:space="preserve">Основные </w:t>
      </w:r>
      <w:r>
        <w:rPr>
          <w:rFonts w:eastAsia="Times New Roman"/>
          <w:b/>
          <w:bCs/>
          <w:sz w:val="24"/>
          <w:szCs w:val="24"/>
        </w:rPr>
        <w:t>направления</w:t>
      </w:r>
      <w:r>
        <w:rPr>
          <w:rFonts w:eastAsia="Times New Roman"/>
          <w:sz w:val="24"/>
          <w:szCs w:val="24"/>
        </w:rPr>
        <w:t xml:space="preserve"> работы:</w:t>
      </w:r>
    </w:p>
    <w:p w:rsidR="00623C9B" w:rsidRDefault="00623C9B">
      <w:pPr>
        <w:spacing w:line="60" w:lineRule="exact"/>
        <w:rPr>
          <w:sz w:val="20"/>
          <w:szCs w:val="20"/>
        </w:rPr>
      </w:pPr>
    </w:p>
    <w:p w:rsidR="00623C9B" w:rsidRDefault="006E6D5C">
      <w:pPr>
        <w:spacing w:line="270" w:lineRule="auto"/>
        <w:ind w:left="260" w:firstLine="720"/>
        <w:jc w:val="both"/>
        <w:rPr>
          <w:sz w:val="20"/>
          <w:szCs w:val="20"/>
        </w:rPr>
      </w:pPr>
      <w:r>
        <w:rPr>
          <w:rFonts w:eastAsia="Times New Roman"/>
          <w:b/>
          <w:bCs/>
          <w:sz w:val="24"/>
          <w:szCs w:val="24"/>
        </w:rPr>
        <w:t xml:space="preserve">диагностика и развитие познавательной сферы и целенаправленное формирование высших психических функций </w:t>
      </w:r>
      <w:r>
        <w:rPr>
          <w:rFonts w:eastAsia="Times New Roman"/>
          <w:sz w:val="24"/>
          <w:szCs w:val="24"/>
        </w:rPr>
        <w:t>(формирование учебной мотивации,</w:t>
      </w:r>
      <w:r>
        <w:rPr>
          <w:rFonts w:eastAsia="Times New Roman"/>
          <w:b/>
          <w:bCs/>
          <w:sz w:val="24"/>
          <w:szCs w:val="24"/>
        </w:rPr>
        <w:t xml:space="preserve"> </w:t>
      </w:r>
      <w:r>
        <w:rPr>
          <w:rFonts w:eastAsia="Times New Roman"/>
          <w:sz w:val="24"/>
          <w:szCs w:val="24"/>
        </w:rPr>
        <w:t>активизация сенсорно-перцептивной, мнемической и мыслительной деятельности, развития пространственно-временных представлений);</w:t>
      </w:r>
    </w:p>
    <w:p w:rsidR="00623C9B" w:rsidRDefault="00623C9B">
      <w:pPr>
        <w:spacing w:line="28" w:lineRule="exact"/>
        <w:rPr>
          <w:sz w:val="20"/>
          <w:szCs w:val="20"/>
        </w:rPr>
      </w:pPr>
    </w:p>
    <w:p w:rsidR="00623C9B" w:rsidRDefault="006E6D5C">
      <w:pPr>
        <w:spacing w:line="270" w:lineRule="auto"/>
        <w:ind w:left="260" w:firstLine="720"/>
        <w:jc w:val="both"/>
        <w:rPr>
          <w:sz w:val="20"/>
          <w:szCs w:val="20"/>
        </w:rPr>
      </w:pPr>
      <w:r>
        <w:rPr>
          <w:rFonts w:eastAsia="Times New Roman"/>
          <w:b/>
          <w:bCs/>
          <w:sz w:val="24"/>
          <w:szCs w:val="24"/>
        </w:rPr>
        <w:t xml:space="preserve">диагностика и развитие эмоционально-личностной сферы и коррекция ее недостатков </w:t>
      </w:r>
      <w:r>
        <w:rPr>
          <w:rFonts w:eastAsia="Times New Roman"/>
          <w:sz w:val="24"/>
          <w:szCs w:val="24"/>
        </w:rPr>
        <w:t>(гармонизация пихоэмоционального состояния,</w:t>
      </w:r>
      <w:r>
        <w:rPr>
          <w:rFonts w:eastAsia="Times New Roman"/>
          <w:b/>
          <w:bCs/>
          <w:sz w:val="24"/>
          <w:szCs w:val="24"/>
        </w:rPr>
        <w:t xml:space="preserve"> </w:t>
      </w:r>
      <w:r>
        <w:rPr>
          <w:rFonts w:eastAsia="Times New Roman"/>
          <w:sz w:val="24"/>
          <w:szCs w:val="24"/>
        </w:rPr>
        <w:t>формирование позитивного</w:t>
      </w:r>
      <w:r>
        <w:rPr>
          <w:rFonts w:eastAsia="Times New Roman"/>
          <w:b/>
          <w:bCs/>
          <w:sz w:val="24"/>
          <w:szCs w:val="24"/>
        </w:rPr>
        <w:t xml:space="preserve"> </w:t>
      </w:r>
      <w:r>
        <w:rPr>
          <w:rFonts w:eastAsia="Times New Roman"/>
          <w:sz w:val="24"/>
          <w:szCs w:val="24"/>
        </w:rPr>
        <w:t>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623C9B" w:rsidRDefault="00623C9B">
      <w:pPr>
        <w:spacing w:line="28" w:lineRule="exact"/>
        <w:rPr>
          <w:sz w:val="20"/>
          <w:szCs w:val="20"/>
        </w:rPr>
      </w:pPr>
    </w:p>
    <w:p w:rsidR="00623C9B" w:rsidRDefault="006E6D5C">
      <w:pPr>
        <w:spacing w:line="260" w:lineRule="auto"/>
        <w:ind w:left="260" w:firstLine="720"/>
        <w:jc w:val="both"/>
        <w:rPr>
          <w:sz w:val="20"/>
          <w:szCs w:val="20"/>
        </w:rPr>
      </w:pPr>
      <w:r>
        <w:rPr>
          <w:rFonts w:eastAsia="Times New Roman"/>
          <w:b/>
          <w:bCs/>
          <w:sz w:val="24"/>
          <w:szCs w:val="24"/>
        </w:rPr>
        <w:t xml:space="preserve">диагностика и развитие коммуникативной сферы и социальная интеграции </w:t>
      </w:r>
      <w:r>
        <w:rPr>
          <w:rFonts w:eastAsia="Times New Roman"/>
          <w:sz w:val="24"/>
          <w:szCs w:val="24"/>
        </w:rPr>
        <w:t>(развитие способности к эмпатии, сопереживанию);</w:t>
      </w:r>
    </w:p>
    <w:p w:rsidR="00623C9B" w:rsidRDefault="00623C9B">
      <w:pPr>
        <w:spacing w:line="31" w:lineRule="exact"/>
        <w:rPr>
          <w:sz w:val="20"/>
          <w:szCs w:val="20"/>
        </w:rPr>
      </w:pPr>
    </w:p>
    <w:p w:rsidR="00623C9B" w:rsidRDefault="006E6D5C">
      <w:pPr>
        <w:spacing w:line="272" w:lineRule="auto"/>
        <w:ind w:left="260" w:firstLine="720"/>
        <w:jc w:val="both"/>
        <w:rPr>
          <w:sz w:val="20"/>
          <w:szCs w:val="20"/>
        </w:rPr>
      </w:pPr>
      <w:r>
        <w:rPr>
          <w:rFonts w:eastAsia="Times New Roman"/>
          <w:b/>
          <w:bCs/>
          <w:sz w:val="24"/>
          <w:szCs w:val="24"/>
        </w:rPr>
        <w:t xml:space="preserve">формирование продуктивных видов взаимодействия с окружающими </w:t>
      </w:r>
      <w:r>
        <w:rPr>
          <w:rFonts w:eastAsia="Times New Roman"/>
          <w:sz w:val="24"/>
          <w:szCs w:val="24"/>
        </w:rPr>
        <w:t>(в семье,</w:t>
      </w:r>
      <w:r>
        <w:rPr>
          <w:rFonts w:eastAsia="Times New Roman"/>
          <w:b/>
          <w:bCs/>
          <w:sz w:val="24"/>
          <w:szCs w:val="24"/>
        </w:rPr>
        <w:t xml:space="preserve"> </w:t>
      </w:r>
      <w:r>
        <w:rPr>
          <w:rFonts w:eastAsia="Times New Roman"/>
          <w:sz w:val="24"/>
          <w:szCs w:val="24"/>
        </w:rPr>
        <w:t xml:space="preserve">классе), </w:t>
      </w:r>
      <w:r>
        <w:rPr>
          <w:rFonts w:eastAsia="Times New Roman"/>
          <w:b/>
          <w:bCs/>
          <w:sz w:val="24"/>
          <w:szCs w:val="24"/>
        </w:rPr>
        <w:t>повышение социального статуса обучающегося в коллективе,</w:t>
      </w:r>
      <w:r>
        <w:rPr>
          <w:rFonts w:eastAsia="Times New Roman"/>
          <w:sz w:val="24"/>
          <w:szCs w:val="24"/>
        </w:rPr>
        <w:t xml:space="preserve"> </w:t>
      </w:r>
      <w:r>
        <w:rPr>
          <w:rFonts w:eastAsia="Times New Roman"/>
          <w:b/>
          <w:bCs/>
          <w:sz w:val="24"/>
          <w:szCs w:val="24"/>
        </w:rPr>
        <w:t>формирование и</w:t>
      </w:r>
      <w:r>
        <w:rPr>
          <w:rFonts w:eastAsia="Times New Roman"/>
          <w:sz w:val="24"/>
          <w:szCs w:val="24"/>
        </w:rPr>
        <w:t xml:space="preserve"> </w:t>
      </w:r>
      <w:r>
        <w:rPr>
          <w:rFonts w:eastAsia="Times New Roman"/>
          <w:b/>
          <w:bCs/>
          <w:sz w:val="24"/>
          <w:szCs w:val="24"/>
        </w:rPr>
        <w:t xml:space="preserve">развитие навыков социального поведения </w:t>
      </w:r>
      <w:r>
        <w:rPr>
          <w:rFonts w:eastAsia="Times New Roman"/>
          <w:sz w:val="24"/>
          <w:szCs w:val="24"/>
        </w:rPr>
        <w:t>(формирование правил и норм поведения в</w:t>
      </w:r>
      <w:r>
        <w:rPr>
          <w:rFonts w:eastAsia="Times New Roman"/>
          <w:b/>
          <w:bCs/>
          <w:sz w:val="24"/>
          <w:szCs w:val="24"/>
        </w:rPr>
        <w:t xml:space="preserve"> </w:t>
      </w:r>
      <w:r>
        <w:rPr>
          <w:rFonts w:eastAsia="Times New Roman"/>
          <w:sz w:val="24"/>
          <w:szCs w:val="24"/>
        </w:rPr>
        <w:t>группе, адекватное понимание социальных ролей в значимых ситуациях);</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302AE6">
      <w:pPr>
        <w:ind w:right="-259"/>
        <w:jc w:val="center"/>
        <w:rPr>
          <w:sz w:val="20"/>
          <w:szCs w:val="20"/>
        </w:rPr>
      </w:pPr>
      <w:r>
        <w:rPr>
          <w:rFonts w:eastAsia="Times New Roman"/>
          <w:color w:val="00000A"/>
        </w:rPr>
        <w:t>47</w:t>
      </w:r>
    </w:p>
    <w:p w:rsidR="00623C9B" w:rsidRDefault="00623C9B">
      <w:pPr>
        <w:sectPr w:rsidR="00623C9B">
          <w:pgSz w:w="11900" w:h="16838"/>
          <w:pgMar w:top="1142" w:right="566" w:bottom="189" w:left="1440" w:header="0" w:footer="0" w:gutter="0"/>
          <w:cols w:space="720" w:equalWidth="0">
            <w:col w:w="9900"/>
          </w:cols>
        </w:sectPr>
      </w:pPr>
    </w:p>
    <w:p w:rsidR="00623C9B" w:rsidRDefault="006E6D5C">
      <w:pPr>
        <w:spacing w:line="271" w:lineRule="auto"/>
        <w:ind w:left="260" w:firstLine="720"/>
        <w:jc w:val="both"/>
        <w:rPr>
          <w:sz w:val="20"/>
          <w:szCs w:val="20"/>
        </w:rPr>
      </w:pPr>
      <w:r>
        <w:rPr>
          <w:rFonts w:eastAsia="Times New Roman"/>
          <w:b/>
          <w:bCs/>
          <w:sz w:val="24"/>
          <w:szCs w:val="24"/>
        </w:rPr>
        <w:lastRenderedPageBreak/>
        <w:t xml:space="preserve">формирование произвольной регуляции деятельности и поведения </w:t>
      </w:r>
      <w:r>
        <w:rPr>
          <w:rFonts w:eastAsia="Times New Roman"/>
          <w:sz w:val="24"/>
          <w:szCs w:val="24"/>
        </w:rPr>
        <w:t>(развитие</w:t>
      </w:r>
      <w:r>
        <w:rPr>
          <w:rFonts w:eastAsia="Times New Roman"/>
          <w:b/>
          <w:bCs/>
          <w:sz w:val="24"/>
          <w:szCs w:val="24"/>
        </w:rPr>
        <w:t xml:space="preserve"> </w:t>
      </w:r>
      <w:r>
        <w:rPr>
          <w:rFonts w:eastAsia="Times New Roman"/>
          <w:sz w:val="24"/>
          <w:szCs w:val="24"/>
        </w:rPr>
        <w:t>произвольной регуляции деятельности и поведения, формирование способности к планированию и контролю)</w:t>
      </w:r>
      <w:r>
        <w:rPr>
          <w:rFonts w:eastAsia="Times New Roman"/>
          <w:b/>
          <w:bCs/>
          <w:sz w:val="24"/>
          <w:szCs w:val="24"/>
        </w:rPr>
        <w:t>.</w:t>
      </w:r>
    </w:p>
    <w:p w:rsidR="00623C9B" w:rsidRDefault="00623C9B">
      <w:pPr>
        <w:spacing w:line="6" w:lineRule="exact"/>
        <w:rPr>
          <w:sz w:val="20"/>
          <w:szCs w:val="20"/>
        </w:rPr>
      </w:pPr>
    </w:p>
    <w:p w:rsidR="00623C9B" w:rsidRDefault="006E6D5C">
      <w:pPr>
        <w:ind w:left="3320"/>
        <w:rPr>
          <w:sz w:val="20"/>
          <w:szCs w:val="20"/>
        </w:rPr>
      </w:pPr>
      <w:r>
        <w:rPr>
          <w:rFonts w:eastAsia="Times New Roman"/>
          <w:b/>
          <w:bCs/>
          <w:i/>
          <w:iCs/>
          <w:color w:val="00000A"/>
          <w:sz w:val="24"/>
          <w:szCs w:val="24"/>
        </w:rPr>
        <w:t xml:space="preserve">Коррекционный курс </w:t>
      </w:r>
      <w:r>
        <w:rPr>
          <w:rFonts w:eastAsia="Times New Roman"/>
          <w:color w:val="00000A"/>
          <w:sz w:val="24"/>
          <w:szCs w:val="24"/>
        </w:rPr>
        <w:t>«</w:t>
      </w:r>
      <w:r>
        <w:rPr>
          <w:rFonts w:eastAsia="Times New Roman"/>
          <w:b/>
          <w:bCs/>
          <w:i/>
          <w:iCs/>
          <w:color w:val="00000A"/>
          <w:sz w:val="24"/>
          <w:szCs w:val="24"/>
        </w:rPr>
        <w:t>Ритмика</w:t>
      </w:r>
      <w:r>
        <w:rPr>
          <w:rFonts w:eastAsia="Times New Roman"/>
          <w:b/>
          <w:bCs/>
          <w:color w:val="00000A"/>
          <w:sz w:val="24"/>
          <w:szCs w:val="24"/>
        </w:rPr>
        <w:t>»</w:t>
      </w:r>
    </w:p>
    <w:p w:rsidR="00623C9B" w:rsidRDefault="00623C9B">
      <w:pPr>
        <w:spacing w:line="41" w:lineRule="exact"/>
        <w:rPr>
          <w:sz w:val="20"/>
          <w:szCs w:val="20"/>
        </w:rPr>
      </w:pPr>
    </w:p>
    <w:p w:rsidR="00623C9B" w:rsidRDefault="006E6D5C">
      <w:pPr>
        <w:tabs>
          <w:tab w:val="left" w:pos="1980"/>
          <w:tab w:val="left" w:pos="3060"/>
          <w:tab w:val="left" w:pos="3580"/>
          <w:tab w:val="left" w:pos="4720"/>
          <w:tab w:val="left" w:pos="5880"/>
          <w:tab w:val="left" w:pos="7060"/>
          <w:tab w:val="left" w:pos="8720"/>
        </w:tabs>
        <w:ind w:left="980"/>
        <w:rPr>
          <w:sz w:val="20"/>
          <w:szCs w:val="20"/>
        </w:rPr>
      </w:pPr>
      <w:r>
        <w:rPr>
          <w:rFonts w:eastAsia="Times New Roman"/>
          <w:b/>
          <w:bCs/>
          <w:color w:val="00000A"/>
          <w:sz w:val="24"/>
          <w:szCs w:val="24"/>
        </w:rPr>
        <w:t>Целью</w:t>
      </w:r>
      <w:r>
        <w:rPr>
          <w:sz w:val="20"/>
          <w:szCs w:val="20"/>
        </w:rPr>
        <w:tab/>
      </w:r>
      <w:r>
        <w:rPr>
          <w:rFonts w:eastAsia="Times New Roman"/>
          <w:color w:val="00000A"/>
          <w:sz w:val="24"/>
          <w:szCs w:val="24"/>
        </w:rPr>
        <w:t>занятий</w:t>
      </w:r>
      <w:r>
        <w:rPr>
          <w:rFonts w:eastAsia="Times New Roman"/>
          <w:color w:val="00000A"/>
          <w:sz w:val="24"/>
          <w:szCs w:val="24"/>
        </w:rPr>
        <w:tab/>
        <w:t>по</w:t>
      </w:r>
      <w:r>
        <w:rPr>
          <w:rFonts w:eastAsia="Times New Roman"/>
          <w:color w:val="00000A"/>
          <w:sz w:val="24"/>
          <w:szCs w:val="24"/>
        </w:rPr>
        <w:tab/>
        <w:t>ритмике</w:t>
      </w:r>
      <w:r>
        <w:rPr>
          <w:rFonts w:eastAsia="Times New Roman"/>
          <w:color w:val="00000A"/>
          <w:sz w:val="24"/>
          <w:szCs w:val="24"/>
        </w:rPr>
        <w:tab/>
        <w:t>является</w:t>
      </w:r>
      <w:r>
        <w:rPr>
          <w:rFonts w:eastAsia="Times New Roman"/>
          <w:color w:val="00000A"/>
          <w:sz w:val="24"/>
          <w:szCs w:val="24"/>
        </w:rPr>
        <w:tab/>
        <w:t>развитие</w:t>
      </w:r>
      <w:r>
        <w:rPr>
          <w:rFonts w:eastAsia="Times New Roman"/>
          <w:color w:val="00000A"/>
          <w:sz w:val="24"/>
          <w:szCs w:val="24"/>
        </w:rPr>
        <w:tab/>
        <w:t>двигательной</w:t>
      </w:r>
      <w:r>
        <w:rPr>
          <w:rFonts w:eastAsia="Times New Roman"/>
          <w:color w:val="00000A"/>
          <w:sz w:val="24"/>
          <w:szCs w:val="24"/>
        </w:rPr>
        <w:tab/>
        <w:t>активности</w:t>
      </w:r>
    </w:p>
    <w:p w:rsidR="00623C9B" w:rsidRDefault="00623C9B">
      <w:pPr>
        <w:spacing w:line="43" w:lineRule="exact"/>
        <w:rPr>
          <w:sz w:val="20"/>
          <w:szCs w:val="20"/>
        </w:rPr>
      </w:pPr>
    </w:p>
    <w:p w:rsidR="00623C9B" w:rsidRDefault="006E6D5C">
      <w:pPr>
        <w:ind w:left="260"/>
        <w:rPr>
          <w:sz w:val="20"/>
          <w:szCs w:val="20"/>
        </w:rPr>
      </w:pPr>
      <w:r>
        <w:rPr>
          <w:rFonts w:eastAsia="Times New Roman"/>
          <w:color w:val="00000A"/>
          <w:sz w:val="24"/>
          <w:szCs w:val="24"/>
        </w:rPr>
        <w:t>обучающегося с ЗПР в процессе восприятия музыки.</w:t>
      </w:r>
    </w:p>
    <w:p w:rsidR="00623C9B" w:rsidRDefault="00623C9B">
      <w:pPr>
        <w:spacing w:line="53" w:lineRule="exact"/>
        <w:rPr>
          <w:sz w:val="20"/>
          <w:szCs w:val="20"/>
        </w:rPr>
      </w:pPr>
    </w:p>
    <w:p w:rsidR="00623C9B" w:rsidRDefault="006E6D5C">
      <w:pPr>
        <w:spacing w:line="273" w:lineRule="auto"/>
        <w:ind w:left="260" w:firstLine="720"/>
        <w:jc w:val="both"/>
        <w:rPr>
          <w:sz w:val="20"/>
          <w:szCs w:val="20"/>
        </w:rPr>
      </w:pPr>
      <w:r>
        <w:rPr>
          <w:rFonts w:eastAsia="Times New Roman"/>
          <w:sz w:val="24"/>
          <w:szCs w:val="24"/>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Pr>
          <w:rFonts w:eastAsia="Times New Roman"/>
          <w:color w:val="00000A"/>
          <w:sz w:val="24"/>
          <w:szCs w:val="24"/>
        </w:rPr>
        <w:t>На занятиях осуществляется коррекция</w:t>
      </w:r>
      <w:r>
        <w:rPr>
          <w:rFonts w:eastAsia="Times New Roman"/>
          <w:sz w:val="24"/>
          <w:szCs w:val="24"/>
        </w:rPr>
        <w:t xml:space="preserve"> </w:t>
      </w:r>
      <w:r>
        <w:rPr>
          <w:rFonts w:eastAsia="Times New Roman"/>
          <w:color w:val="00000A"/>
          <w:sz w:val="24"/>
          <w:szCs w:val="24"/>
        </w:rPr>
        <w:t>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 xml:space="preserve">Основные </w:t>
      </w:r>
      <w:r>
        <w:rPr>
          <w:rFonts w:eastAsia="Times New Roman"/>
          <w:b/>
          <w:bCs/>
          <w:sz w:val="24"/>
          <w:szCs w:val="24"/>
        </w:rPr>
        <w:t>направления</w:t>
      </w:r>
      <w:r>
        <w:rPr>
          <w:rFonts w:eastAsia="Times New Roman"/>
          <w:sz w:val="24"/>
          <w:szCs w:val="24"/>
        </w:rPr>
        <w:t xml:space="preserve"> работы по ритмике:</w:t>
      </w:r>
    </w:p>
    <w:p w:rsidR="00623C9B" w:rsidRDefault="00623C9B">
      <w:pPr>
        <w:spacing w:line="55" w:lineRule="exact"/>
        <w:rPr>
          <w:sz w:val="20"/>
          <w:szCs w:val="20"/>
        </w:rPr>
      </w:pPr>
    </w:p>
    <w:p w:rsidR="00623C9B" w:rsidRDefault="006E6D5C">
      <w:pPr>
        <w:spacing w:line="273" w:lineRule="auto"/>
        <w:ind w:left="260" w:firstLine="720"/>
        <w:jc w:val="both"/>
        <w:rPr>
          <w:sz w:val="20"/>
          <w:szCs w:val="20"/>
        </w:rPr>
      </w:pPr>
      <w:r>
        <w:rPr>
          <w:rFonts w:eastAsia="Times New Roman"/>
          <w:b/>
          <w:bCs/>
          <w:sz w:val="24"/>
          <w:szCs w:val="24"/>
        </w:rPr>
        <w:t xml:space="preserve">восприятие музыки </w:t>
      </w:r>
      <w:r>
        <w:rPr>
          <w:rFonts w:eastAsia="Times New Roman"/>
          <w:sz w:val="24"/>
          <w:szCs w:val="24"/>
        </w:rPr>
        <w:t>(в исполнении педагога и аудиозапси):</w:t>
      </w:r>
      <w:r>
        <w:rPr>
          <w:rFonts w:eastAsia="Times New Roman"/>
          <w:b/>
          <w:bCs/>
          <w:sz w:val="24"/>
          <w:szCs w:val="24"/>
        </w:rPr>
        <w:t xml:space="preserve"> </w:t>
      </w:r>
      <w:r>
        <w:rPr>
          <w:rFonts w:eastAsia="Times New Roman"/>
          <w:sz w:val="24"/>
          <w:szCs w:val="24"/>
        </w:rPr>
        <w:t>определение на слух</w:t>
      </w:r>
      <w:r>
        <w:rPr>
          <w:rFonts w:eastAsia="Times New Roman"/>
          <w:b/>
          <w:bCs/>
          <w:sz w:val="24"/>
          <w:szCs w:val="24"/>
        </w:rPr>
        <w:t xml:space="preserve"> </w:t>
      </w:r>
      <w:r>
        <w:rPr>
          <w:rFonts w:eastAsia="Times New Roman"/>
          <w:sz w:val="24"/>
          <w:szCs w:val="24"/>
        </w:rPr>
        <w:t>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623C9B" w:rsidRDefault="00623C9B">
      <w:pPr>
        <w:spacing w:line="17" w:lineRule="exact"/>
        <w:rPr>
          <w:sz w:val="20"/>
          <w:szCs w:val="20"/>
        </w:rPr>
      </w:pPr>
    </w:p>
    <w:p w:rsidR="00623C9B" w:rsidRDefault="006E6D5C">
      <w:pPr>
        <w:spacing w:line="273" w:lineRule="auto"/>
        <w:ind w:left="260" w:firstLine="720"/>
        <w:jc w:val="both"/>
        <w:rPr>
          <w:sz w:val="20"/>
          <w:szCs w:val="20"/>
        </w:rPr>
      </w:pPr>
      <w:r>
        <w:rPr>
          <w:rFonts w:eastAsia="Times New Roman"/>
          <w:b/>
          <w:bCs/>
          <w:sz w:val="24"/>
          <w:szCs w:val="24"/>
        </w:rPr>
        <w:t xml:space="preserve">упражнения на ориентировку в пространстве: </w:t>
      </w:r>
      <w:r>
        <w:rPr>
          <w:rFonts w:eastAsia="Times New Roman"/>
          <w:sz w:val="24"/>
          <w:szCs w:val="24"/>
        </w:rPr>
        <w:t>простейшие построения и</w:t>
      </w:r>
      <w:r>
        <w:rPr>
          <w:rFonts w:eastAsia="Times New Roman"/>
          <w:b/>
          <w:bCs/>
          <w:sz w:val="24"/>
          <w:szCs w:val="24"/>
        </w:rPr>
        <w:t xml:space="preserve"> </w:t>
      </w:r>
      <w:r>
        <w:rPr>
          <w:rFonts w:eastAsia="Times New Roman"/>
          <w:sz w:val="24"/>
          <w:szCs w:val="24"/>
        </w:rPr>
        <w:t>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w:t>
      </w:r>
    </w:p>
    <w:p w:rsidR="00623C9B" w:rsidRDefault="00623C9B">
      <w:pPr>
        <w:spacing w:line="17" w:lineRule="exact"/>
        <w:rPr>
          <w:sz w:val="20"/>
          <w:szCs w:val="20"/>
        </w:rPr>
      </w:pPr>
    </w:p>
    <w:p w:rsidR="00623C9B" w:rsidRDefault="006E6D5C">
      <w:pPr>
        <w:spacing w:line="264" w:lineRule="auto"/>
        <w:ind w:left="260" w:firstLine="720"/>
        <w:jc w:val="both"/>
        <w:rPr>
          <w:sz w:val="20"/>
          <w:szCs w:val="20"/>
        </w:rPr>
      </w:pPr>
      <w:r>
        <w:rPr>
          <w:rFonts w:eastAsia="Times New Roman"/>
          <w:b/>
          <w:bCs/>
          <w:sz w:val="24"/>
          <w:szCs w:val="24"/>
        </w:rPr>
        <w:t xml:space="preserve">ритмико-гимнастические упражнения: </w:t>
      </w:r>
      <w:r>
        <w:rPr>
          <w:rFonts w:eastAsia="Times New Roman"/>
          <w:sz w:val="24"/>
          <w:szCs w:val="24"/>
        </w:rPr>
        <w:t>общеразвивающие упражнения,</w:t>
      </w:r>
      <w:r>
        <w:rPr>
          <w:rFonts w:eastAsia="Times New Roman"/>
          <w:b/>
          <w:bCs/>
          <w:sz w:val="24"/>
          <w:szCs w:val="24"/>
        </w:rPr>
        <w:t xml:space="preserve"> </w:t>
      </w:r>
      <w:r>
        <w:rPr>
          <w:rFonts w:eastAsia="Times New Roman"/>
          <w:sz w:val="24"/>
          <w:szCs w:val="24"/>
        </w:rPr>
        <w:t>упражнения</w:t>
      </w:r>
      <w:r>
        <w:rPr>
          <w:rFonts w:eastAsia="Times New Roman"/>
          <w:b/>
          <w:bCs/>
          <w:sz w:val="24"/>
          <w:szCs w:val="24"/>
        </w:rPr>
        <w:t xml:space="preserve"> </w:t>
      </w:r>
      <w:r>
        <w:rPr>
          <w:rFonts w:eastAsia="Times New Roman"/>
          <w:sz w:val="24"/>
          <w:szCs w:val="24"/>
        </w:rPr>
        <w:t>на координацию движений, упражнение на расслабление мышц;</w:t>
      </w:r>
    </w:p>
    <w:p w:rsidR="00623C9B" w:rsidRDefault="00623C9B">
      <w:pPr>
        <w:spacing w:line="26" w:lineRule="exact"/>
        <w:rPr>
          <w:sz w:val="20"/>
          <w:szCs w:val="20"/>
        </w:rPr>
      </w:pPr>
    </w:p>
    <w:p w:rsidR="00623C9B" w:rsidRDefault="006E6D5C">
      <w:pPr>
        <w:spacing w:line="271" w:lineRule="auto"/>
        <w:ind w:left="260" w:firstLine="720"/>
        <w:jc w:val="both"/>
        <w:rPr>
          <w:sz w:val="20"/>
          <w:szCs w:val="20"/>
        </w:rPr>
      </w:pPr>
      <w:r>
        <w:rPr>
          <w:rFonts w:eastAsia="Times New Roman"/>
          <w:b/>
          <w:bCs/>
          <w:sz w:val="24"/>
          <w:szCs w:val="24"/>
        </w:rPr>
        <w:t xml:space="preserve">упражнения с детскими музыкальными инструментами: </w:t>
      </w:r>
      <w:r>
        <w:rPr>
          <w:rFonts w:eastAsia="Times New Roman"/>
          <w:sz w:val="24"/>
          <w:szCs w:val="24"/>
        </w:rPr>
        <w:t>игра на элементарных</w:t>
      </w:r>
      <w:r>
        <w:rPr>
          <w:rFonts w:eastAsia="Times New Roman"/>
          <w:b/>
          <w:bCs/>
          <w:sz w:val="24"/>
          <w:szCs w:val="24"/>
        </w:rPr>
        <w:t xml:space="preserve"> </w:t>
      </w:r>
      <w:r>
        <w:rPr>
          <w:rFonts w:eastAsia="Times New Roman"/>
          <w:sz w:val="24"/>
          <w:szCs w:val="24"/>
        </w:rPr>
        <w:t>музыкальных инструментах (погремушка, металлофон, бубен, ксилофон, барабан, румба, маракас, треугольник, тарелки и др.);</w:t>
      </w:r>
    </w:p>
    <w:p w:rsidR="00623C9B" w:rsidRDefault="00623C9B">
      <w:pPr>
        <w:spacing w:line="148" w:lineRule="exact"/>
        <w:rPr>
          <w:sz w:val="20"/>
          <w:szCs w:val="20"/>
        </w:rPr>
      </w:pPr>
    </w:p>
    <w:p w:rsidR="00623C9B" w:rsidRDefault="006E6D5C">
      <w:pPr>
        <w:spacing w:line="271" w:lineRule="auto"/>
        <w:ind w:left="260" w:firstLine="720"/>
        <w:jc w:val="both"/>
        <w:rPr>
          <w:sz w:val="20"/>
          <w:szCs w:val="20"/>
        </w:rPr>
      </w:pPr>
      <w:r>
        <w:rPr>
          <w:rFonts w:eastAsia="Times New Roman"/>
          <w:b/>
          <w:bCs/>
          <w:sz w:val="24"/>
          <w:szCs w:val="24"/>
        </w:rPr>
        <w:t xml:space="preserve">игры под музыку: </w:t>
      </w:r>
      <w:r>
        <w:rPr>
          <w:rFonts w:eastAsia="Times New Roman"/>
          <w:sz w:val="24"/>
          <w:szCs w:val="24"/>
        </w:rPr>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т.д.),игры по ориентировке в пространстве;</w:t>
      </w:r>
    </w:p>
    <w:p w:rsidR="00623C9B" w:rsidRDefault="00623C9B">
      <w:pPr>
        <w:spacing w:line="18" w:lineRule="exact"/>
        <w:rPr>
          <w:sz w:val="20"/>
          <w:szCs w:val="20"/>
        </w:rPr>
      </w:pPr>
    </w:p>
    <w:p w:rsidR="00623C9B" w:rsidRDefault="006E6D5C">
      <w:pPr>
        <w:spacing w:line="264" w:lineRule="auto"/>
        <w:ind w:left="260" w:firstLine="720"/>
        <w:jc w:val="both"/>
        <w:rPr>
          <w:sz w:val="20"/>
          <w:szCs w:val="20"/>
        </w:rPr>
      </w:pPr>
      <w:r>
        <w:rPr>
          <w:rFonts w:eastAsia="Times New Roman"/>
          <w:b/>
          <w:bCs/>
          <w:sz w:val="24"/>
          <w:szCs w:val="24"/>
        </w:rPr>
        <w:t>танцевальные упражнения</w:t>
      </w:r>
      <w:r>
        <w:rPr>
          <w:rFonts w:eastAsia="Times New Roman"/>
          <w:sz w:val="24"/>
          <w:szCs w:val="24"/>
        </w:rPr>
        <w:t>:</w:t>
      </w:r>
      <w:r>
        <w:rPr>
          <w:rFonts w:eastAsia="Times New Roman"/>
          <w:b/>
          <w:bCs/>
          <w:sz w:val="24"/>
          <w:szCs w:val="24"/>
        </w:rPr>
        <w:t xml:space="preserve"> </w:t>
      </w:r>
      <w:r>
        <w:rPr>
          <w:rFonts w:eastAsia="Times New Roman"/>
          <w:sz w:val="24"/>
          <w:szCs w:val="24"/>
        </w:rPr>
        <w:t>выполнение под музыку элементов танца и пляски,</w:t>
      </w:r>
      <w:r>
        <w:rPr>
          <w:rFonts w:eastAsia="Times New Roman"/>
          <w:b/>
          <w:bCs/>
          <w:sz w:val="24"/>
          <w:szCs w:val="24"/>
        </w:rPr>
        <w:t xml:space="preserve"> </w:t>
      </w:r>
      <w:r>
        <w:rPr>
          <w:rFonts w:eastAsia="Times New Roman"/>
          <w:sz w:val="24"/>
          <w:szCs w:val="24"/>
        </w:rPr>
        <w:t>несложных композиций народных, бальных и современных танцев;</w:t>
      </w:r>
    </w:p>
    <w:p w:rsidR="00623C9B" w:rsidRDefault="00623C9B">
      <w:pPr>
        <w:spacing w:line="29" w:lineRule="exact"/>
        <w:rPr>
          <w:sz w:val="20"/>
          <w:szCs w:val="20"/>
        </w:rPr>
      </w:pPr>
    </w:p>
    <w:p w:rsidR="00623C9B" w:rsidRDefault="006E6D5C">
      <w:pPr>
        <w:spacing w:line="271" w:lineRule="auto"/>
        <w:ind w:left="260" w:firstLine="708"/>
        <w:jc w:val="both"/>
        <w:rPr>
          <w:sz w:val="20"/>
          <w:szCs w:val="20"/>
        </w:rPr>
      </w:pPr>
      <w:r>
        <w:rPr>
          <w:rFonts w:eastAsia="Times New Roman"/>
          <w:b/>
          <w:bCs/>
          <w:sz w:val="24"/>
          <w:szCs w:val="24"/>
        </w:rPr>
        <w:t xml:space="preserve">декламация песен под музыку: </w:t>
      </w:r>
      <w:r>
        <w:rPr>
          <w:rFonts w:eastAsia="Times New Roman"/>
          <w:sz w:val="24"/>
          <w:szCs w:val="24"/>
        </w:rPr>
        <w:t>выразительная декламация песен под музыкальное</w:t>
      </w:r>
      <w:r>
        <w:rPr>
          <w:rFonts w:eastAsia="Times New Roman"/>
          <w:b/>
          <w:bCs/>
          <w:sz w:val="24"/>
          <w:szCs w:val="24"/>
        </w:rPr>
        <w:t xml:space="preserve"> </w:t>
      </w:r>
      <w:r>
        <w:rPr>
          <w:rFonts w:eastAsia="Times New Roman"/>
          <w:sz w:val="24"/>
          <w:szCs w:val="24"/>
        </w:rPr>
        <w:t>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623C9B" w:rsidRDefault="00623C9B">
      <w:pPr>
        <w:spacing w:line="23"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Содержание коррекционно-развивающей области может быть дополнено Организацией самостоятельно на основании рекомендаций ПМПК, ИПР обучающихся с ЗПР.</w:t>
      </w:r>
    </w:p>
    <w:p w:rsidR="00623C9B" w:rsidRDefault="00623C9B">
      <w:pPr>
        <w:spacing w:line="20"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623C9B" w:rsidRDefault="00623C9B">
      <w:pPr>
        <w:spacing w:line="131" w:lineRule="exact"/>
        <w:rPr>
          <w:sz w:val="20"/>
          <w:szCs w:val="20"/>
        </w:rPr>
      </w:pPr>
    </w:p>
    <w:p w:rsidR="00623C9B" w:rsidRDefault="00355087">
      <w:pPr>
        <w:ind w:right="-259"/>
        <w:jc w:val="center"/>
        <w:rPr>
          <w:sz w:val="20"/>
          <w:szCs w:val="20"/>
        </w:rPr>
      </w:pPr>
      <w:r>
        <w:rPr>
          <w:rFonts w:eastAsia="Times New Roman"/>
          <w:b/>
          <w:bCs/>
          <w:sz w:val="24"/>
          <w:szCs w:val="24"/>
        </w:rPr>
        <w:t>2</w:t>
      </w:r>
      <w:r w:rsidR="006E6D5C">
        <w:rPr>
          <w:rFonts w:eastAsia="Times New Roman"/>
          <w:b/>
          <w:bCs/>
          <w:sz w:val="24"/>
          <w:szCs w:val="24"/>
        </w:rPr>
        <w:t>.2.3. Программа духовно-нравственного развития, воспитания</w:t>
      </w:r>
    </w:p>
    <w:p w:rsidR="00623C9B" w:rsidRDefault="00623C9B">
      <w:pPr>
        <w:spacing w:line="209" w:lineRule="exact"/>
        <w:rPr>
          <w:sz w:val="20"/>
          <w:szCs w:val="20"/>
        </w:rPr>
      </w:pPr>
    </w:p>
    <w:p w:rsidR="00623C9B" w:rsidRDefault="00302AE6">
      <w:pPr>
        <w:ind w:right="-259"/>
        <w:jc w:val="center"/>
        <w:rPr>
          <w:sz w:val="20"/>
          <w:szCs w:val="20"/>
        </w:rPr>
      </w:pPr>
      <w:r>
        <w:rPr>
          <w:rFonts w:eastAsia="Times New Roman"/>
          <w:color w:val="00000A"/>
        </w:rPr>
        <w:t>48</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87" w:lineRule="auto"/>
        <w:ind w:left="260" w:firstLine="708"/>
        <w:jc w:val="both"/>
        <w:rPr>
          <w:sz w:val="20"/>
          <w:szCs w:val="20"/>
        </w:rPr>
      </w:pPr>
      <w:r>
        <w:rPr>
          <w:rFonts w:eastAsia="Times New Roman"/>
          <w:color w:val="00000A"/>
          <w:sz w:val="23"/>
          <w:szCs w:val="23"/>
        </w:rPr>
        <w:lastRenderedPageBreak/>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623C9B" w:rsidRDefault="00623C9B">
      <w:pPr>
        <w:spacing w:line="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 России.</w:t>
      </w:r>
    </w:p>
    <w:p w:rsidR="00623C9B" w:rsidRDefault="00623C9B">
      <w:pPr>
        <w:spacing w:line="17" w:lineRule="exact"/>
        <w:rPr>
          <w:sz w:val="20"/>
          <w:szCs w:val="20"/>
        </w:rPr>
      </w:pPr>
    </w:p>
    <w:p w:rsidR="00623C9B" w:rsidRDefault="006E6D5C">
      <w:pPr>
        <w:spacing w:line="287" w:lineRule="auto"/>
        <w:ind w:left="260" w:firstLine="566"/>
        <w:jc w:val="both"/>
        <w:rPr>
          <w:sz w:val="20"/>
          <w:szCs w:val="20"/>
        </w:rPr>
      </w:pPr>
      <w:r>
        <w:rPr>
          <w:rFonts w:eastAsia="Times New Roman"/>
          <w:sz w:val="23"/>
          <w:szCs w:val="23"/>
        </w:rPr>
        <w:t>Программа духовно-нравственного развития 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623C9B" w:rsidRDefault="00623C9B">
      <w:pPr>
        <w:spacing w:line="6"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Целью духовно</w:t>
      </w:r>
      <w:r>
        <w:rPr>
          <w:rFonts w:eastAsia="Times New Roman"/>
          <w:b/>
          <w:bCs/>
          <w:sz w:val="24"/>
          <w:szCs w:val="24"/>
        </w:rPr>
        <w:t>-</w:t>
      </w:r>
      <w:r>
        <w:rPr>
          <w:rFonts w:eastAsia="Times New Roman"/>
          <w:sz w:val="24"/>
          <w:szCs w:val="24"/>
        </w:rPr>
        <w:t>нравственного развития и воспитания обучающихся с ЗПР на ступени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623C9B" w:rsidRDefault="00623C9B">
      <w:pPr>
        <w:spacing w:line="17"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Задачи духовно-нравственного развития обучающихся с ЗПР на ступени начального общего образования:</w:t>
      </w:r>
    </w:p>
    <w:p w:rsidR="00623C9B" w:rsidRDefault="00623C9B">
      <w:pPr>
        <w:spacing w:line="12" w:lineRule="exact"/>
        <w:rPr>
          <w:sz w:val="20"/>
          <w:szCs w:val="20"/>
        </w:rPr>
      </w:pPr>
    </w:p>
    <w:p w:rsidR="00623C9B" w:rsidRDefault="006E6D5C">
      <w:pPr>
        <w:ind w:left="980"/>
        <w:rPr>
          <w:sz w:val="20"/>
          <w:szCs w:val="20"/>
        </w:rPr>
      </w:pPr>
      <w:r>
        <w:rPr>
          <w:rFonts w:eastAsia="Times New Roman"/>
          <w:i/>
          <w:iCs/>
          <w:sz w:val="24"/>
          <w:szCs w:val="24"/>
        </w:rPr>
        <w:t>в области формирования личностной культуры:</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формирование мотивации универсальной нравственной компетенции — «становиться</w:t>
      </w:r>
    </w:p>
    <w:p w:rsidR="00623C9B" w:rsidRDefault="00623C9B">
      <w:pPr>
        <w:spacing w:line="53" w:lineRule="exact"/>
        <w:rPr>
          <w:sz w:val="20"/>
          <w:szCs w:val="20"/>
        </w:rPr>
      </w:pPr>
    </w:p>
    <w:p w:rsidR="00623C9B" w:rsidRDefault="006E6D5C">
      <w:pPr>
        <w:spacing w:line="264" w:lineRule="auto"/>
        <w:ind w:left="260"/>
        <w:jc w:val="both"/>
        <w:rPr>
          <w:sz w:val="20"/>
          <w:szCs w:val="20"/>
        </w:rPr>
      </w:pPr>
      <w:r>
        <w:rPr>
          <w:rFonts w:eastAsia="Times New Roman"/>
          <w:sz w:val="24"/>
          <w:szCs w:val="24"/>
        </w:rPr>
        <w:t>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формирование в сознании школьников нравственного смысла учения;</w:t>
      </w:r>
    </w:p>
    <w:p w:rsidR="00623C9B" w:rsidRDefault="00623C9B">
      <w:pPr>
        <w:spacing w:line="53"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формирование представлений о базовых общечеловеческих ценностях;</w:t>
      </w:r>
    </w:p>
    <w:p w:rsidR="00623C9B" w:rsidRDefault="00623C9B">
      <w:pPr>
        <w:spacing w:line="53"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формирование представлений о базовых национальных, этнических и духовных традициях;</w:t>
      </w:r>
    </w:p>
    <w:p w:rsidR="00623C9B" w:rsidRDefault="00623C9B">
      <w:pPr>
        <w:spacing w:line="29" w:lineRule="exact"/>
        <w:rPr>
          <w:sz w:val="20"/>
          <w:szCs w:val="20"/>
        </w:rPr>
      </w:pPr>
    </w:p>
    <w:p w:rsidR="00623C9B" w:rsidRDefault="006E6D5C">
      <w:pPr>
        <w:spacing w:line="270" w:lineRule="auto"/>
        <w:ind w:left="980"/>
        <w:rPr>
          <w:sz w:val="20"/>
          <w:szCs w:val="20"/>
        </w:rPr>
      </w:pPr>
      <w:r>
        <w:rPr>
          <w:rFonts w:eastAsia="Times New Roman"/>
          <w:sz w:val="24"/>
          <w:szCs w:val="24"/>
        </w:rPr>
        <w:t>формирование эстетических потребностей, ценностей и чувств; формирование критичности к собственным намерениям, мыслям и поступкам; формирование способности к самостоятельным поступкам и действиям, совершаемым</w:t>
      </w:r>
    </w:p>
    <w:p w:rsidR="00623C9B" w:rsidRDefault="00623C9B">
      <w:pPr>
        <w:spacing w:line="19" w:lineRule="exact"/>
        <w:rPr>
          <w:sz w:val="20"/>
          <w:szCs w:val="20"/>
        </w:rPr>
      </w:pPr>
    </w:p>
    <w:p w:rsidR="00623C9B" w:rsidRDefault="006E6D5C">
      <w:pPr>
        <w:spacing w:line="266" w:lineRule="auto"/>
        <w:ind w:left="260"/>
        <w:rPr>
          <w:sz w:val="20"/>
          <w:szCs w:val="20"/>
        </w:rPr>
      </w:pPr>
      <w:r>
        <w:rPr>
          <w:rFonts w:eastAsia="Times New Roman"/>
          <w:sz w:val="24"/>
          <w:szCs w:val="24"/>
        </w:rPr>
        <w:t>на основе морального выбора, осознание ответственности за результаты собственных действий и поступков;</w:t>
      </w:r>
    </w:p>
    <w:p w:rsidR="00623C9B" w:rsidRDefault="00623C9B">
      <w:pPr>
        <w:spacing w:line="24" w:lineRule="exact"/>
        <w:rPr>
          <w:sz w:val="20"/>
          <w:szCs w:val="20"/>
        </w:rPr>
      </w:pPr>
    </w:p>
    <w:p w:rsidR="00623C9B" w:rsidRDefault="006E6D5C">
      <w:pPr>
        <w:spacing w:line="264" w:lineRule="auto"/>
        <w:ind w:left="260" w:firstLine="708"/>
        <w:rPr>
          <w:sz w:val="20"/>
          <w:szCs w:val="20"/>
        </w:rPr>
      </w:pPr>
      <w:r>
        <w:rPr>
          <w:rFonts w:eastAsia="Times New Roman"/>
          <w:sz w:val="24"/>
          <w:szCs w:val="24"/>
        </w:rPr>
        <w:t>развитие трудолюбия, способности к преодолению трудностей, настойчивости в достижении результата;</w:t>
      </w:r>
    </w:p>
    <w:p w:rsidR="00623C9B" w:rsidRDefault="00623C9B">
      <w:pPr>
        <w:spacing w:line="14" w:lineRule="exact"/>
        <w:rPr>
          <w:sz w:val="20"/>
          <w:szCs w:val="20"/>
        </w:rPr>
      </w:pPr>
    </w:p>
    <w:p w:rsidR="00623C9B" w:rsidRDefault="006E6D5C" w:rsidP="00644E79">
      <w:pPr>
        <w:numPr>
          <w:ilvl w:val="0"/>
          <w:numId w:val="87"/>
        </w:numPr>
        <w:tabs>
          <w:tab w:val="left" w:pos="1140"/>
        </w:tabs>
        <w:ind w:left="1140" w:hanging="170"/>
        <w:rPr>
          <w:rFonts w:eastAsia="Times New Roman"/>
          <w:i/>
          <w:iCs/>
          <w:sz w:val="24"/>
          <w:szCs w:val="24"/>
        </w:rPr>
      </w:pPr>
      <w:r>
        <w:rPr>
          <w:rFonts w:eastAsia="Times New Roman"/>
          <w:i/>
          <w:iCs/>
          <w:sz w:val="24"/>
          <w:szCs w:val="24"/>
        </w:rPr>
        <w:t>области формирования социальной культуры:</w:t>
      </w:r>
    </w:p>
    <w:p w:rsidR="00623C9B" w:rsidRDefault="00623C9B">
      <w:pPr>
        <w:spacing w:line="146" w:lineRule="exact"/>
        <w:rPr>
          <w:rFonts w:eastAsia="Times New Roman"/>
          <w:i/>
          <w:iCs/>
          <w:sz w:val="24"/>
          <w:szCs w:val="24"/>
        </w:rPr>
      </w:pPr>
    </w:p>
    <w:p w:rsidR="00623C9B" w:rsidRDefault="00302AE6">
      <w:pPr>
        <w:ind w:left="4980"/>
        <w:rPr>
          <w:rFonts w:eastAsia="Times New Roman"/>
          <w:i/>
          <w:iCs/>
          <w:sz w:val="24"/>
          <w:szCs w:val="24"/>
        </w:rPr>
      </w:pPr>
      <w:r>
        <w:rPr>
          <w:rFonts w:eastAsia="Times New Roman"/>
          <w:color w:val="00000A"/>
        </w:rPr>
        <w:t>49</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firstLine="708"/>
        <w:rPr>
          <w:sz w:val="20"/>
          <w:szCs w:val="20"/>
        </w:rPr>
      </w:pPr>
      <w:r>
        <w:rPr>
          <w:rFonts w:eastAsia="Times New Roman"/>
          <w:sz w:val="24"/>
          <w:szCs w:val="24"/>
        </w:rPr>
        <w:lastRenderedPageBreak/>
        <w:t xml:space="preserve">формирование основ российской гражданской идентичности – </w:t>
      </w:r>
      <w:r>
        <w:rPr>
          <w:rFonts w:eastAsia="Times New Roman"/>
          <w:color w:val="00000A"/>
          <w:sz w:val="24"/>
          <w:szCs w:val="24"/>
        </w:rPr>
        <w:t>осознание себя как</w:t>
      </w:r>
      <w:r>
        <w:rPr>
          <w:rFonts w:eastAsia="Times New Roman"/>
          <w:sz w:val="24"/>
          <w:szCs w:val="24"/>
        </w:rPr>
        <w:t xml:space="preserve"> </w:t>
      </w:r>
      <w:r>
        <w:rPr>
          <w:rFonts w:eastAsia="Times New Roman"/>
          <w:color w:val="00000A"/>
          <w:sz w:val="24"/>
          <w:szCs w:val="24"/>
        </w:rPr>
        <w:t>гражданина России</w:t>
      </w:r>
      <w:r>
        <w:rPr>
          <w:rFonts w:eastAsia="Times New Roman"/>
          <w:color w:val="000000"/>
          <w:sz w:val="24"/>
          <w:szCs w:val="24"/>
        </w:rPr>
        <w:t>;</w:t>
      </w:r>
    </w:p>
    <w:p w:rsidR="00623C9B" w:rsidRDefault="00623C9B">
      <w:pPr>
        <w:spacing w:line="25" w:lineRule="exact"/>
        <w:rPr>
          <w:sz w:val="20"/>
          <w:szCs w:val="20"/>
        </w:rPr>
      </w:pPr>
    </w:p>
    <w:p w:rsidR="00623C9B" w:rsidRDefault="006E6D5C">
      <w:pPr>
        <w:spacing w:line="264" w:lineRule="auto"/>
        <w:ind w:left="980"/>
        <w:rPr>
          <w:sz w:val="20"/>
          <w:szCs w:val="20"/>
        </w:rPr>
      </w:pPr>
      <w:r>
        <w:rPr>
          <w:rFonts w:eastAsia="Times New Roman"/>
          <w:sz w:val="24"/>
          <w:szCs w:val="24"/>
        </w:rPr>
        <w:t>пробуждение чувства г</w:t>
      </w:r>
      <w:r>
        <w:rPr>
          <w:rFonts w:eastAsia="Times New Roman"/>
          <w:color w:val="00000A"/>
          <w:sz w:val="24"/>
          <w:szCs w:val="24"/>
        </w:rPr>
        <w:t>ордости за свою Родину,</w:t>
      </w:r>
      <w:r>
        <w:rPr>
          <w:rFonts w:eastAsia="Times New Roman"/>
          <w:sz w:val="24"/>
          <w:szCs w:val="24"/>
        </w:rPr>
        <w:t xml:space="preserve"> </w:t>
      </w:r>
      <w:r>
        <w:rPr>
          <w:rFonts w:eastAsia="Times New Roman"/>
          <w:color w:val="00000A"/>
          <w:sz w:val="24"/>
          <w:szCs w:val="24"/>
        </w:rPr>
        <w:t>российский народ и историю России</w:t>
      </w:r>
      <w:r>
        <w:rPr>
          <w:rFonts w:eastAsia="Times New Roman"/>
          <w:sz w:val="24"/>
          <w:szCs w:val="24"/>
        </w:rPr>
        <w:t xml:space="preserve">; </w:t>
      </w:r>
      <w:r>
        <w:rPr>
          <w:rFonts w:eastAsia="Times New Roman"/>
          <w:color w:val="00000A"/>
          <w:sz w:val="24"/>
          <w:szCs w:val="24"/>
        </w:rPr>
        <w:t xml:space="preserve">осознание своей этнической и национальной принадлежности, </w:t>
      </w:r>
      <w:r>
        <w:rPr>
          <w:rFonts w:eastAsia="Times New Roman"/>
          <w:color w:val="000000"/>
          <w:sz w:val="24"/>
          <w:szCs w:val="24"/>
        </w:rPr>
        <w:t>воспитание</w:t>
      </w:r>
    </w:p>
    <w:p w:rsidR="00623C9B" w:rsidRDefault="00623C9B">
      <w:pPr>
        <w:spacing w:line="14" w:lineRule="exact"/>
        <w:rPr>
          <w:sz w:val="20"/>
          <w:szCs w:val="20"/>
        </w:rPr>
      </w:pPr>
    </w:p>
    <w:p w:rsidR="00623C9B" w:rsidRDefault="006E6D5C">
      <w:pPr>
        <w:ind w:left="260"/>
        <w:rPr>
          <w:sz w:val="20"/>
          <w:szCs w:val="20"/>
        </w:rPr>
      </w:pPr>
      <w:r>
        <w:rPr>
          <w:rFonts w:eastAsia="Times New Roman"/>
          <w:sz w:val="24"/>
          <w:szCs w:val="24"/>
        </w:rPr>
        <w:t>положительного отношения к своему национальному языку и культуре;</w:t>
      </w:r>
    </w:p>
    <w:p w:rsidR="00623C9B" w:rsidRDefault="00623C9B">
      <w:pPr>
        <w:spacing w:line="43" w:lineRule="exact"/>
        <w:rPr>
          <w:sz w:val="20"/>
          <w:szCs w:val="20"/>
        </w:rPr>
      </w:pPr>
    </w:p>
    <w:p w:rsidR="00623C9B" w:rsidRDefault="006E6D5C">
      <w:pPr>
        <w:ind w:left="980"/>
        <w:rPr>
          <w:sz w:val="20"/>
          <w:szCs w:val="20"/>
        </w:rPr>
      </w:pPr>
      <w:r>
        <w:rPr>
          <w:rFonts w:eastAsia="Times New Roman"/>
          <w:sz w:val="24"/>
          <w:szCs w:val="24"/>
        </w:rPr>
        <w:t>формирование патриотизма и чувства причастности к коллективным делам;</w:t>
      </w:r>
    </w:p>
    <w:p w:rsidR="00623C9B" w:rsidRDefault="00623C9B">
      <w:pPr>
        <w:spacing w:line="41" w:lineRule="exact"/>
        <w:rPr>
          <w:sz w:val="20"/>
          <w:szCs w:val="20"/>
        </w:rPr>
      </w:pPr>
    </w:p>
    <w:p w:rsidR="00623C9B" w:rsidRDefault="006E6D5C">
      <w:pPr>
        <w:ind w:left="980"/>
        <w:rPr>
          <w:sz w:val="20"/>
          <w:szCs w:val="20"/>
        </w:rPr>
      </w:pPr>
      <w:r>
        <w:rPr>
          <w:rFonts w:eastAsia="Times New Roman"/>
          <w:color w:val="00000A"/>
          <w:sz w:val="24"/>
          <w:szCs w:val="24"/>
        </w:rPr>
        <w:t>развитие навыков сотрудничества со взрослыми и сверстниками в разных социальных</w:t>
      </w:r>
    </w:p>
    <w:p w:rsidR="00623C9B" w:rsidRDefault="00623C9B">
      <w:pPr>
        <w:spacing w:line="41" w:lineRule="exact"/>
        <w:rPr>
          <w:sz w:val="20"/>
          <w:szCs w:val="20"/>
        </w:rPr>
      </w:pPr>
    </w:p>
    <w:p w:rsidR="00623C9B" w:rsidRDefault="006E6D5C">
      <w:pPr>
        <w:ind w:left="260"/>
        <w:rPr>
          <w:sz w:val="20"/>
          <w:szCs w:val="20"/>
        </w:rPr>
      </w:pPr>
      <w:r>
        <w:rPr>
          <w:rFonts w:eastAsia="Times New Roman"/>
          <w:color w:val="00000A"/>
          <w:sz w:val="24"/>
          <w:szCs w:val="24"/>
        </w:rPr>
        <w:t>ситуациях;</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укрепление доверия к другим людям;</w:t>
      </w:r>
    </w:p>
    <w:p w:rsidR="00623C9B" w:rsidRDefault="00623C9B">
      <w:pPr>
        <w:spacing w:line="55" w:lineRule="exact"/>
        <w:rPr>
          <w:sz w:val="20"/>
          <w:szCs w:val="20"/>
        </w:rPr>
      </w:pPr>
    </w:p>
    <w:p w:rsidR="00623C9B" w:rsidRDefault="006E6D5C">
      <w:pPr>
        <w:spacing w:line="264" w:lineRule="auto"/>
        <w:ind w:left="260" w:firstLine="708"/>
        <w:jc w:val="both"/>
        <w:rPr>
          <w:sz w:val="20"/>
          <w:szCs w:val="20"/>
        </w:rPr>
      </w:pPr>
      <w:r>
        <w:rPr>
          <w:rFonts w:eastAsia="Times New Roman"/>
          <w:color w:val="00000A"/>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формирование уважительного отношения к традиционным российским религиям и религиозным организациям, к вере и религиозным убеждениям;</w:t>
      </w:r>
    </w:p>
    <w:p w:rsidR="00623C9B" w:rsidRDefault="00623C9B">
      <w:pPr>
        <w:spacing w:line="29" w:lineRule="exact"/>
        <w:rPr>
          <w:sz w:val="20"/>
          <w:szCs w:val="20"/>
        </w:rPr>
      </w:pPr>
    </w:p>
    <w:p w:rsidR="00623C9B" w:rsidRDefault="006E6D5C">
      <w:pPr>
        <w:spacing w:line="265" w:lineRule="auto"/>
        <w:ind w:left="260" w:firstLine="708"/>
        <w:jc w:val="both"/>
        <w:rPr>
          <w:sz w:val="20"/>
          <w:szCs w:val="20"/>
        </w:rPr>
      </w:pPr>
      <w:r>
        <w:rPr>
          <w:rFonts w:eastAsia="Times New Roman"/>
          <w:color w:val="00000A"/>
          <w:sz w:val="24"/>
          <w:szCs w:val="24"/>
        </w:rPr>
        <w:t>формирование уважительного отношения к иному мнению, истории и культуре других народов</w:t>
      </w:r>
      <w:r>
        <w:rPr>
          <w:rFonts w:eastAsia="Times New Roman"/>
          <w:color w:val="000000"/>
          <w:sz w:val="24"/>
          <w:szCs w:val="24"/>
        </w:rPr>
        <w:t>.</w:t>
      </w:r>
    </w:p>
    <w:p w:rsidR="00623C9B" w:rsidRDefault="00623C9B">
      <w:pPr>
        <w:spacing w:line="13" w:lineRule="exact"/>
        <w:rPr>
          <w:sz w:val="20"/>
          <w:szCs w:val="20"/>
        </w:rPr>
      </w:pPr>
    </w:p>
    <w:p w:rsidR="00623C9B" w:rsidRDefault="006E6D5C">
      <w:pPr>
        <w:ind w:left="980"/>
        <w:rPr>
          <w:sz w:val="20"/>
          <w:szCs w:val="20"/>
        </w:rPr>
      </w:pPr>
      <w:r>
        <w:rPr>
          <w:rFonts w:eastAsia="Times New Roman"/>
          <w:i/>
          <w:iCs/>
          <w:sz w:val="24"/>
          <w:szCs w:val="24"/>
        </w:rPr>
        <w:t>в области формирования семейной культуры:</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формирование отношения к семье как основе российского общества;</w:t>
      </w:r>
    </w:p>
    <w:p w:rsidR="00623C9B" w:rsidRDefault="00623C9B">
      <w:pPr>
        <w:spacing w:line="55"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формирование у обучающихся уважительного отношения к родителям, осознанного, заботливого отношения к старшим и младшим;</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формирование представления о семейных ценностях, гендерных семейных ролях и уважения к ним;</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знакомство обучающихся с культурно-историческими и этническими традициями российской семьи.</w:t>
      </w:r>
    </w:p>
    <w:p w:rsidR="00623C9B" w:rsidRDefault="00623C9B">
      <w:pPr>
        <w:spacing w:line="26"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Общие задачи духовно-нравственного развития обучающихся с ЗПР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23C9B" w:rsidRDefault="00623C9B">
      <w:pPr>
        <w:spacing w:line="19" w:lineRule="exact"/>
        <w:rPr>
          <w:sz w:val="20"/>
          <w:szCs w:val="20"/>
        </w:rPr>
      </w:pPr>
    </w:p>
    <w:p w:rsidR="00623C9B" w:rsidRDefault="006E6D5C">
      <w:pPr>
        <w:spacing w:line="272" w:lineRule="auto"/>
        <w:ind w:left="260" w:firstLine="566"/>
        <w:jc w:val="both"/>
        <w:rPr>
          <w:sz w:val="20"/>
          <w:szCs w:val="20"/>
        </w:rPr>
      </w:pPr>
      <w:r>
        <w:rPr>
          <w:rFonts w:eastAsia="Times New Roman"/>
          <w:sz w:val="24"/>
          <w:szCs w:val="24"/>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623C9B" w:rsidRDefault="00623C9B">
      <w:pPr>
        <w:spacing w:line="19"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623C9B" w:rsidRDefault="00623C9B">
      <w:pPr>
        <w:spacing w:line="21"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воспитание гражданственности, патриотизма, уважения к правам, свободам и обязанностям человека;</w:t>
      </w:r>
    </w:p>
    <w:p w:rsidR="00623C9B" w:rsidRDefault="00623C9B">
      <w:pPr>
        <w:spacing w:line="14" w:lineRule="exact"/>
        <w:rPr>
          <w:sz w:val="20"/>
          <w:szCs w:val="20"/>
        </w:rPr>
      </w:pPr>
    </w:p>
    <w:p w:rsidR="00623C9B" w:rsidRDefault="006E6D5C">
      <w:pPr>
        <w:ind w:left="980"/>
        <w:rPr>
          <w:sz w:val="20"/>
          <w:szCs w:val="20"/>
        </w:rPr>
      </w:pPr>
      <w:r>
        <w:rPr>
          <w:rFonts w:eastAsia="Times New Roman"/>
          <w:sz w:val="24"/>
          <w:szCs w:val="24"/>
        </w:rPr>
        <w:t>воспитание нравственных чувств и этического сознания;</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формирование ценностного отношения к семье, здоровью и здоровому образу жизни;</w:t>
      </w:r>
    </w:p>
    <w:p w:rsidR="00623C9B" w:rsidRDefault="00623C9B">
      <w:pPr>
        <w:spacing w:line="44" w:lineRule="exact"/>
        <w:rPr>
          <w:sz w:val="20"/>
          <w:szCs w:val="20"/>
        </w:rPr>
      </w:pPr>
    </w:p>
    <w:p w:rsidR="00623C9B" w:rsidRDefault="006E6D5C">
      <w:pPr>
        <w:ind w:left="980"/>
        <w:rPr>
          <w:sz w:val="20"/>
          <w:szCs w:val="20"/>
        </w:rPr>
      </w:pPr>
      <w:r>
        <w:rPr>
          <w:rFonts w:eastAsia="Times New Roman"/>
          <w:sz w:val="24"/>
          <w:szCs w:val="24"/>
        </w:rPr>
        <w:t>воспитание трудолюбия, творческого отношения к учению, труду, жизни;</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воспитание положительного отношения к природе, окружающей среде (экологическое</w:t>
      </w:r>
    </w:p>
    <w:p w:rsidR="00623C9B" w:rsidRDefault="00623C9B">
      <w:pPr>
        <w:spacing w:line="41" w:lineRule="exact"/>
        <w:rPr>
          <w:sz w:val="20"/>
          <w:szCs w:val="20"/>
        </w:rPr>
      </w:pPr>
    </w:p>
    <w:p w:rsidR="00623C9B" w:rsidRDefault="006E6D5C">
      <w:pPr>
        <w:ind w:left="260"/>
        <w:rPr>
          <w:sz w:val="20"/>
          <w:szCs w:val="20"/>
        </w:rPr>
      </w:pPr>
      <w:r>
        <w:rPr>
          <w:rFonts w:eastAsia="Times New Roman"/>
          <w:sz w:val="24"/>
          <w:szCs w:val="24"/>
        </w:rPr>
        <w:t>воспитание);</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воспитание эмоционально-положительного отношения к прекрасному, формирование</w:t>
      </w:r>
    </w:p>
    <w:p w:rsidR="00623C9B" w:rsidRDefault="00623C9B">
      <w:pPr>
        <w:spacing w:line="55" w:lineRule="exact"/>
        <w:rPr>
          <w:sz w:val="20"/>
          <w:szCs w:val="20"/>
        </w:rPr>
      </w:pPr>
    </w:p>
    <w:p w:rsidR="00623C9B" w:rsidRDefault="006E6D5C">
      <w:pPr>
        <w:spacing w:line="264" w:lineRule="auto"/>
        <w:ind w:left="980" w:hanging="707"/>
        <w:rPr>
          <w:sz w:val="20"/>
          <w:szCs w:val="20"/>
        </w:rPr>
      </w:pPr>
      <w:r>
        <w:rPr>
          <w:rFonts w:eastAsia="Times New Roman"/>
          <w:sz w:val="24"/>
          <w:szCs w:val="24"/>
        </w:rPr>
        <w:t xml:space="preserve">представлений об эстетических идеалах и ценностях (эстетическое воспитание). </w:t>
      </w:r>
      <w:r>
        <w:rPr>
          <w:rFonts w:eastAsia="Times New Roman"/>
          <w:color w:val="00000A"/>
          <w:sz w:val="24"/>
          <w:szCs w:val="24"/>
        </w:rPr>
        <w:t>Образовательная организация может расширить сектор представленных направлений,</w:t>
      </w:r>
    </w:p>
    <w:p w:rsidR="00623C9B" w:rsidRDefault="00623C9B">
      <w:pPr>
        <w:spacing w:line="26" w:lineRule="exact"/>
        <w:rPr>
          <w:sz w:val="20"/>
          <w:szCs w:val="20"/>
        </w:rPr>
      </w:pPr>
    </w:p>
    <w:p w:rsidR="00623C9B" w:rsidRDefault="006E6D5C">
      <w:pPr>
        <w:spacing w:line="264" w:lineRule="auto"/>
        <w:ind w:left="260"/>
        <w:rPr>
          <w:sz w:val="20"/>
          <w:szCs w:val="20"/>
        </w:rPr>
      </w:pPr>
      <w:r>
        <w:rPr>
          <w:rFonts w:eastAsia="Times New Roman"/>
          <w:color w:val="00000A"/>
          <w:sz w:val="24"/>
          <w:szCs w:val="24"/>
        </w:rPr>
        <w:t>отдать приоритет тому или иному направлению, конкретизировать направления различными видами, формами деятельности.</w:t>
      </w:r>
    </w:p>
    <w:p w:rsidR="00623C9B" w:rsidRDefault="00302AE6">
      <w:pPr>
        <w:ind w:right="-259"/>
        <w:jc w:val="center"/>
        <w:rPr>
          <w:sz w:val="20"/>
          <w:szCs w:val="20"/>
        </w:rPr>
      </w:pPr>
      <w:r>
        <w:rPr>
          <w:sz w:val="20"/>
          <w:szCs w:val="20"/>
        </w:rPr>
        <w:t>50</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firstLine="708"/>
        <w:jc w:val="both"/>
        <w:rPr>
          <w:sz w:val="20"/>
          <w:szCs w:val="20"/>
        </w:rPr>
      </w:pPr>
      <w:r>
        <w:rPr>
          <w:rFonts w:eastAsia="Times New Roman"/>
          <w:color w:val="00000A"/>
          <w:sz w:val="24"/>
          <w:szCs w:val="24"/>
        </w:rPr>
        <w:lastRenderedPageBreak/>
        <w:t>Программа духовно-нравственного развития, воспитания обучающихся с ЗПР реализуется посредством:</w:t>
      </w:r>
    </w:p>
    <w:p w:rsidR="00623C9B" w:rsidRDefault="00623C9B">
      <w:pPr>
        <w:spacing w:line="25" w:lineRule="exact"/>
        <w:rPr>
          <w:sz w:val="20"/>
          <w:szCs w:val="20"/>
        </w:rPr>
      </w:pPr>
    </w:p>
    <w:p w:rsidR="00623C9B" w:rsidRDefault="006E6D5C">
      <w:pPr>
        <w:spacing w:line="272" w:lineRule="auto"/>
        <w:ind w:left="260" w:firstLine="708"/>
        <w:jc w:val="both"/>
        <w:rPr>
          <w:sz w:val="20"/>
          <w:szCs w:val="20"/>
        </w:rPr>
      </w:pPr>
      <w:r>
        <w:rPr>
          <w:rFonts w:eastAsia="Times New Roman"/>
          <w:i/>
          <w:iCs/>
          <w:sz w:val="24"/>
          <w:szCs w:val="24"/>
        </w:rPr>
        <w:t xml:space="preserve">духовно-нравственного воспитания </w:t>
      </w:r>
      <w:r>
        <w:rPr>
          <w:rFonts w:eastAsia="Times New Roman"/>
          <w:sz w:val="24"/>
          <w:szCs w:val="24"/>
        </w:rPr>
        <w:t>-</w:t>
      </w:r>
      <w:r>
        <w:rPr>
          <w:rFonts w:eastAsia="Times New Roman"/>
          <w:i/>
          <w:iCs/>
          <w:sz w:val="24"/>
          <w:szCs w:val="24"/>
        </w:rPr>
        <w:t xml:space="preserve"> </w:t>
      </w:r>
      <w:r>
        <w:rPr>
          <w:rFonts w:eastAsia="Times New Roman"/>
          <w:sz w:val="24"/>
          <w:szCs w:val="24"/>
        </w:rPr>
        <w:t>педагогически организованного процесса</w:t>
      </w:r>
      <w:r>
        <w:rPr>
          <w:rFonts w:eastAsia="Times New Roman"/>
          <w:i/>
          <w:iCs/>
          <w:sz w:val="24"/>
          <w:szCs w:val="24"/>
        </w:rPr>
        <w:t xml:space="preserve"> </w:t>
      </w:r>
      <w:r>
        <w:rPr>
          <w:rFonts w:eastAsia="Times New Roman"/>
          <w:sz w:val="24"/>
          <w:szCs w:val="24"/>
        </w:rPr>
        <w:t>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i/>
          <w:iCs/>
          <w:sz w:val="24"/>
          <w:szCs w:val="24"/>
        </w:rPr>
        <w:t xml:space="preserve">духовно-нравственного развития </w:t>
      </w:r>
      <w:r>
        <w:rPr>
          <w:rFonts w:eastAsia="Times New Roman"/>
          <w:sz w:val="24"/>
          <w:szCs w:val="24"/>
        </w:rPr>
        <w:t>-</w:t>
      </w:r>
      <w:r>
        <w:rPr>
          <w:rFonts w:eastAsia="Times New Roman"/>
          <w:i/>
          <w:iCs/>
          <w:sz w:val="24"/>
          <w:szCs w:val="24"/>
        </w:rPr>
        <w:t xml:space="preserve"> </w:t>
      </w:r>
      <w:r>
        <w:rPr>
          <w:rFonts w:eastAsia="Times New Roman"/>
          <w:sz w:val="24"/>
          <w:szCs w:val="24"/>
        </w:rPr>
        <w:t>осуществления в процессе социализации</w:t>
      </w:r>
      <w:r>
        <w:rPr>
          <w:rFonts w:eastAsia="Times New Roman"/>
          <w:i/>
          <w:iCs/>
          <w:sz w:val="24"/>
          <w:szCs w:val="24"/>
        </w:rPr>
        <w:t xml:space="preserve"> </w:t>
      </w:r>
      <w:r>
        <w:rPr>
          <w:rFonts w:eastAsia="Times New Roman"/>
          <w:sz w:val="24"/>
          <w:szCs w:val="24"/>
        </w:rPr>
        <w:t>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23C9B" w:rsidRDefault="00623C9B">
      <w:pPr>
        <w:spacing w:line="17" w:lineRule="exact"/>
        <w:rPr>
          <w:sz w:val="20"/>
          <w:szCs w:val="20"/>
        </w:rPr>
      </w:pPr>
    </w:p>
    <w:p w:rsidR="00623C9B" w:rsidRDefault="006E6D5C">
      <w:pPr>
        <w:spacing w:line="271" w:lineRule="auto"/>
        <w:ind w:left="260" w:firstLine="566"/>
        <w:jc w:val="both"/>
        <w:rPr>
          <w:sz w:val="20"/>
          <w:szCs w:val="20"/>
        </w:rPr>
      </w:pPr>
      <w:r>
        <w:rPr>
          <w:rFonts w:eastAsia="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623C9B" w:rsidRDefault="00623C9B">
      <w:pPr>
        <w:spacing w:line="19" w:lineRule="exact"/>
        <w:rPr>
          <w:sz w:val="20"/>
          <w:szCs w:val="20"/>
        </w:rPr>
      </w:pPr>
    </w:p>
    <w:p w:rsidR="00623C9B" w:rsidRDefault="006E6D5C">
      <w:pPr>
        <w:spacing w:line="272" w:lineRule="auto"/>
        <w:ind w:left="260" w:firstLine="708"/>
        <w:jc w:val="both"/>
        <w:rPr>
          <w:sz w:val="20"/>
          <w:szCs w:val="20"/>
        </w:rPr>
      </w:pPr>
      <w:r>
        <w:rPr>
          <w:rFonts w:eastAsia="Times New Roman"/>
          <w:color w:val="00000A"/>
          <w:sz w:val="24"/>
          <w:szCs w:val="24"/>
        </w:rPr>
        <w:t>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623C9B" w:rsidRDefault="00623C9B">
      <w:pPr>
        <w:spacing w:line="6" w:lineRule="exact"/>
        <w:rPr>
          <w:sz w:val="20"/>
          <w:szCs w:val="20"/>
        </w:rPr>
      </w:pPr>
    </w:p>
    <w:p w:rsidR="00623C9B" w:rsidRDefault="006E6D5C" w:rsidP="00644E79">
      <w:pPr>
        <w:numPr>
          <w:ilvl w:val="0"/>
          <w:numId w:val="88"/>
        </w:numPr>
        <w:tabs>
          <w:tab w:val="left" w:pos="1140"/>
        </w:tabs>
        <w:ind w:left="1140" w:hanging="170"/>
        <w:rPr>
          <w:rFonts w:eastAsia="Times New Roman"/>
          <w:color w:val="00000A"/>
          <w:sz w:val="24"/>
          <w:szCs w:val="24"/>
        </w:rPr>
      </w:pPr>
      <w:r>
        <w:rPr>
          <w:rFonts w:eastAsia="Times New Roman"/>
          <w:color w:val="00000A"/>
          <w:sz w:val="24"/>
          <w:szCs w:val="24"/>
        </w:rPr>
        <w:t>содержании и построении уроков;</w:t>
      </w:r>
    </w:p>
    <w:p w:rsidR="00623C9B" w:rsidRDefault="00623C9B">
      <w:pPr>
        <w:spacing w:line="53" w:lineRule="exact"/>
        <w:rPr>
          <w:rFonts w:eastAsia="Times New Roman"/>
          <w:color w:val="00000A"/>
          <w:sz w:val="24"/>
          <w:szCs w:val="24"/>
        </w:rPr>
      </w:pPr>
    </w:p>
    <w:p w:rsidR="00623C9B" w:rsidRDefault="006E6D5C" w:rsidP="00644E79">
      <w:pPr>
        <w:numPr>
          <w:ilvl w:val="0"/>
          <w:numId w:val="88"/>
        </w:numPr>
        <w:tabs>
          <w:tab w:val="left" w:pos="1208"/>
        </w:tabs>
        <w:spacing w:line="264" w:lineRule="auto"/>
        <w:ind w:left="260" w:right="20" w:firstLine="710"/>
        <w:rPr>
          <w:rFonts w:eastAsia="Times New Roman"/>
          <w:color w:val="00000A"/>
          <w:sz w:val="24"/>
          <w:szCs w:val="24"/>
        </w:rPr>
      </w:pPr>
      <w:r>
        <w:rPr>
          <w:rFonts w:eastAsia="Times New Roman"/>
          <w:color w:val="00000A"/>
          <w:sz w:val="24"/>
          <w:szCs w:val="24"/>
        </w:rPr>
        <w:t>способах организации совместной деятельности взрослых и детей в учебной и внеучебной деятельности;</w:t>
      </w:r>
    </w:p>
    <w:p w:rsidR="00623C9B" w:rsidRDefault="00623C9B">
      <w:pPr>
        <w:spacing w:line="16" w:lineRule="exact"/>
        <w:rPr>
          <w:rFonts w:eastAsia="Times New Roman"/>
          <w:color w:val="00000A"/>
          <w:sz w:val="24"/>
          <w:szCs w:val="24"/>
        </w:rPr>
      </w:pPr>
    </w:p>
    <w:p w:rsidR="00623C9B" w:rsidRDefault="006E6D5C" w:rsidP="00644E79">
      <w:pPr>
        <w:numPr>
          <w:ilvl w:val="0"/>
          <w:numId w:val="88"/>
        </w:numPr>
        <w:tabs>
          <w:tab w:val="left" w:pos="1140"/>
        </w:tabs>
        <w:ind w:left="1140" w:hanging="170"/>
        <w:rPr>
          <w:rFonts w:eastAsia="Times New Roman"/>
          <w:color w:val="00000A"/>
          <w:sz w:val="24"/>
          <w:szCs w:val="24"/>
        </w:rPr>
      </w:pPr>
      <w:r>
        <w:rPr>
          <w:rFonts w:eastAsia="Times New Roman"/>
          <w:color w:val="00000A"/>
          <w:sz w:val="24"/>
          <w:szCs w:val="24"/>
        </w:rPr>
        <w:t>характере общения и сотрудничества взрослого и ребенка;</w:t>
      </w:r>
    </w:p>
    <w:p w:rsidR="00623C9B" w:rsidRDefault="00623C9B">
      <w:pPr>
        <w:spacing w:line="53" w:lineRule="exact"/>
        <w:rPr>
          <w:rFonts w:eastAsia="Times New Roman"/>
          <w:color w:val="00000A"/>
          <w:sz w:val="24"/>
          <w:szCs w:val="24"/>
        </w:rPr>
      </w:pPr>
    </w:p>
    <w:p w:rsidR="00623C9B" w:rsidRDefault="006E6D5C" w:rsidP="00644E79">
      <w:pPr>
        <w:numPr>
          <w:ilvl w:val="0"/>
          <w:numId w:val="88"/>
        </w:numPr>
        <w:tabs>
          <w:tab w:val="left" w:pos="1287"/>
        </w:tabs>
        <w:spacing w:line="264" w:lineRule="auto"/>
        <w:ind w:left="260" w:firstLine="710"/>
        <w:rPr>
          <w:rFonts w:eastAsia="Times New Roman"/>
          <w:color w:val="00000A"/>
          <w:sz w:val="24"/>
          <w:szCs w:val="24"/>
        </w:rPr>
      </w:pPr>
      <w:r>
        <w:rPr>
          <w:rFonts w:eastAsia="Times New Roman"/>
          <w:color w:val="00000A"/>
          <w:sz w:val="24"/>
          <w:szCs w:val="24"/>
        </w:rPr>
        <w:t>опыте организации индивидуальной, групповой, коллективной деятельности обучающихся;</w:t>
      </w:r>
    </w:p>
    <w:p w:rsidR="00623C9B" w:rsidRDefault="00623C9B">
      <w:pPr>
        <w:spacing w:line="14" w:lineRule="exact"/>
        <w:rPr>
          <w:rFonts w:eastAsia="Times New Roman"/>
          <w:color w:val="00000A"/>
          <w:sz w:val="24"/>
          <w:szCs w:val="24"/>
        </w:rPr>
      </w:pPr>
    </w:p>
    <w:p w:rsidR="00623C9B" w:rsidRDefault="006E6D5C" w:rsidP="00644E79">
      <w:pPr>
        <w:numPr>
          <w:ilvl w:val="0"/>
          <w:numId w:val="88"/>
        </w:numPr>
        <w:tabs>
          <w:tab w:val="left" w:pos="1220"/>
        </w:tabs>
        <w:ind w:left="1220" w:hanging="250"/>
        <w:rPr>
          <w:rFonts w:eastAsia="Times New Roman"/>
          <w:color w:val="00000A"/>
          <w:sz w:val="24"/>
          <w:szCs w:val="24"/>
        </w:rPr>
      </w:pPr>
      <w:r>
        <w:rPr>
          <w:rFonts w:eastAsia="Times New Roman"/>
          <w:color w:val="00000A"/>
          <w:sz w:val="24"/>
          <w:szCs w:val="24"/>
        </w:rPr>
        <w:t>специальных  событиях,  спроектированных  с  учетом  определенной  ценности  и</w:t>
      </w:r>
    </w:p>
    <w:p w:rsidR="00623C9B" w:rsidRDefault="00623C9B">
      <w:pPr>
        <w:spacing w:line="40" w:lineRule="exact"/>
        <w:rPr>
          <w:rFonts w:eastAsia="Times New Roman"/>
          <w:color w:val="00000A"/>
          <w:sz w:val="24"/>
          <w:szCs w:val="24"/>
        </w:rPr>
      </w:pPr>
    </w:p>
    <w:p w:rsidR="00623C9B" w:rsidRDefault="006E6D5C">
      <w:pPr>
        <w:ind w:left="260"/>
        <w:rPr>
          <w:rFonts w:eastAsia="Times New Roman"/>
          <w:color w:val="00000A"/>
          <w:sz w:val="24"/>
          <w:szCs w:val="24"/>
        </w:rPr>
      </w:pPr>
      <w:r>
        <w:rPr>
          <w:rFonts w:eastAsia="Times New Roman"/>
          <w:color w:val="00000A"/>
          <w:sz w:val="24"/>
          <w:szCs w:val="24"/>
        </w:rPr>
        <w:t>смысла;</w:t>
      </w:r>
    </w:p>
    <w:p w:rsidR="00623C9B" w:rsidRDefault="00623C9B">
      <w:pPr>
        <w:spacing w:line="43" w:lineRule="exact"/>
        <w:rPr>
          <w:rFonts w:eastAsia="Times New Roman"/>
          <w:color w:val="00000A"/>
          <w:sz w:val="24"/>
          <w:szCs w:val="24"/>
        </w:rPr>
      </w:pPr>
    </w:p>
    <w:p w:rsidR="00623C9B" w:rsidRDefault="006E6D5C" w:rsidP="00644E79">
      <w:pPr>
        <w:numPr>
          <w:ilvl w:val="0"/>
          <w:numId w:val="88"/>
        </w:numPr>
        <w:tabs>
          <w:tab w:val="left" w:pos="1140"/>
        </w:tabs>
        <w:ind w:left="1140" w:hanging="170"/>
        <w:rPr>
          <w:rFonts w:eastAsia="Times New Roman"/>
          <w:color w:val="00000A"/>
          <w:sz w:val="24"/>
          <w:szCs w:val="24"/>
        </w:rPr>
      </w:pPr>
      <w:r>
        <w:rPr>
          <w:rFonts w:eastAsia="Times New Roman"/>
          <w:color w:val="00000A"/>
          <w:sz w:val="24"/>
          <w:szCs w:val="24"/>
        </w:rPr>
        <w:t>личном примере ученикам.</w:t>
      </w:r>
    </w:p>
    <w:p w:rsidR="00623C9B" w:rsidRDefault="00623C9B">
      <w:pPr>
        <w:spacing w:line="53"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 xml:space="preserve">Для организации такого пространства и его полноценного функционирования требуются согласованные усилия </w:t>
      </w:r>
      <w:r>
        <w:rPr>
          <w:rFonts w:eastAsia="Times New Roman"/>
          <w:color w:val="000000"/>
          <w:sz w:val="24"/>
          <w:szCs w:val="24"/>
        </w:rPr>
        <w:t>всех социальных субъектов</w:t>
      </w:r>
      <w:r>
        <w:rPr>
          <w:rFonts w:eastAsia="Times New Roman"/>
          <w:color w:val="00000A"/>
          <w:sz w:val="24"/>
          <w:szCs w:val="24"/>
        </w:rPr>
        <w:t xml:space="preserve"> </w:t>
      </w:r>
      <w:r>
        <w:rPr>
          <w:rFonts w:eastAsia="Times New Roman"/>
          <w:color w:val="000000"/>
          <w:sz w:val="24"/>
          <w:szCs w:val="24"/>
        </w:rPr>
        <w:t>-</w:t>
      </w:r>
      <w:r>
        <w:rPr>
          <w:rFonts w:eastAsia="Times New Roman"/>
          <w:color w:val="00000A"/>
          <w:sz w:val="24"/>
          <w:szCs w:val="24"/>
        </w:rPr>
        <w:t xml:space="preserve"> </w:t>
      </w:r>
      <w:r>
        <w:rPr>
          <w:rFonts w:eastAsia="Times New Roman"/>
          <w:color w:val="000000"/>
          <w:sz w:val="24"/>
          <w:szCs w:val="24"/>
        </w:rPr>
        <w:t>участников воспитания:</w:t>
      </w:r>
      <w:r>
        <w:rPr>
          <w:rFonts w:eastAsia="Times New Roman"/>
          <w:color w:val="00000A"/>
          <w:sz w:val="24"/>
          <w:szCs w:val="24"/>
        </w:rPr>
        <w:t xml:space="preserve"> </w:t>
      </w:r>
      <w:r>
        <w:rPr>
          <w:rFonts w:eastAsia="Times New Roman"/>
          <w:color w:val="000000"/>
          <w:sz w:val="24"/>
          <w:szCs w:val="24"/>
        </w:rPr>
        <w:t>семьи, общественн</w:t>
      </w:r>
      <w:r>
        <w:rPr>
          <w:rFonts w:eastAsia="Times New Roman"/>
          <w:color w:val="00000A"/>
          <w:sz w:val="24"/>
          <w:szCs w:val="24"/>
        </w:rPr>
        <w:t>ых организаций,</w:t>
      </w:r>
      <w:r>
        <w:rPr>
          <w:rFonts w:eastAsia="Times New Roman"/>
          <w:color w:val="000000"/>
          <w:sz w:val="24"/>
          <w:szCs w:val="24"/>
        </w:rPr>
        <w:t xml:space="preserve"> </w:t>
      </w:r>
      <w:r>
        <w:rPr>
          <w:rFonts w:eastAsia="Times New Roman"/>
          <w:color w:val="00000A"/>
          <w:sz w:val="24"/>
          <w:szCs w:val="24"/>
        </w:rPr>
        <w:t>включая и детско-юношеские движения и организации,</w:t>
      </w:r>
      <w:r>
        <w:rPr>
          <w:rFonts w:eastAsia="Times New Roman"/>
          <w:color w:val="000000"/>
          <w:sz w:val="24"/>
          <w:szCs w:val="24"/>
        </w:rPr>
        <w:t xml:space="preserve"> </w:t>
      </w:r>
      <w:r>
        <w:rPr>
          <w:rFonts w:eastAsia="Times New Roman"/>
          <w:color w:val="00000A"/>
          <w:sz w:val="24"/>
          <w:szCs w:val="24"/>
        </w:rPr>
        <w:t>учреждений дополнительного образования, культуры и спорта, средств массовой информации, традиционных российских религиозных объединений.</w:t>
      </w:r>
    </w:p>
    <w:p w:rsidR="00623C9B" w:rsidRDefault="00623C9B">
      <w:pPr>
        <w:spacing w:line="5" w:lineRule="exact"/>
        <w:rPr>
          <w:sz w:val="20"/>
          <w:szCs w:val="20"/>
        </w:rPr>
      </w:pPr>
    </w:p>
    <w:p w:rsidR="00623C9B" w:rsidRDefault="006E6D5C">
      <w:pPr>
        <w:ind w:left="980"/>
        <w:rPr>
          <w:sz w:val="20"/>
          <w:szCs w:val="20"/>
        </w:rPr>
      </w:pPr>
      <w:r>
        <w:rPr>
          <w:rFonts w:eastAsia="Times New Roman"/>
          <w:color w:val="00000A"/>
          <w:sz w:val="24"/>
          <w:szCs w:val="24"/>
        </w:rPr>
        <w:t>Программа должна обеспечивать:</w:t>
      </w:r>
    </w:p>
    <w:p w:rsidR="00623C9B" w:rsidRDefault="00623C9B">
      <w:pPr>
        <w:spacing w:line="53"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 xml:space="preserve">организацию системы воспитательных мероприятий, позволяющих </w:t>
      </w:r>
      <w:r>
        <w:rPr>
          <w:rFonts w:eastAsia="Times New Roman"/>
          <w:color w:val="000000"/>
          <w:sz w:val="24"/>
          <w:szCs w:val="24"/>
        </w:rPr>
        <w:t>каждому</w:t>
      </w:r>
      <w:r>
        <w:rPr>
          <w:rFonts w:eastAsia="Times New Roman"/>
          <w:color w:val="00000A"/>
          <w:sz w:val="24"/>
          <w:szCs w:val="24"/>
        </w:rPr>
        <w:t xml:space="preserve"> </w:t>
      </w:r>
      <w:r>
        <w:rPr>
          <w:rFonts w:eastAsia="Times New Roman"/>
          <w:color w:val="000000"/>
          <w:sz w:val="24"/>
          <w:szCs w:val="24"/>
        </w:rPr>
        <w:t xml:space="preserve">обучающемуся </w:t>
      </w:r>
      <w:r>
        <w:rPr>
          <w:rFonts w:eastAsia="Times New Roman"/>
          <w:color w:val="00000A"/>
          <w:sz w:val="24"/>
          <w:szCs w:val="24"/>
        </w:rPr>
        <w:t>с ЗПР использовать на практике полученные знания,</w:t>
      </w:r>
      <w:r>
        <w:rPr>
          <w:rFonts w:eastAsia="Times New Roman"/>
          <w:color w:val="000000"/>
          <w:sz w:val="24"/>
          <w:szCs w:val="24"/>
        </w:rPr>
        <w:t xml:space="preserve"> </w:t>
      </w:r>
      <w:r>
        <w:rPr>
          <w:rFonts w:eastAsia="Times New Roman"/>
          <w:color w:val="00000A"/>
          <w:sz w:val="24"/>
          <w:szCs w:val="24"/>
        </w:rPr>
        <w:t>усвоенные модели и</w:t>
      </w:r>
      <w:r>
        <w:rPr>
          <w:rFonts w:eastAsia="Times New Roman"/>
          <w:color w:val="000000"/>
          <w:sz w:val="24"/>
          <w:szCs w:val="24"/>
        </w:rPr>
        <w:t xml:space="preserve"> </w:t>
      </w:r>
      <w:r>
        <w:rPr>
          <w:rFonts w:eastAsia="Times New Roman"/>
          <w:color w:val="00000A"/>
          <w:sz w:val="24"/>
          <w:szCs w:val="24"/>
        </w:rPr>
        <w:t>нормы поведения;</w:t>
      </w:r>
    </w:p>
    <w:p w:rsidR="00623C9B" w:rsidRDefault="00623C9B">
      <w:pPr>
        <w:spacing w:line="18"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623C9B" w:rsidRDefault="00623C9B">
      <w:pPr>
        <w:spacing w:line="19"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 xml:space="preserve">Программа духовно-нравственного развития должна </w:t>
      </w:r>
      <w:r>
        <w:rPr>
          <w:rFonts w:eastAsia="Times New Roman"/>
          <w:color w:val="00000A"/>
          <w:sz w:val="24"/>
          <w:szCs w:val="24"/>
        </w:rPr>
        <w:t>включать</w:t>
      </w:r>
      <w:r>
        <w:rPr>
          <w:rFonts w:eastAsia="Times New Roman"/>
          <w:sz w:val="24"/>
          <w:szCs w:val="24"/>
        </w:rPr>
        <w:t xml:space="preserve"> описание: цели и задач, основных направлений </w:t>
      </w:r>
      <w:r>
        <w:rPr>
          <w:rFonts w:eastAsia="Times New Roman"/>
          <w:color w:val="00000A"/>
          <w:sz w:val="24"/>
          <w:szCs w:val="24"/>
        </w:rPr>
        <w:t>работы,</w:t>
      </w:r>
      <w:r>
        <w:rPr>
          <w:rFonts w:eastAsia="Times New Roman"/>
          <w:sz w:val="24"/>
          <w:szCs w:val="24"/>
        </w:rPr>
        <w:t xml:space="preserve"> </w:t>
      </w:r>
      <w:r>
        <w:rPr>
          <w:rFonts w:eastAsia="Times New Roman"/>
          <w:color w:val="00000A"/>
          <w:sz w:val="24"/>
          <w:szCs w:val="24"/>
        </w:rPr>
        <w:t>перечень планируемых результатов воспитания</w:t>
      </w:r>
      <w:r>
        <w:rPr>
          <w:rFonts w:eastAsia="Times New Roman"/>
          <w:sz w:val="24"/>
          <w:szCs w:val="24"/>
        </w:rPr>
        <w:t xml:space="preserve"> </w:t>
      </w:r>
      <w:r>
        <w:rPr>
          <w:rFonts w:eastAsia="Times New Roman"/>
          <w:color w:val="00000A"/>
          <w:sz w:val="24"/>
          <w:szCs w:val="24"/>
        </w:rPr>
        <w:t>(социальных</w:t>
      </w:r>
      <w:r>
        <w:rPr>
          <w:rFonts w:eastAsia="Times New Roman"/>
          <w:sz w:val="24"/>
          <w:szCs w:val="24"/>
        </w:rPr>
        <w:t xml:space="preserve"> </w:t>
      </w:r>
      <w:r>
        <w:rPr>
          <w:rFonts w:eastAsia="Times New Roman"/>
          <w:color w:val="00000A"/>
          <w:sz w:val="24"/>
          <w:szCs w:val="24"/>
        </w:rPr>
        <w:t>компетенций, моделей поведения обучающихся с ЗПР), формы организации работы.</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382" w:lineRule="exact"/>
        <w:rPr>
          <w:sz w:val="20"/>
          <w:szCs w:val="20"/>
        </w:rPr>
      </w:pPr>
    </w:p>
    <w:p w:rsidR="00623C9B" w:rsidRDefault="00102417">
      <w:pPr>
        <w:ind w:right="-259"/>
        <w:jc w:val="center"/>
        <w:rPr>
          <w:sz w:val="20"/>
          <w:szCs w:val="20"/>
        </w:rPr>
      </w:pPr>
      <w:r>
        <w:rPr>
          <w:rFonts w:eastAsia="Times New Roman"/>
          <w:color w:val="00000A"/>
        </w:rPr>
        <w:t>5</w:t>
      </w:r>
      <w:r w:rsidR="00302AE6">
        <w:rPr>
          <w:rFonts w:eastAsia="Times New Roman"/>
          <w:color w:val="00000A"/>
        </w:rPr>
        <w:t>1</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45" w:lineRule="auto"/>
        <w:ind w:left="260" w:firstLine="708"/>
        <w:jc w:val="both"/>
        <w:rPr>
          <w:sz w:val="20"/>
          <w:szCs w:val="20"/>
        </w:rPr>
      </w:pPr>
      <w:r>
        <w:rPr>
          <w:rFonts w:eastAsia="Times New Roman"/>
          <w:sz w:val="24"/>
          <w:szCs w:val="24"/>
        </w:rPr>
        <w:lastRenderedPageBreak/>
        <w:t>Программа духовно-нравственного развития самостоятельно разрабатывается Организацией на основе АООП НОО обучающихся с ЗПР, ООП НОО</w:t>
      </w:r>
      <w:r>
        <w:rPr>
          <w:rFonts w:eastAsia="Times New Roman"/>
          <w:sz w:val="32"/>
          <w:szCs w:val="32"/>
          <w:vertAlign w:val="superscript"/>
        </w:rPr>
        <w:t>21</w:t>
      </w:r>
      <w:r>
        <w:rPr>
          <w:rFonts w:eastAsia="Times New Roman"/>
          <w:sz w:val="24"/>
          <w:szCs w:val="24"/>
        </w:rPr>
        <w:t>, разработанной для общеобразовательной школы, с учетом специфики образовательных потребностей обучающихся с ЗПР.</w:t>
      </w:r>
    </w:p>
    <w:p w:rsidR="00623C9B" w:rsidRDefault="00623C9B">
      <w:pPr>
        <w:spacing w:line="162" w:lineRule="exact"/>
        <w:rPr>
          <w:sz w:val="20"/>
          <w:szCs w:val="20"/>
        </w:rPr>
      </w:pPr>
    </w:p>
    <w:p w:rsidR="00623C9B" w:rsidRDefault="00355087">
      <w:pPr>
        <w:ind w:right="-259"/>
        <w:jc w:val="center"/>
        <w:rPr>
          <w:sz w:val="20"/>
          <w:szCs w:val="20"/>
        </w:rPr>
      </w:pPr>
      <w:r>
        <w:rPr>
          <w:rFonts w:eastAsia="Times New Roman"/>
          <w:b/>
          <w:bCs/>
          <w:sz w:val="24"/>
          <w:szCs w:val="24"/>
        </w:rPr>
        <w:t>2</w:t>
      </w:r>
      <w:r w:rsidR="006E6D5C">
        <w:rPr>
          <w:rFonts w:eastAsia="Times New Roman"/>
          <w:b/>
          <w:bCs/>
          <w:sz w:val="24"/>
          <w:szCs w:val="24"/>
        </w:rPr>
        <w:t>.2.4. Программа формирования экологической культуры, здорового</w:t>
      </w:r>
    </w:p>
    <w:p w:rsidR="00623C9B" w:rsidRDefault="00623C9B">
      <w:pPr>
        <w:spacing w:line="43" w:lineRule="exact"/>
        <w:rPr>
          <w:sz w:val="20"/>
          <w:szCs w:val="20"/>
        </w:rPr>
      </w:pPr>
    </w:p>
    <w:p w:rsidR="00623C9B" w:rsidRDefault="006E6D5C">
      <w:pPr>
        <w:ind w:right="-259"/>
        <w:jc w:val="center"/>
        <w:rPr>
          <w:sz w:val="20"/>
          <w:szCs w:val="20"/>
        </w:rPr>
      </w:pPr>
      <w:r>
        <w:rPr>
          <w:rFonts w:eastAsia="Times New Roman"/>
          <w:b/>
          <w:bCs/>
          <w:sz w:val="24"/>
          <w:szCs w:val="24"/>
        </w:rPr>
        <w:t>и безопасного образа жизни</w:t>
      </w:r>
    </w:p>
    <w:p w:rsidR="00623C9B" w:rsidRDefault="00623C9B">
      <w:pPr>
        <w:spacing w:line="168"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623C9B" w:rsidRDefault="00623C9B">
      <w:pPr>
        <w:spacing w:line="20"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 xml:space="preserve">Программа формирования экологической культуры разрабатывается </w:t>
      </w:r>
      <w:r>
        <w:rPr>
          <w:rFonts w:eastAsia="Times New Roman"/>
          <w:color w:val="000000"/>
          <w:sz w:val="24"/>
          <w:szCs w:val="24"/>
        </w:rPr>
        <w:t>на основе</w:t>
      </w:r>
      <w:r>
        <w:rPr>
          <w:rFonts w:eastAsia="Times New Roman"/>
          <w:color w:val="00000A"/>
          <w:sz w:val="24"/>
          <w:szCs w:val="24"/>
        </w:rPr>
        <w:t xml:space="preserve"> </w:t>
      </w:r>
      <w:r>
        <w:rPr>
          <w:rFonts w:eastAsia="Times New Roman"/>
          <w:color w:val="000000"/>
          <w:sz w:val="24"/>
          <w:szCs w:val="24"/>
        </w:rPr>
        <w:t xml:space="preserve">системно-деятельностного и культурно-исторического подходов, </w:t>
      </w:r>
      <w:r>
        <w:rPr>
          <w:rFonts w:eastAsia="Times New Roman"/>
          <w:color w:val="00000A"/>
          <w:sz w:val="24"/>
          <w:szCs w:val="24"/>
        </w:rPr>
        <w:t>с учётом этнических,</w:t>
      </w:r>
      <w:r>
        <w:rPr>
          <w:rFonts w:eastAsia="Times New Roman"/>
          <w:color w:val="000000"/>
          <w:sz w:val="24"/>
          <w:szCs w:val="24"/>
        </w:rPr>
        <w:t xml:space="preserve"> </w:t>
      </w:r>
      <w:r>
        <w:rPr>
          <w:rFonts w:eastAsia="Times New Roman"/>
          <w:color w:val="00000A"/>
          <w:sz w:val="24"/>
          <w:szCs w:val="24"/>
        </w:rPr>
        <w:t>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623C9B" w:rsidRDefault="00623C9B">
      <w:pPr>
        <w:spacing w:line="17"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23C9B" w:rsidRDefault="00623C9B">
      <w:pPr>
        <w:spacing w:line="17"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623C9B" w:rsidRDefault="00623C9B">
      <w:pPr>
        <w:spacing w:line="20"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rsidR="00623C9B" w:rsidRDefault="00623C9B">
      <w:pPr>
        <w:spacing w:line="6" w:lineRule="exact"/>
        <w:rPr>
          <w:sz w:val="20"/>
          <w:szCs w:val="20"/>
        </w:rPr>
      </w:pPr>
    </w:p>
    <w:p w:rsidR="00623C9B" w:rsidRDefault="006E6D5C" w:rsidP="00644E79">
      <w:pPr>
        <w:numPr>
          <w:ilvl w:val="1"/>
          <w:numId w:val="89"/>
        </w:numPr>
        <w:tabs>
          <w:tab w:val="left" w:pos="1100"/>
        </w:tabs>
        <w:ind w:left="1100" w:hanging="130"/>
        <w:rPr>
          <w:rFonts w:eastAsia="Times New Roman"/>
          <w:sz w:val="24"/>
          <w:szCs w:val="24"/>
        </w:rPr>
      </w:pPr>
      <w:r>
        <w:rPr>
          <w:rFonts w:eastAsia="Times New Roman"/>
          <w:sz w:val="24"/>
          <w:szCs w:val="24"/>
        </w:rPr>
        <w:t>неблагоприятные социальные, экономические и экологические условия;</w:t>
      </w:r>
    </w:p>
    <w:p w:rsidR="00623C9B" w:rsidRDefault="00623C9B">
      <w:pPr>
        <w:spacing w:line="40" w:lineRule="exact"/>
        <w:rPr>
          <w:rFonts w:eastAsia="Times New Roman"/>
          <w:sz w:val="24"/>
          <w:szCs w:val="24"/>
        </w:rPr>
      </w:pPr>
    </w:p>
    <w:p w:rsidR="00623C9B" w:rsidRDefault="006E6D5C" w:rsidP="00644E79">
      <w:pPr>
        <w:numPr>
          <w:ilvl w:val="1"/>
          <w:numId w:val="89"/>
        </w:numPr>
        <w:tabs>
          <w:tab w:val="left" w:pos="1120"/>
        </w:tabs>
        <w:ind w:left="1120" w:hanging="150"/>
        <w:rPr>
          <w:rFonts w:eastAsia="Times New Roman"/>
          <w:sz w:val="24"/>
          <w:szCs w:val="24"/>
        </w:rPr>
      </w:pPr>
      <w:r>
        <w:rPr>
          <w:rFonts w:eastAsia="Times New Roman"/>
          <w:sz w:val="24"/>
          <w:szCs w:val="24"/>
        </w:rPr>
        <w:t>факторы риска, имеющие место в образовательных организациях, которые приводят</w:t>
      </w:r>
    </w:p>
    <w:p w:rsidR="00623C9B" w:rsidRDefault="00623C9B">
      <w:pPr>
        <w:spacing w:line="41" w:lineRule="exact"/>
        <w:rPr>
          <w:rFonts w:eastAsia="Times New Roman"/>
          <w:sz w:val="24"/>
          <w:szCs w:val="24"/>
        </w:rPr>
      </w:pPr>
    </w:p>
    <w:p w:rsidR="00623C9B" w:rsidRDefault="006E6D5C" w:rsidP="00644E79">
      <w:pPr>
        <w:numPr>
          <w:ilvl w:val="0"/>
          <w:numId w:val="89"/>
        </w:numPr>
        <w:tabs>
          <w:tab w:val="left" w:pos="440"/>
        </w:tabs>
        <w:ind w:left="440" w:hanging="178"/>
        <w:rPr>
          <w:rFonts w:eastAsia="Times New Roman"/>
          <w:sz w:val="24"/>
          <w:szCs w:val="24"/>
        </w:rPr>
      </w:pPr>
      <w:r>
        <w:rPr>
          <w:rFonts w:eastAsia="Times New Roman"/>
          <w:sz w:val="24"/>
          <w:szCs w:val="24"/>
        </w:rPr>
        <w:t>ухудшению здоровья обучающихся;</w:t>
      </w:r>
    </w:p>
    <w:p w:rsidR="00623C9B" w:rsidRDefault="00623C9B">
      <w:pPr>
        <w:spacing w:line="55" w:lineRule="exact"/>
        <w:rPr>
          <w:rFonts w:eastAsia="Times New Roman"/>
          <w:sz w:val="24"/>
          <w:szCs w:val="24"/>
        </w:rPr>
      </w:pPr>
    </w:p>
    <w:p w:rsidR="00623C9B" w:rsidRDefault="006E6D5C" w:rsidP="00644E79">
      <w:pPr>
        <w:numPr>
          <w:ilvl w:val="1"/>
          <w:numId w:val="89"/>
        </w:numPr>
        <w:tabs>
          <w:tab w:val="left" w:pos="1225"/>
        </w:tabs>
        <w:spacing w:line="271" w:lineRule="auto"/>
        <w:ind w:left="260" w:firstLine="710"/>
        <w:jc w:val="both"/>
        <w:rPr>
          <w:rFonts w:eastAsia="Times New Roman"/>
          <w:sz w:val="24"/>
          <w:szCs w:val="24"/>
        </w:rPr>
      </w:pPr>
      <w:r>
        <w:rPr>
          <w:rFonts w:eastAsia="Times New Roman"/>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623C9B" w:rsidRDefault="008478D0">
      <w:pPr>
        <w:spacing w:line="20" w:lineRule="exact"/>
        <w:rPr>
          <w:sz w:val="20"/>
          <w:szCs w:val="20"/>
        </w:rPr>
      </w:pPr>
      <w:r>
        <w:rPr>
          <w:sz w:val="20"/>
          <w:szCs w:val="20"/>
        </w:rPr>
        <w:pict>
          <v:line id="Shape 18" o:spid="_x0000_s1043" style="position:absolute;z-index:251661824;visibility:visible;mso-wrap-distance-left:0;mso-wrap-distance-right:0" from="13.1pt,7.75pt" to="157.1pt,7.75pt" o:allowincell="f" strokecolor="#00000a" strokeweight=".72pt"/>
        </w:pict>
      </w:r>
    </w:p>
    <w:p w:rsidR="00623C9B" w:rsidRDefault="00623C9B">
      <w:pPr>
        <w:spacing w:line="296" w:lineRule="exact"/>
        <w:rPr>
          <w:sz w:val="20"/>
          <w:szCs w:val="20"/>
        </w:rPr>
      </w:pPr>
    </w:p>
    <w:p w:rsidR="00623C9B" w:rsidRDefault="006E6D5C" w:rsidP="00644E79">
      <w:pPr>
        <w:numPr>
          <w:ilvl w:val="0"/>
          <w:numId w:val="90"/>
        </w:numPr>
        <w:tabs>
          <w:tab w:val="left" w:pos="968"/>
        </w:tabs>
        <w:spacing w:line="186" w:lineRule="auto"/>
        <w:ind w:left="260" w:firstLine="2"/>
        <w:jc w:val="both"/>
        <w:rPr>
          <w:rFonts w:ascii="Calibri" w:eastAsia="Calibri" w:hAnsi="Calibri" w:cs="Calibri"/>
          <w:color w:val="00000A"/>
          <w:sz w:val="31"/>
          <w:szCs w:val="31"/>
          <w:vertAlign w:val="superscript"/>
        </w:rPr>
      </w:pPr>
      <w:r>
        <w:rPr>
          <w:rFonts w:eastAsia="Times New Roman"/>
          <w:color w:val="00000A"/>
          <w:sz w:val="19"/>
          <w:szCs w:val="19"/>
        </w:rPr>
        <w:t>Параграф 2.3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w:t>
      </w:r>
    </w:p>
    <w:p w:rsidR="00623C9B" w:rsidRDefault="00623C9B">
      <w:pPr>
        <w:spacing w:line="1" w:lineRule="exact"/>
        <w:rPr>
          <w:rFonts w:ascii="Calibri" w:eastAsia="Calibri" w:hAnsi="Calibri" w:cs="Calibri"/>
          <w:color w:val="00000A"/>
          <w:sz w:val="31"/>
          <w:szCs w:val="31"/>
          <w:vertAlign w:val="superscript"/>
        </w:rPr>
      </w:pPr>
    </w:p>
    <w:p w:rsidR="00623C9B" w:rsidRDefault="006E6D5C">
      <w:pPr>
        <w:ind w:left="260"/>
        <w:rPr>
          <w:rFonts w:ascii="Calibri" w:eastAsia="Calibri" w:hAnsi="Calibri" w:cs="Calibri"/>
          <w:color w:val="00000A"/>
          <w:sz w:val="31"/>
          <w:szCs w:val="31"/>
          <w:vertAlign w:val="superscript"/>
        </w:rPr>
      </w:pPr>
      <w:r>
        <w:rPr>
          <w:rFonts w:eastAsia="Times New Roman"/>
          <w:color w:val="00000A"/>
          <w:sz w:val="20"/>
          <w:szCs w:val="20"/>
        </w:rPr>
        <w:t>— (Стандарты второго поколения).</w:t>
      </w:r>
    </w:p>
    <w:p w:rsidR="00623C9B" w:rsidRDefault="00623C9B">
      <w:pPr>
        <w:spacing w:line="133"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5</w:t>
      </w:r>
      <w:r w:rsidR="00302AE6">
        <w:rPr>
          <w:rFonts w:eastAsia="Times New Roman"/>
          <w:color w:val="00000A"/>
        </w:rPr>
        <w:t>2</w:t>
      </w:r>
    </w:p>
    <w:p w:rsidR="00623C9B" w:rsidRDefault="006E6D5C" w:rsidP="00644E79">
      <w:pPr>
        <w:numPr>
          <w:ilvl w:val="0"/>
          <w:numId w:val="91"/>
        </w:numPr>
        <w:tabs>
          <w:tab w:val="left" w:pos="1100"/>
        </w:tabs>
        <w:ind w:left="1100" w:hanging="130"/>
        <w:rPr>
          <w:rFonts w:eastAsia="Times New Roman"/>
          <w:sz w:val="24"/>
          <w:szCs w:val="24"/>
        </w:rPr>
      </w:pPr>
      <w:r>
        <w:rPr>
          <w:rFonts w:eastAsia="Times New Roman"/>
          <w:sz w:val="24"/>
          <w:szCs w:val="24"/>
        </w:rPr>
        <w:lastRenderedPageBreak/>
        <w:t>формируемые в младшем школьном возрасте правила поведения, привычки;</w:t>
      </w:r>
    </w:p>
    <w:p w:rsidR="00623C9B" w:rsidRDefault="00623C9B">
      <w:pPr>
        <w:spacing w:line="55" w:lineRule="exact"/>
        <w:rPr>
          <w:rFonts w:eastAsia="Times New Roman"/>
          <w:sz w:val="24"/>
          <w:szCs w:val="24"/>
        </w:rPr>
      </w:pPr>
    </w:p>
    <w:p w:rsidR="00623C9B" w:rsidRDefault="006E6D5C" w:rsidP="00644E79">
      <w:pPr>
        <w:numPr>
          <w:ilvl w:val="0"/>
          <w:numId w:val="91"/>
        </w:numPr>
        <w:tabs>
          <w:tab w:val="left" w:pos="1194"/>
        </w:tabs>
        <w:spacing w:line="272" w:lineRule="auto"/>
        <w:ind w:left="260" w:firstLine="710"/>
        <w:jc w:val="both"/>
        <w:rPr>
          <w:rFonts w:eastAsia="Times New Roman"/>
          <w:sz w:val="24"/>
          <w:szCs w:val="24"/>
        </w:rPr>
      </w:pPr>
      <w:r>
        <w:rPr>
          <w:rFonts w:eastAsia="Times New Roman"/>
          <w:sz w:val="24"/>
          <w:szCs w:val="24"/>
        </w:rPr>
        <w:t>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623C9B" w:rsidRDefault="00623C9B">
      <w:pPr>
        <w:spacing w:line="6" w:lineRule="exact"/>
        <w:rPr>
          <w:rFonts w:eastAsia="Times New Roman"/>
          <w:sz w:val="24"/>
          <w:szCs w:val="24"/>
        </w:rPr>
      </w:pPr>
    </w:p>
    <w:p w:rsidR="00623C9B" w:rsidRDefault="006E6D5C" w:rsidP="00644E79">
      <w:pPr>
        <w:numPr>
          <w:ilvl w:val="0"/>
          <w:numId w:val="91"/>
        </w:numPr>
        <w:tabs>
          <w:tab w:val="left" w:pos="1100"/>
        </w:tabs>
        <w:ind w:left="1100" w:hanging="130"/>
        <w:rPr>
          <w:rFonts w:eastAsia="Times New Roman"/>
          <w:sz w:val="24"/>
          <w:szCs w:val="24"/>
        </w:rPr>
      </w:pPr>
      <w:r>
        <w:rPr>
          <w:rFonts w:eastAsia="Times New Roman"/>
          <w:sz w:val="24"/>
          <w:szCs w:val="24"/>
        </w:rPr>
        <w:t>неспособность прогнозировать последствия своего отношения к здоровью.</w:t>
      </w:r>
    </w:p>
    <w:p w:rsidR="00623C9B" w:rsidRDefault="00623C9B">
      <w:pPr>
        <w:spacing w:line="53"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623C9B" w:rsidRDefault="00623C9B">
      <w:pPr>
        <w:spacing w:line="17"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должна обеспечивать:</w:t>
      </w:r>
    </w:p>
    <w:p w:rsidR="00623C9B" w:rsidRDefault="00623C9B">
      <w:pPr>
        <w:spacing w:line="29"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623C9B" w:rsidRDefault="00623C9B">
      <w:pPr>
        <w:spacing w:line="20"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формирование познавательного интереса и бережного отношения к природе;</w:t>
      </w:r>
    </w:p>
    <w:p w:rsidR="00623C9B" w:rsidRDefault="00623C9B">
      <w:pPr>
        <w:spacing w:line="43" w:lineRule="exact"/>
        <w:rPr>
          <w:sz w:val="20"/>
          <w:szCs w:val="20"/>
        </w:rPr>
      </w:pPr>
    </w:p>
    <w:p w:rsidR="00623C9B" w:rsidRDefault="006E6D5C">
      <w:pPr>
        <w:ind w:left="980"/>
        <w:rPr>
          <w:sz w:val="20"/>
          <w:szCs w:val="20"/>
        </w:rPr>
      </w:pPr>
      <w:r>
        <w:rPr>
          <w:rFonts w:eastAsia="Times New Roman"/>
          <w:sz w:val="24"/>
          <w:szCs w:val="24"/>
        </w:rPr>
        <w:t>формирование установок на использование здорового питания;</w:t>
      </w:r>
    </w:p>
    <w:p w:rsidR="00623C9B" w:rsidRDefault="00623C9B">
      <w:pPr>
        <w:spacing w:line="53"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соблюдение здоровьесозидающих режимов дня;</w:t>
      </w:r>
    </w:p>
    <w:p w:rsidR="00623C9B" w:rsidRDefault="00623C9B">
      <w:pPr>
        <w:spacing w:line="56" w:lineRule="exact"/>
        <w:rPr>
          <w:sz w:val="20"/>
          <w:szCs w:val="20"/>
        </w:rPr>
      </w:pPr>
    </w:p>
    <w:p w:rsidR="00623C9B" w:rsidRDefault="006E6D5C">
      <w:pPr>
        <w:spacing w:line="264" w:lineRule="auto"/>
        <w:ind w:left="980"/>
        <w:rPr>
          <w:sz w:val="20"/>
          <w:szCs w:val="20"/>
        </w:rPr>
      </w:pPr>
      <w:r>
        <w:rPr>
          <w:rFonts w:eastAsia="Times New Roman"/>
          <w:sz w:val="24"/>
          <w:szCs w:val="24"/>
        </w:rPr>
        <w:t>формирование негативного отношения к факторам риска здоровью обучающихся; становление умений противостояния вовлечению в табакокурение, употребление</w:t>
      </w:r>
    </w:p>
    <w:p w:rsidR="00623C9B" w:rsidRDefault="00623C9B">
      <w:pPr>
        <w:spacing w:line="14" w:lineRule="exact"/>
        <w:rPr>
          <w:sz w:val="20"/>
          <w:szCs w:val="20"/>
        </w:rPr>
      </w:pPr>
    </w:p>
    <w:p w:rsidR="00623C9B" w:rsidRDefault="006E6D5C">
      <w:pPr>
        <w:ind w:left="260"/>
        <w:rPr>
          <w:sz w:val="20"/>
          <w:szCs w:val="20"/>
        </w:rPr>
      </w:pPr>
      <w:r>
        <w:rPr>
          <w:rFonts w:eastAsia="Times New Roman"/>
          <w:sz w:val="24"/>
          <w:szCs w:val="24"/>
        </w:rPr>
        <w:t>алкоголя, наркотических и сильнодействующих веществ;</w:t>
      </w:r>
    </w:p>
    <w:p w:rsidR="00623C9B" w:rsidRDefault="00623C9B">
      <w:pPr>
        <w:spacing w:line="53"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623C9B" w:rsidRDefault="00623C9B">
      <w:pPr>
        <w:spacing w:line="19"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623C9B" w:rsidRDefault="00623C9B">
      <w:pPr>
        <w:spacing w:line="24" w:lineRule="exact"/>
        <w:rPr>
          <w:sz w:val="20"/>
          <w:szCs w:val="20"/>
        </w:rPr>
      </w:pPr>
    </w:p>
    <w:p w:rsidR="00623C9B" w:rsidRDefault="006E6D5C">
      <w:pPr>
        <w:spacing w:line="264" w:lineRule="auto"/>
        <w:ind w:left="260" w:firstLine="708"/>
        <w:jc w:val="both"/>
        <w:rPr>
          <w:sz w:val="20"/>
          <w:szCs w:val="20"/>
        </w:rPr>
      </w:pPr>
      <w:r>
        <w:rPr>
          <w:rFonts w:eastAsia="Times New Roman"/>
          <w:color w:val="00000A"/>
          <w:sz w:val="24"/>
          <w:szCs w:val="24"/>
        </w:rPr>
        <w:t>Программа формирования экологической культуры, здорового и безопасного образа жизни обучающихся с ЗПР реализуется по следующим направлениям:</w:t>
      </w:r>
    </w:p>
    <w:p w:rsidR="00623C9B" w:rsidRDefault="00623C9B">
      <w:pPr>
        <w:spacing w:line="26" w:lineRule="exact"/>
        <w:rPr>
          <w:sz w:val="20"/>
          <w:szCs w:val="20"/>
        </w:rPr>
      </w:pPr>
    </w:p>
    <w:p w:rsidR="00623C9B" w:rsidRDefault="006E6D5C" w:rsidP="00644E79">
      <w:pPr>
        <w:numPr>
          <w:ilvl w:val="0"/>
          <w:numId w:val="92"/>
        </w:numPr>
        <w:tabs>
          <w:tab w:val="left" w:pos="1265"/>
        </w:tabs>
        <w:spacing w:line="267" w:lineRule="auto"/>
        <w:ind w:left="260" w:firstLine="710"/>
        <w:rPr>
          <w:rFonts w:eastAsia="Times New Roman"/>
          <w:color w:val="00000A"/>
          <w:sz w:val="24"/>
          <w:szCs w:val="24"/>
        </w:rPr>
      </w:pPr>
      <w:r>
        <w:rPr>
          <w:rFonts w:eastAsia="Times New Roman"/>
          <w:color w:val="00000A"/>
          <w:sz w:val="24"/>
          <w:szCs w:val="24"/>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w:t>
      </w:r>
    </w:p>
    <w:p w:rsidR="00623C9B" w:rsidRDefault="00623C9B">
      <w:pPr>
        <w:spacing w:line="22" w:lineRule="exact"/>
        <w:rPr>
          <w:rFonts w:eastAsia="Times New Roman"/>
          <w:color w:val="00000A"/>
          <w:sz w:val="24"/>
          <w:szCs w:val="24"/>
        </w:rPr>
      </w:pPr>
    </w:p>
    <w:p w:rsidR="00623C9B" w:rsidRDefault="006E6D5C" w:rsidP="00644E79">
      <w:pPr>
        <w:numPr>
          <w:ilvl w:val="0"/>
          <w:numId w:val="92"/>
        </w:numPr>
        <w:tabs>
          <w:tab w:val="left" w:pos="1210"/>
        </w:tabs>
        <w:spacing w:line="273" w:lineRule="auto"/>
        <w:ind w:left="260" w:firstLine="710"/>
        <w:jc w:val="both"/>
        <w:rPr>
          <w:rFonts w:eastAsia="Times New Roman"/>
          <w:color w:val="00000A"/>
          <w:sz w:val="24"/>
          <w:szCs w:val="24"/>
        </w:rPr>
      </w:pPr>
      <w:r>
        <w:rPr>
          <w:rFonts w:eastAsia="Times New Roman"/>
          <w:color w:val="00000A"/>
          <w:sz w:val="24"/>
          <w:szCs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623C9B" w:rsidRDefault="00623C9B">
      <w:pPr>
        <w:spacing w:line="16" w:lineRule="exact"/>
        <w:rPr>
          <w:rFonts w:eastAsia="Times New Roman"/>
          <w:color w:val="00000A"/>
          <w:sz w:val="24"/>
          <w:szCs w:val="24"/>
        </w:rPr>
      </w:pPr>
    </w:p>
    <w:p w:rsidR="00623C9B" w:rsidRDefault="006E6D5C" w:rsidP="00644E79">
      <w:pPr>
        <w:numPr>
          <w:ilvl w:val="0"/>
          <w:numId w:val="92"/>
        </w:numPr>
        <w:tabs>
          <w:tab w:val="left" w:pos="1222"/>
        </w:tabs>
        <w:spacing w:line="264" w:lineRule="auto"/>
        <w:ind w:left="260" w:firstLine="710"/>
        <w:jc w:val="both"/>
        <w:rPr>
          <w:rFonts w:eastAsia="Times New Roman"/>
          <w:color w:val="00000A"/>
          <w:sz w:val="24"/>
          <w:szCs w:val="24"/>
        </w:rPr>
      </w:pPr>
      <w:r>
        <w:rPr>
          <w:rFonts w:eastAsia="Times New Roman"/>
          <w:color w:val="00000A"/>
          <w:sz w:val="24"/>
          <w:szCs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w:t>
      </w:r>
    </w:p>
    <w:p w:rsidR="00623C9B" w:rsidRDefault="00623C9B">
      <w:pPr>
        <w:spacing w:line="120" w:lineRule="exact"/>
        <w:rPr>
          <w:sz w:val="20"/>
          <w:szCs w:val="20"/>
        </w:rPr>
      </w:pPr>
    </w:p>
    <w:p w:rsidR="00623C9B" w:rsidRDefault="00102417">
      <w:pPr>
        <w:ind w:right="-259"/>
        <w:jc w:val="center"/>
        <w:rPr>
          <w:sz w:val="20"/>
          <w:szCs w:val="20"/>
        </w:rPr>
      </w:pPr>
      <w:r>
        <w:rPr>
          <w:rFonts w:eastAsia="Times New Roman"/>
          <w:color w:val="00000A"/>
        </w:rPr>
        <w:t>5</w:t>
      </w:r>
      <w:r w:rsidR="00302AE6">
        <w:rPr>
          <w:rFonts w:eastAsia="Times New Roman"/>
          <w:color w:val="00000A"/>
        </w:rPr>
        <w:t>3</w:t>
      </w:r>
    </w:p>
    <w:p w:rsidR="00623C9B" w:rsidRDefault="00623C9B">
      <w:pPr>
        <w:sectPr w:rsidR="00623C9B">
          <w:pgSz w:w="11900" w:h="16838"/>
          <w:pgMar w:top="1125" w:right="566" w:bottom="189" w:left="1440" w:header="0" w:footer="0" w:gutter="0"/>
          <w:cols w:space="720" w:equalWidth="0">
            <w:col w:w="9900"/>
          </w:cols>
        </w:sectPr>
      </w:pPr>
    </w:p>
    <w:p w:rsidR="00623C9B" w:rsidRDefault="006E6D5C">
      <w:pPr>
        <w:spacing w:line="273" w:lineRule="auto"/>
        <w:ind w:left="260"/>
        <w:jc w:val="both"/>
        <w:rPr>
          <w:sz w:val="20"/>
          <w:szCs w:val="20"/>
        </w:rPr>
      </w:pPr>
      <w:r>
        <w:rPr>
          <w:rFonts w:eastAsia="Times New Roman"/>
          <w:color w:val="00000A"/>
          <w:sz w:val="24"/>
          <w:szCs w:val="24"/>
        </w:rPr>
        <w:lastRenderedPageBreak/>
        <w:t>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623C9B" w:rsidRDefault="00623C9B">
      <w:pPr>
        <w:spacing w:line="20" w:lineRule="exact"/>
        <w:rPr>
          <w:sz w:val="20"/>
          <w:szCs w:val="20"/>
        </w:rPr>
      </w:pPr>
    </w:p>
    <w:p w:rsidR="00623C9B" w:rsidRDefault="006E6D5C" w:rsidP="00644E79">
      <w:pPr>
        <w:numPr>
          <w:ilvl w:val="1"/>
          <w:numId w:val="93"/>
        </w:numPr>
        <w:tabs>
          <w:tab w:val="left" w:pos="1342"/>
        </w:tabs>
        <w:spacing w:line="274" w:lineRule="auto"/>
        <w:ind w:left="260" w:firstLine="710"/>
        <w:jc w:val="both"/>
        <w:rPr>
          <w:rFonts w:eastAsia="Times New Roman"/>
          <w:sz w:val="24"/>
          <w:szCs w:val="24"/>
        </w:rPr>
      </w:pPr>
      <w:r>
        <w:rPr>
          <w:rFonts w:eastAsia="Times New Roman"/>
          <w:sz w:val="24"/>
          <w:szCs w:val="24"/>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623C9B" w:rsidRDefault="00623C9B">
      <w:pPr>
        <w:spacing w:line="20" w:lineRule="exact"/>
        <w:rPr>
          <w:rFonts w:eastAsia="Times New Roman"/>
          <w:sz w:val="24"/>
          <w:szCs w:val="24"/>
        </w:rPr>
      </w:pPr>
    </w:p>
    <w:p w:rsidR="00623C9B" w:rsidRDefault="006E6D5C" w:rsidP="00644E79">
      <w:pPr>
        <w:numPr>
          <w:ilvl w:val="1"/>
          <w:numId w:val="93"/>
        </w:numPr>
        <w:tabs>
          <w:tab w:val="left" w:pos="1227"/>
        </w:tabs>
        <w:spacing w:line="274" w:lineRule="auto"/>
        <w:ind w:left="260" w:firstLine="710"/>
        <w:jc w:val="both"/>
        <w:rPr>
          <w:rFonts w:eastAsia="Times New Roman"/>
          <w:sz w:val="24"/>
          <w:szCs w:val="24"/>
        </w:rPr>
      </w:pPr>
      <w:r>
        <w:rPr>
          <w:rFonts w:eastAsia="Times New Roman"/>
          <w:sz w:val="24"/>
          <w:szCs w:val="24"/>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623C9B" w:rsidRDefault="00623C9B">
      <w:pPr>
        <w:spacing w:line="16" w:lineRule="exact"/>
        <w:rPr>
          <w:rFonts w:eastAsia="Times New Roman"/>
          <w:sz w:val="24"/>
          <w:szCs w:val="24"/>
        </w:rPr>
      </w:pPr>
    </w:p>
    <w:p w:rsidR="00623C9B" w:rsidRDefault="006E6D5C">
      <w:pPr>
        <w:spacing w:line="272" w:lineRule="auto"/>
        <w:ind w:left="260" w:firstLine="708"/>
        <w:jc w:val="both"/>
        <w:rPr>
          <w:rFonts w:eastAsia="Times New Roman"/>
          <w:sz w:val="24"/>
          <w:szCs w:val="24"/>
        </w:rPr>
      </w:pPr>
      <w:r>
        <w:rPr>
          <w:rFonts w:eastAsia="Times New Roman"/>
          <w:color w:val="00000A"/>
          <w:sz w:val="24"/>
          <w:szCs w:val="24"/>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w:t>
      </w:r>
    </w:p>
    <w:p w:rsidR="00623C9B" w:rsidRDefault="00623C9B">
      <w:pPr>
        <w:spacing w:line="22" w:lineRule="exact"/>
        <w:rPr>
          <w:rFonts w:eastAsia="Times New Roman"/>
          <w:sz w:val="24"/>
          <w:szCs w:val="24"/>
        </w:rPr>
      </w:pPr>
    </w:p>
    <w:p w:rsidR="00623C9B" w:rsidRDefault="006E6D5C" w:rsidP="00644E79">
      <w:pPr>
        <w:numPr>
          <w:ilvl w:val="0"/>
          <w:numId w:val="93"/>
        </w:numPr>
        <w:tabs>
          <w:tab w:val="left" w:pos="452"/>
        </w:tabs>
        <w:spacing w:line="264" w:lineRule="auto"/>
        <w:ind w:left="260" w:firstLine="2"/>
        <w:rPr>
          <w:rFonts w:eastAsia="Times New Roman"/>
          <w:color w:val="00000A"/>
          <w:sz w:val="24"/>
          <w:szCs w:val="24"/>
        </w:rPr>
      </w:pPr>
      <w:r>
        <w:rPr>
          <w:rFonts w:eastAsia="Times New Roman"/>
          <w:color w:val="00000A"/>
          <w:sz w:val="24"/>
          <w:szCs w:val="24"/>
        </w:rPr>
        <w:t>жизнедеятельности человека режима дня, двигательной активности, правильного питания, выполнения правил личной гигиены.</w:t>
      </w:r>
    </w:p>
    <w:p w:rsidR="00623C9B" w:rsidRDefault="00623C9B">
      <w:pPr>
        <w:spacing w:line="26"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sz w:val="24"/>
          <w:szCs w:val="24"/>
        </w:rPr>
        <w:t>Программа должна содержать: цель и задачи, планируемые результаты, основные направления работы, перечень организационных форм.</w:t>
      </w:r>
    </w:p>
    <w:p w:rsidR="00623C9B" w:rsidRDefault="00623C9B">
      <w:pPr>
        <w:spacing w:line="16"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sz w:val="24"/>
          <w:szCs w:val="24"/>
        </w:rPr>
        <w:t>Программа формирования экологической культуры, здорового и безопасного образа</w:t>
      </w:r>
    </w:p>
    <w:p w:rsidR="00623C9B" w:rsidRDefault="00623C9B">
      <w:pPr>
        <w:spacing w:line="53" w:lineRule="exact"/>
        <w:rPr>
          <w:rFonts w:eastAsia="Times New Roman"/>
          <w:color w:val="00000A"/>
          <w:sz w:val="24"/>
          <w:szCs w:val="24"/>
        </w:rPr>
      </w:pPr>
    </w:p>
    <w:p w:rsidR="00623C9B" w:rsidRDefault="006E6D5C">
      <w:pPr>
        <w:spacing w:line="234" w:lineRule="auto"/>
        <w:ind w:left="260"/>
        <w:jc w:val="both"/>
        <w:rPr>
          <w:rFonts w:eastAsia="Times New Roman"/>
          <w:color w:val="00000A"/>
          <w:sz w:val="24"/>
          <w:szCs w:val="24"/>
        </w:rPr>
      </w:pPr>
      <w:r>
        <w:rPr>
          <w:rFonts w:eastAsia="Times New Roman"/>
          <w:sz w:val="24"/>
          <w:szCs w:val="24"/>
        </w:rPr>
        <w:t>жизни самостоятельно разрабатывается образовательной организацией на основе АООП НОО обучающихся с ЗПР, ООП НОО</w:t>
      </w:r>
      <w:r>
        <w:rPr>
          <w:rFonts w:eastAsia="Times New Roman"/>
          <w:sz w:val="32"/>
          <w:szCs w:val="32"/>
          <w:vertAlign w:val="superscript"/>
        </w:rPr>
        <w:t>22</w:t>
      </w:r>
      <w:r>
        <w:rPr>
          <w:rFonts w:eastAsia="Times New Roman"/>
          <w:sz w:val="24"/>
          <w:szCs w:val="24"/>
        </w:rPr>
        <w:t>, разработанной для общеобразовательной школы, с учетом специфики образовательных потребностей обучающихся с ЗПР.</w:t>
      </w:r>
    </w:p>
    <w:p w:rsidR="00623C9B" w:rsidRDefault="00623C9B">
      <w:pPr>
        <w:spacing w:line="168" w:lineRule="exact"/>
        <w:rPr>
          <w:sz w:val="20"/>
          <w:szCs w:val="20"/>
        </w:rPr>
      </w:pPr>
    </w:p>
    <w:p w:rsidR="00623C9B" w:rsidRDefault="00355087">
      <w:pPr>
        <w:ind w:right="-259"/>
        <w:jc w:val="center"/>
        <w:rPr>
          <w:sz w:val="20"/>
          <w:szCs w:val="20"/>
        </w:rPr>
      </w:pPr>
      <w:r>
        <w:rPr>
          <w:rFonts w:eastAsia="Times New Roman"/>
          <w:b/>
          <w:bCs/>
          <w:color w:val="00000A"/>
          <w:sz w:val="24"/>
          <w:szCs w:val="24"/>
        </w:rPr>
        <w:t>2</w:t>
      </w:r>
      <w:r w:rsidR="006E6D5C">
        <w:rPr>
          <w:rFonts w:eastAsia="Times New Roman"/>
          <w:b/>
          <w:bCs/>
          <w:color w:val="00000A"/>
          <w:sz w:val="24"/>
          <w:szCs w:val="24"/>
        </w:rPr>
        <w:t>.2.5. Программа коррекционной работы</w:t>
      </w:r>
    </w:p>
    <w:p w:rsidR="00623C9B" w:rsidRDefault="00623C9B">
      <w:pPr>
        <w:spacing w:line="168" w:lineRule="exact"/>
        <w:rPr>
          <w:sz w:val="20"/>
          <w:szCs w:val="20"/>
        </w:rPr>
      </w:pPr>
    </w:p>
    <w:p w:rsidR="00623C9B" w:rsidRDefault="006E6D5C">
      <w:pPr>
        <w:spacing w:line="272" w:lineRule="auto"/>
        <w:ind w:left="260" w:firstLine="708"/>
        <w:jc w:val="both"/>
        <w:rPr>
          <w:sz w:val="20"/>
          <w:szCs w:val="20"/>
        </w:rPr>
      </w:pPr>
      <w:r>
        <w:rPr>
          <w:rFonts w:eastAsia="Times New Roman"/>
          <w:color w:val="00000A"/>
          <w:sz w:val="24"/>
          <w:szCs w:val="24"/>
        </w:rPr>
        <w:t xml:space="preserve">Программа коррекционной работы в соответствии с требованиями </w:t>
      </w:r>
      <w:r>
        <w:rPr>
          <w:rFonts w:eastAsia="Times New Roman"/>
          <w:color w:val="000000"/>
          <w:sz w:val="24"/>
          <w:szCs w:val="24"/>
        </w:rPr>
        <w:t>ФГОС НОО</w:t>
      </w:r>
      <w:r>
        <w:rPr>
          <w:rFonts w:eastAsia="Times New Roman"/>
          <w:color w:val="00000A"/>
          <w:sz w:val="24"/>
          <w:szCs w:val="24"/>
        </w:rPr>
        <w:t xml:space="preserve"> </w:t>
      </w:r>
      <w:r>
        <w:rPr>
          <w:rFonts w:eastAsia="Times New Roman"/>
          <w:color w:val="000000"/>
          <w:sz w:val="24"/>
          <w:szCs w:val="24"/>
        </w:rPr>
        <w:t xml:space="preserve">обучающихся с ОВЗ </w:t>
      </w:r>
      <w:r>
        <w:rPr>
          <w:rFonts w:eastAsia="Times New Roman"/>
          <w:color w:val="00000A"/>
          <w:sz w:val="24"/>
          <w:szCs w:val="24"/>
        </w:rPr>
        <w:t>направлена на создание системы комплексной помощи обучающимся с</w:t>
      </w:r>
      <w:r>
        <w:rPr>
          <w:rFonts w:eastAsia="Times New Roman"/>
          <w:color w:val="000000"/>
          <w:sz w:val="24"/>
          <w:szCs w:val="24"/>
        </w:rPr>
        <w:t xml:space="preserve"> </w:t>
      </w:r>
      <w:r>
        <w:rPr>
          <w:rFonts w:eastAsia="Times New Roman"/>
          <w:color w:val="00000A"/>
          <w:sz w:val="24"/>
          <w:szCs w:val="24"/>
        </w:rPr>
        <w:t>ЗПР в освоении АООП НОО, коррекцию недостатков в физическом и (или) психическом развитии обучающихся, их социальную адаптацию.</w:t>
      </w:r>
    </w:p>
    <w:p w:rsidR="00623C9B" w:rsidRDefault="00623C9B">
      <w:pPr>
        <w:spacing w:line="7" w:lineRule="exact"/>
        <w:rPr>
          <w:sz w:val="20"/>
          <w:szCs w:val="20"/>
        </w:rPr>
      </w:pPr>
    </w:p>
    <w:p w:rsidR="00623C9B" w:rsidRDefault="006E6D5C">
      <w:pPr>
        <w:ind w:left="980"/>
        <w:rPr>
          <w:sz w:val="20"/>
          <w:szCs w:val="20"/>
        </w:rPr>
      </w:pPr>
      <w:r>
        <w:rPr>
          <w:rFonts w:eastAsia="Times New Roman"/>
          <w:color w:val="00000A"/>
          <w:sz w:val="24"/>
          <w:szCs w:val="24"/>
        </w:rPr>
        <w:t>Программа коррекционной работы должна обеспечивать:</w:t>
      </w:r>
    </w:p>
    <w:p w:rsidR="00623C9B" w:rsidRDefault="00623C9B">
      <w:pPr>
        <w:spacing w:line="53" w:lineRule="exact"/>
        <w:rPr>
          <w:sz w:val="20"/>
          <w:szCs w:val="20"/>
        </w:rPr>
      </w:pPr>
    </w:p>
    <w:p w:rsidR="00623C9B" w:rsidRDefault="006E6D5C">
      <w:pPr>
        <w:spacing w:line="264" w:lineRule="auto"/>
        <w:ind w:left="260" w:firstLine="720"/>
        <w:jc w:val="both"/>
        <w:rPr>
          <w:sz w:val="20"/>
          <w:szCs w:val="20"/>
        </w:rPr>
      </w:pPr>
      <w:r>
        <w:rPr>
          <w:rFonts w:eastAsia="Times New Roman"/>
          <w:color w:val="00000A"/>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623C9B" w:rsidRDefault="008478D0">
      <w:pPr>
        <w:spacing w:line="20" w:lineRule="exact"/>
        <w:rPr>
          <w:sz w:val="20"/>
          <w:szCs w:val="20"/>
        </w:rPr>
      </w:pPr>
      <w:r>
        <w:rPr>
          <w:sz w:val="20"/>
          <w:szCs w:val="20"/>
        </w:rPr>
        <w:pict>
          <v:line id="Shape 19" o:spid="_x0000_s1044" style="position:absolute;z-index:251662848;visibility:visible;mso-wrap-distance-left:0;mso-wrap-distance-right:0" from="13.1pt,8pt" to="157.1pt,8pt" o:allowincell="f" strokecolor="#00000a" strokeweight=".72pt"/>
        </w:pict>
      </w:r>
    </w:p>
    <w:p w:rsidR="00623C9B" w:rsidRDefault="00623C9B">
      <w:pPr>
        <w:spacing w:line="302" w:lineRule="exact"/>
        <w:rPr>
          <w:sz w:val="20"/>
          <w:szCs w:val="20"/>
        </w:rPr>
      </w:pPr>
    </w:p>
    <w:p w:rsidR="00623C9B" w:rsidRDefault="006E6D5C" w:rsidP="00644E79">
      <w:pPr>
        <w:numPr>
          <w:ilvl w:val="0"/>
          <w:numId w:val="94"/>
        </w:numPr>
        <w:tabs>
          <w:tab w:val="left" w:pos="968"/>
        </w:tabs>
        <w:spacing w:line="186" w:lineRule="auto"/>
        <w:ind w:left="260" w:firstLine="2"/>
        <w:jc w:val="both"/>
        <w:rPr>
          <w:rFonts w:ascii="Calibri" w:eastAsia="Calibri" w:hAnsi="Calibri" w:cs="Calibri"/>
          <w:color w:val="00000A"/>
          <w:sz w:val="31"/>
          <w:szCs w:val="31"/>
          <w:vertAlign w:val="superscript"/>
        </w:rPr>
      </w:pPr>
      <w:r>
        <w:rPr>
          <w:rFonts w:eastAsia="Times New Roman"/>
          <w:color w:val="00000A"/>
          <w:sz w:val="19"/>
          <w:szCs w:val="19"/>
        </w:rPr>
        <w:t>Параграф 2.4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w:t>
      </w:r>
    </w:p>
    <w:p w:rsidR="00623C9B" w:rsidRDefault="00623C9B">
      <w:pPr>
        <w:spacing w:line="1" w:lineRule="exact"/>
        <w:rPr>
          <w:rFonts w:ascii="Calibri" w:eastAsia="Calibri" w:hAnsi="Calibri" w:cs="Calibri"/>
          <w:color w:val="00000A"/>
          <w:sz w:val="31"/>
          <w:szCs w:val="31"/>
          <w:vertAlign w:val="superscript"/>
        </w:rPr>
      </w:pPr>
    </w:p>
    <w:p w:rsidR="00623C9B" w:rsidRDefault="006E6D5C">
      <w:pPr>
        <w:ind w:left="260"/>
        <w:rPr>
          <w:rFonts w:ascii="Calibri" w:eastAsia="Calibri" w:hAnsi="Calibri" w:cs="Calibri"/>
          <w:color w:val="00000A"/>
          <w:sz w:val="31"/>
          <w:szCs w:val="31"/>
          <w:vertAlign w:val="superscript"/>
        </w:rPr>
      </w:pPr>
      <w:r>
        <w:rPr>
          <w:rFonts w:eastAsia="Times New Roman"/>
          <w:color w:val="00000A"/>
          <w:sz w:val="20"/>
          <w:szCs w:val="20"/>
        </w:rPr>
        <w:t>— (Стандарты второго поколения).</w:t>
      </w:r>
    </w:p>
    <w:p w:rsidR="00623C9B" w:rsidRDefault="00623C9B">
      <w:pPr>
        <w:spacing w:line="133"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5</w:t>
      </w:r>
      <w:r w:rsidR="00302AE6">
        <w:rPr>
          <w:rFonts w:eastAsia="Times New Roman"/>
          <w:color w:val="00000A"/>
        </w:rPr>
        <w:t>4</w:t>
      </w:r>
    </w:p>
    <w:p w:rsidR="00623C9B" w:rsidRDefault="006E6D5C">
      <w:pPr>
        <w:spacing w:line="266" w:lineRule="auto"/>
        <w:ind w:left="260" w:firstLine="708"/>
        <w:jc w:val="both"/>
        <w:rPr>
          <w:sz w:val="20"/>
          <w:szCs w:val="20"/>
        </w:rPr>
      </w:pPr>
      <w:r>
        <w:rPr>
          <w:rFonts w:eastAsia="Times New Roman"/>
          <w:color w:val="00000A"/>
          <w:sz w:val="24"/>
          <w:szCs w:val="24"/>
        </w:rPr>
        <w:lastRenderedPageBreak/>
        <w:t>создание адекватных условий для реализации особых образовательных потребностей, обучающихся с ЗПР;</w:t>
      </w:r>
    </w:p>
    <w:p w:rsidR="00623C9B" w:rsidRDefault="00623C9B">
      <w:pPr>
        <w:spacing w:line="44" w:lineRule="exact"/>
        <w:rPr>
          <w:sz w:val="20"/>
          <w:szCs w:val="20"/>
        </w:rPr>
      </w:pPr>
    </w:p>
    <w:p w:rsidR="00623C9B" w:rsidRDefault="006E6D5C">
      <w:pPr>
        <w:spacing w:line="271" w:lineRule="auto"/>
        <w:ind w:left="260" w:firstLine="720"/>
        <w:jc w:val="both"/>
        <w:rPr>
          <w:sz w:val="20"/>
          <w:szCs w:val="20"/>
        </w:rPr>
      </w:pPr>
      <w:r>
        <w:rPr>
          <w:rFonts w:eastAsia="Times New Roman"/>
          <w:color w:val="00000A"/>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623C9B" w:rsidRDefault="00623C9B">
      <w:pPr>
        <w:spacing w:line="1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623C9B" w:rsidRDefault="00623C9B">
      <w:pPr>
        <w:spacing w:line="19" w:lineRule="exact"/>
        <w:rPr>
          <w:sz w:val="20"/>
          <w:szCs w:val="20"/>
        </w:rPr>
      </w:pPr>
    </w:p>
    <w:p w:rsidR="00623C9B" w:rsidRDefault="006E6D5C">
      <w:pPr>
        <w:spacing w:line="264" w:lineRule="auto"/>
        <w:ind w:left="260" w:firstLine="720"/>
        <w:jc w:val="both"/>
        <w:rPr>
          <w:sz w:val="20"/>
          <w:szCs w:val="20"/>
        </w:rPr>
      </w:pPr>
      <w:r>
        <w:rPr>
          <w:rFonts w:eastAsia="Times New Roman"/>
          <w:color w:val="00000A"/>
          <w:sz w:val="24"/>
          <w:szCs w:val="24"/>
        </w:rPr>
        <w:t xml:space="preserve">оказание помощи в освоении обучающимися с ЗПР АООП НОО </w:t>
      </w:r>
      <w:r>
        <w:rPr>
          <w:rFonts w:eastAsia="Times New Roman"/>
          <w:color w:val="000000"/>
          <w:sz w:val="24"/>
          <w:szCs w:val="24"/>
        </w:rPr>
        <w:t>и их интеграции в</w:t>
      </w:r>
      <w:r>
        <w:rPr>
          <w:rFonts w:eastAsia="Times New Roman"/>
          <w:color w:val="00000A"/>
          <w:sz w:val="24"/>
          <w:szCs w:val="24"/>
        </w:rPr>
        <w:t xml:space="preserve"> </w:t>
      </w:r>
      <w:r>
        <w:rPr>
          <w:rFonts w:eastAsia="Times New Roman"/>
          <w:color w:val="000000"/>
          <w:sz w:val="24"/>
          <w:szCs w:val="24"/>
        </w:rPr>
        <w:t>образовательном учреждении;</w:t>
      </w:r>
    </w:p>
    <w:p w:rsidR="00623C9B" w:rsidRDefault="00623C9B">
      <w:pPr>
        <w:spacing w:line="26" w:lineRule="exact"/>
        <w:rPr>
          <w:sz w:val="20"/>
          <w:szCs w:val="20"/>
        </w:rPr>
      </w:pPr>
    </w:p>
    <w:p w:rsidR="00623C9B" w:rsidRDefault="006E6D5C">
      <w:pPr>
        <w:spacing w:line="271" w:lineRule="auto"/>
        <w:ind w:left="260" w:firstLine="720"/>
        <w:jc w:val="both"/>
        <w:rPr>
          <w:sz w:val="20"/>
          <w:szCs w:val="20"/>
        </w:rPr>
      </w:pPr>
      <w:r>
        <w:rPr>
          <w:rFonts w:eastAsia="Times New Roman"/>
          <w:color w:val="00000A"/>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оказание родителям (законным представителям) обучающихся с ЗПР консультативной</w:t>
      </w:r>
    </w:p>
    <w:p w:rsidR="00623C9B" w:rsidRDefault="00623C9B">
      <w:pPr>
        <w:spacing w:line="53" w:lineRule="exact"/>
        <w:rPr>
          <w:sz w:val="20"/>
          <w:szCs w:val="20"/>
        </w:rPr>
      </w:pPr>
    </w:p>
    <w:p w:rsidR="00623C9B" w:rsidRDefault="006E6D5C" w:rsidP="00644E79">
      <w:pPr>
        <w:numPr>
          <w:ilvl w:val="0"/>
          <w:numId w:val="95"/>
        </w:numPr>
        <w:tabs>
          <w:tab w:val="left" w:pos="533"/>
        </w:tabs>
        <w:spacing w:line="266" w:lineRule="auto"/>
        <w:ind w:left="260" w:firstLine="2"/>
        <w:rPr>
          <w:rFonts w:eastAsia="Times New Roman"/>
          <w:sz w:val="24"/>
          <w:szCs w:val="24"/>
        </w:rPr>
      </w:pPr>
      <w:r>
        <w:rPr>
          <w:rFonts w:eastAsia="Times New Roman"/>
          <w:sz w:val="24"/>
          <w:szCs w:val="24"/>
        </w:rPr>
        <w:t>методической помощи по медицинским, социальным, правовым и другим вопросам, связанным с их воспитанием и обучением.</w:t>
      </w:r>
    </w:p>
    <w:p w:rsidR="00623C9B" w:rsidRDefault="00623C9B">
      <w:pPr>
        <w:spacing w:line="24" w:lineRule="exact"/>
        <w:rPr>
          <w:rFonts w:eastAsia="Times New Roman"/>
          <w:sz w:val="24"/>
          <w:szCs w:val="24"/>
        </w:rPr>
      </w:pPr>
    </w:p>
    <w:p w:rsidR="00623C9B" w:rsidRDefault="006E6D5C">
      <w:pPr>
        <w:spacing w:line="273" w:lineRule="auto"/>
        <w:ind w:left="260" w:firstLine="708"/>
        <w:jc w:val="both"/>
        <w:rPr>
          <w:rFonts w:eastAsia="Times New Roman"/>
          <w:sz w:val="24"/>
          <w:szCs w:val="24"/>
        </w:rPr>
      </w:pPr>
      <w:r>
        <w:rPr>
          <w:rFonts w:eastAsia="Times New Roman"/>
          <w:sz w:val="24"/>
          <w:szCs w:val="24"/>
        </w:rPr>
        <w:t>Целью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23C9B" w:rsidRDefault="00623C9B">
      <w:pPr>
        <w:spacing w:line="4" w:lineRule="exact"/>
        <w:rPr>
          <w:rFonts w:eastAsia="Times New Roman"/>
          <w:sz w:val="24"/>
          <w:szCs w:val="24"/>
        </w:rPr>
      </w:pPr>
    </w:p>
    <w:p w:rsidR="00623C9B" w:rsidRDefault="006E6D5C">
      <w:pPr>
        <w:ind w:left="980"/>
        <w:rPr>
          <w:rFonts w:eastAsia="Times New Roman"/>
          <w:sz w:val="24"/>
          <w:szCs w:val="24"/>
        </w:rPr>
      </w:pPr>
      <w:r>
        <w:rPr>
          <w:rFonts w:eastAsia="Times New Roman"/>
          <w:sz w:val="24"/>
          <w:szCs w:val="24"/>
        </w:rPr>
        <w:t>Задачи программы:</w:t>
      </w:r>
    </w:p>
    <w:p w:rsidR="00623C9B" w:rsidRDefault="00623C9B">
      <w:pPr>
        <w:spacing w:line="40" w:lineRule="exact"/>
        <w:rPr>
          <w:rFonts w:eastAsia="Times New Roman"/>
          <w:sz w:val="24"/>
          <w:szCs w:val="24"/>
        </w:rPr>
      </w:pPr>
    </w:p>
    <w:p w:rsidR="00623C9B" w:rsidRDefault="006E6D5C" w:rsidP="00644E79">
      <w:pPr>
        <w:numPr>
          <w:ilvl w:val="1"/>
          <w:numId w:val="95"/>
        </w:numPr>
        <w:tabs>
          <w:tab w:val="left" w:pos="1100"/>
        </w:tabs>
        <w:ind w:left="1100" w:hanging="130"/>
        <w:rPr>
          <w:rFonts w:eastAsia="Times New Roman"/>
          <w:sz w:val="24"/>
          <w:szCs w:val="24"/>
        </w:rPr>
      </w:pPr>
      <w:r>
        <w:rPr>
          <w:rFonts w:eastAsia="Times New Roman"/>
          <w:sz w:val="24"/>
          <w:szCs w:val="24"/>
        </w:rPr>
        <w:t>определение особых образовательных потребностей, обучающихся с ЗПР;</w:t>
      </w:r>
    </w:p>
    <w:p w:rsidR="00623C9B" w:rsidRDefault="00623C9B">
      <w:pPr>
        <w:spacing w:line="55" w:lineRule="exact"/>
        <w:rPr>
          <w:rFonts w:eastAsia="Times New Roman"/>
          <w:sz w:val="24"/>
          <w:szCs w:val="24"/>
        </w:rPr>
      </w:pPr>
    </w:p>
    <w:p w:rsidR="00623C9B" w:rsidRDefault="006E6D5C" w:rsidP="00644E79">
      <w:pPr>
        <w:numPr>
          <w:ilvl w:val="1"/>
          <w:numId w:val="95"/>
        </w:numPr>
        <w:tabs>
          <w:tab w:val="left" w:pos="1234"/>
        </w:tabs>
        <w:spacing w:line="264" w:lineRule="auto"/>
        <w:ind w:left="260" w:firstLine="710"/>
        <w:rPr>
          <w:rFonts w:eastAsia="Times New Roman"/>
          <w:sz w:val="24"/>
          <w:szCs w:val="24"/>
        </w:rPr>
      </w:pPr>
      <w:r>
        <w:rPr>
          <w:rFonts w:eastAsia="Times New Roman"/>
          <w:sz w:val="24"/>
          <w:szCs w:val="24"/>
        </w:rPr>
        <w:t>повышение возможностей обучающихся с ЗПР в освоении АООП НОО и интегрировании в образовательный процесс;</w:t>
      </w:r>
    </w:p>
    <w:p w:rsidR="00623C9B" w:rsidRDefault="00623C9B">
      <w:pPr>
        <w:spacing w:line="26" w:lineRule="exact"/>
        <w:rPr>
          <w:rFonts w:eastAsia="Times New Roman"/>
          <w:sz w:val="24"/>
          <w:szCs w:val="24"/>
        </w:rPr>
      </w:pPr>
    </w:p>
    <w:p w:rsidR="00623C9B" w:rsidRDefault="006E6D5C" w:rsidP="00644E79">
      <w:pPr>
        <w:numPr>
          <w:ilvl w:val="1"/>
          <w:numId w:val="95"/>
        </w:numPr>
        <w:tabs>
          <w:tab w:val="left" w:pos="1119"/>
        </w:tabs>
        <w:spacing w:line="264" w:lineRule="auto"/>
        <w:ind w:left="260" w:firstLine="710"/>
        <w:rPr>
          <w:rFonts w:eastAsia="Times New Roman"/>
          <w:sz w:val="24"/>
          <w:szCs w:val="24"/>
        </w:rPr>
      </w:pPr>
      <w:r>
        <w:rPr>
          <w:rFonts w:eastAsia="Times New Roman"/>
          <w:sz w:val="24"/>
          <w:szCs w:val="24"/>
        </w:rPr>
        <w:t>своевременное выявление обучающихся с трудностями адаптации в образовательно-воспитательном процессе;</w:t>
      </w:r>
    </w:p>
    <w:p w:rsidR="00623C9B" w:rsidRDefault="00623C9B">
      <w:pPr>
        <w:spacing w:line="28" w:lineRule="exact"/>
        <w:rPr>
          <w:rFonts w:eastAsia="Times New Roman"/>
          <w:sz w:val="24"/>
          <w:szCs w:val="24"/>
        </w:rPr>
      </w:pPr>
    </w:p>
    <w:p w:rsidR="00623C9B" w:rsidRDefault="006E6D5C" w:rsidP="00644E79">
      <w:pPr>
        <w:numPr>
          <w:ilvl w:val="1"/>
          <w:numId w:val="95"/>
        </w:numPr>
        <w:tabs>
          <w:tab w:val="left" w:pos="1237"/>
        </w:tabs>
        <w:spacing w:line="271" w:lineRule="auto"/>
        <w:ind w:left="260" w:firstLine="710"/>
        <w:jc w:val="both"/>
        <w:rPr>
          <w:rFonts w:eastAsia="Times New Roman"/>
          <w:sz w:val="24"/>
          <w:szCs w:val="24"/>
        </w:rPr>
      </w:pPr>
      <w:r>
        <w:rPr>
          <w:rFonts w:eastAsia="Times New Roman"/>
          <w:sz w:val="24"/>
          <w:szCs w:val="24"/>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623C9B" w:rsidRDefault="00623C9B">
      <w:pPr>
        <w:spacing w:line="20" w:lineRule="exact"/>
        <w:rPr>
          <w:rFonts w:eastAsia="Times New Roman"/>
          <w:sz w:val="24"/>
          <w:szCs w:val="24"/>
        </w:rPr>
      </w:pPr>
    </w:p>
    <w:p w:rsidR="00623C9B" w:rsidRDefault="006E6D5C" w:rsidP="00644E79">
      <w:pPr>
        <w:numPr>
          <w:ilvl w:val="1"/>
          <w:numId w:val="95"/>
        </w:numPr>
        <w:tabs>
          <w:tab w:val="left" w:pos="1354"/>
        </w:tabs>
        <w:spacing w:line="271" w:lineRule="auto"/>
        <w:ind w:left="260" w:firstLine="710"/>
        <w:jc w:val="both"/>
        <w:rPr>
          <w:rFonts w:eastAsia="Times New Roman"/>
          <w:sz w:val="24"/>
          <w:szCs w:val="24"/>
        </w:rPr>
      </w:pPr>
      <w:r>
        <w:rPr>
          <w:rFonts w:eastAsia="Times New Roman"/>
          <w:sz w:val="24"/>
          <w:szCs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623C9B" w:rsidRDefault="00623C9B">
      <w:pPr>
        <w:spacing w:line="5" w:lineRule="exact"/>
        <w:rPr>
          <w:rFonts w:eastAsia="Times New Roman"/>
          <w:sz w:val="24"/>
          <w:szCs w:val="24"/>
        </w:rPr>
      </w:pPr>
    </w:p>
    <w:p w:rsidR="00623C9B" w:rsidRDefault="006E6D5C">
      <w:pPr>
        <w:ind w:left="980"/>
        <w:rPr>
          <w:rFonts w:eastAsia="Times New Roman"/>
          <w:sz w:val="24"/>
          <w:szCs w:val="24"/>
        </w:rPr>
      </w:pPr>
      <w:r>
        <w:rPr>
          <w:rFonts w:eastAsia="Times New Roman"/>
          <w:color w:val="00000A"/>
          <w:sz w:val="24"/>
          <w:szCs w:val="24"/>
        </w:rPr>
        <w:t>Программа коррекционной работы должна содержать:</w:t>
      </w:r>
    </w:p>
    <w:p w:rsidR="00623C9B" w:rsidRDefault="00623C9B">
      <w:pPr>
        <w:spacing w:line="53" w:lineRule="exact"/>
        <w:rPr>
          <w:rFonts w:eastAsia="Times New Roman"/>
          <w:sz w:val="24"/>
          <w:szCs w:val="24"/>
        </w:rPr>
      </w:pPr>
    </w:p>
    <w:p w:rsidR="00623C9B" w:rsidRDefault="006E6D5C">
      <w:pPr>
        <w:spacing w:line="266" w:lineRule="auto"/>
        <w:ind w:left="260" w:firstLine="720"/>
        <w:jc w:val="both"/>
        <w:rPr>
          <w:rFonts w:eastAsia="Times New Roman"/>
          <w:sz w:val="24"/>
          <w:szCs w:val="24"/>
        </w:rPr>
      </w:pPr>
      <w:r>
        <w:rPr>
          <w:rFonts w:eastAsia="Times New Roman"/>
          <w:color w:val="00000A"/>
          <w:sz w:val="24"/>
          <w:szCs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w:t>
      </w:r>
    </w:p>
    <w:p w:rsidR="00623C9B" w:rsidRDefault="00623C9B">
      <w:pPr>
        <w:spacing w:line="12" w:lineRule="exact"/>
        <w:rPr>
          <w:rFonts w:eastAsia="Times New Roman"/>
          <w:sz w:val="24"/>
          <w:szCs w:val="24"/>
        </w:rPr>
      </w:pPr>
    </w:p>
    <w:p w:rsidR="00623C9B" w:rsidRDefault="006E6D5C">
      <w:pPr>
        <w:ind w:left="260"/>
        <w:rPr>
          <w:rFonts w:eastAsia="Times New Roman"/>
          <w:sz w:val="24"/>
          <w:szCs w:val="24"/>
        </w:rPr>
      </w:pPr>
      <w:r>
        <w:rPr>
          <w:rFonts w:eastAsia="Times New Roman"/>
          <w:color w:val="00000A"/>
          <w:sz w:val="24"/>
          <w:szCs w:val="24"/>
        </w:rPr>
        <w:t>АООП НОО;</w:t>
      </w:r>
    </w:p>
    <w:p w:rsidR="00623C9B" w:rsidRDefault="00623C9B">
      <w:pPr>
        <w:spacing w:line="53" w:lineRule="exact"/>
        <w:rPr>
          <w:rFonts w:eastAsia="Times New Roman"/>
          <w:sz w:val="24"/>
          <w:szCs w:val="24"/>
        </w:rPr>
      </w:pPr>
    </w:p>
    <w:p w:rsidR="00623C9B" w:rsidRDefault="006E6D5C">
      <w:pPr>
        <w:spacing w:line="273" w:lineRule="auto"/>
        <w:ind w:left="260" w:firstLine="720"/>
        <w:jc w:val="both"/>
        <w:rPr>
          <w:rFonts w:eastAsia="Times New Roman"/>
          <w:sz w:val="24"/>
          <w:szCs w:val="24"/>
        </w:rPr>
      </w:pPr>
      <w:r>
        <w:rPr>
          <w:rFonts w:eastAsia="Times New Roman"/>
          <w:color w:val="00000A"/>
          <w:sz w:val="24"/>
          <w:szCs w:val="24"/>
        </w:rPr>
        <w:t xml:space="preserve">систему комплексного психолого-медико-педагогического </w:t>
      </w:r>
      <w:r>
        <w:rPr>
          <w:rFonts w:eastAsia="Times New Roman"/>
          <w:color w:val="000000"/>
          <w:sz w:val="24"/>
          <w:szCs w:val="24"/>
        </w:rPr>
        <w:t>сопровождения</w:t>
      </w:r>
      <w:r>
        <w:rPr>
          <w:rFonts w:eastAsia="Times New Roman"/>
          <w:color w:val="00000A"/>
          <w:sz w:val="24"/>
          <w:szCs w:val="24"/>
        </w:rPr>
        <w:t xml:space="preserve"> </w:t>
      </w:r>
      <w:r>
        <w:rPr>
          <w:rFonts w:eastAsia="Times New Roman"/>
          <w:color w:val="000000"/>
          <w:sz w:val="24"/>
          <w:szCs w:val="24"/>
        </w:rPr>
        <w:t xml:space="preserve">обучающихся </w:t>
      </w:r>
      <w:r>
        <w:rPr>
          <w:rFonts w:eastAsia="Times New Roman"/>
          <w:color w:val="00000A"/>
          <w:sz w:val="24"/>
          <w:szCs w:val="24"/>
        </w:rPr>
        <w:t>с ЗПР в условиях образовательного процесса,</w:t>
      </w:r>
      <w:r>
        <w:rPr>
          <w:rFonts w:eastAsia="Times New Roman"/>
          <w:color w:val="000000"/>
          <w:sz w:val="24"/>
          <w:szCs w:val="24"/>
        </w:rPr>
        <w:t xml:space="preserve"> </w:t>
      </w:r>
      <w:r>
        <w:rPr>
          <w:rFonts w:eastAsia="Times New Roman"/>
          <w:color w:val="00000A"/>
          <w:sz w:val="24"/>
          <w:szCs w:val="24"/>
        </w:rPr>
        <w:t>включающего:</w:t>
      </w:r>
      <w:r>
        <w:rPr>
          <w:rFonts w:eastAsia="Times New Roman"/>
          <w:color w:val="000000"/>
          <w:sz w:val="24"/>
          <w:szCs w:val="24"/>
        </w:rPr>
        <w:t xml:space="preserve"> </w:t>
      </w:r>
      <w:r>
        <w:rPr>
          <w:rFonts w:eastAsia="Times New Roman"/>
          <w:color w:val="00000A"/>
          <w:sz w:val="24"/>
          <w:szCs w:val="24"/>
        </w:rPr>
        <w:t xml:space="preserve">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Pr>
          <w:rFonts w:eastAsia="Times New Roman"/>
          <w:color w:val="000000"/>
          <w:sz w:val="24"/>
          <w:szCs w:val="24"/>
        </w:rPr>
        <w:t>обучающихся и</w:t>
      </w:r>
      <w:r>
        <w:rPr>
          <w:rFonts w:eastAsia="Times New Roman"/>
          <w:color w:val="00000A"/>
          <w:sz w:val="24"/>
          <w:szCs w:val="24"/>
        </w:rPr>
        <w:t xml:space="preserve"> их успешности в освоении АООП НОО; корректировку коррекционных мероприятий;</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324" w:lineRule="exact"/>
        <w:rPr>
          <w:sz w:val="20"/>
          <w:szCs w:val="20"/>
        </w:rPr>
      </w:pPr>
    </w:p>
    <w:p w:rsidR="00623C9B" w:rsidRPr="00302AE6" w:rsidRDefault="00102417" w:rsidP="00302AE6">
      <w:pPr>
        <w:ind w:right="-259"/>
        <w:jc w:val="center"/>
        <w:rPr>
          <w:sz w:val="20"/>
          <w:szCs w:val="20"/>
        </w:rPr>
        <w:sectPr w:rsidR="00623C9B" w:rsidRPr="00302AE6">
          <w:pgSz w:w="11900" w:h="16838"/>
          <w:pgMar w:top="1137" w:right="566" w:bottom="189" w:left="1440" w:header="0" w:footer="0" w:gutter="0"/>
          <w:cols w:space="720" w:equalWidth="0">
            <w:col w:w="9900"/>
          </w:cols>
        </w:sectPr>
      </w:pPr>
      <w:r>
        <w:rPr>
          <w:rFonts w:eastAsia="Times New Roman"/>
          <w:color w:val="00000A"/>
        </w:rPr>
        <w:t>5</w:t>
      </w:r>
      <w:r w:rsidR="00302AE6">
        <w:rPr>
          <w:rFonts w:eastAsia="Times New Roman"/>
          <w:color w:val="00000A"/>
        </w:rPr>
        <w:t>5</w:t>
      </w:r>
    </w:p>
    <w:p w:rsidR="00623C9B" w:rsidRDefault="006E6D5C">
      <w:pPr>
        <w:spacing w:line="273" w:lineRule="auto"/>
        <w:ind w:left="260" w:firstLine="720"/>
        <w:jc w:val="both"/>
        <w:rPr>
          <w:sz w:val="20"/>
          <w:szCs w:val="20"/>
        </w:rPr>
      </w:pPr>
      <w:r>
        <w:rPr>
          <w:rFonts w:eastAsia="Times New Roman"/>
          <w:color w:val="00000A"/>
          <w:sz w:val="24"/>
          <w:szCs w:val="24"/>
        </w:rPr>
        <w:lastRenderedPageBreak/>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rPr>
          <w:rFonts w:eastAsia="Times New Roman"/>
          <w:color w:val="000000"/>
          <w:sz w:val="24"/>
          <w:szCs w:val="24"/>
        </w:rPr>
        <w:t>специализирующихся в области социально-психолого-педагогической поддержки семьи и других социальных институтов</w:t>
      </w:r>
      <w:r>
        <w:rPr>
          <w:rFonts w:eastAsia="Times New Roman"/>
          <w:color w:val="00000A"/>
          <w:sz w:val="24"/>
          <w:szCs w:val="24"/>
        </w:rPr>
        <w:t>,</w:t>
      </w:r>
      <w:r>
        <w:rPr>
          <w:rFonts w:eastAsia="Times New Roman"/>
          <w:color w:val="000000"/>
          <w:sz w:val="24"/>
          <w:szCs w:val="24"/>
        </w:rPr>
        <w:t xml:space="preserve"> </w:t>
      </w:r>
      <w:r>
        <w:rPr>
          <w:rFonts w:eastAsia="Times New Roman"/>
          <w:color w:val="00000A"/>
          <w:sz w:val="24"/>
          <w:szCs w:val="24"/>
        </w:rPr>
        <w:t>который</w:t>
      </w:r>
      <w:r>
        <w:rPr>
          <w:rFonts w:eastAsia="Times New Roman"/>
          <w:color w:val="000000"/>
          <w:sz w:val="24"/>
          <w:szCs w:val="24"/>
        </w:rPr>
        <w:t xml:space="preserve"> </w:t>
      </w:r>
      <w:r>
        <w:rPr>
          <w:rFonts w:eastAsia="Times New Roman"/>
          <w:color w:val="00000A"/>
          <w:sz w:val="24"/>
          <w:szCs w:val="24"/>
        </w:rPr>
        <w:t>должен обеспечиваться в единстве урочной, внеурочной и внешкольной деятельности;</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планируемые результаты коррекционной работы.</w:t>
      </w:r>
    </w:p>
    <w:p w:rsidR="00623C9B" w:rsidRDefault="00623C9B">
      <w:pPr>
        <w:spacing w:line="53"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w:t>
      </w:r>
    </w:p>
    <w:p w:rsidR="00623C9B" w:rsidRDefault="00623C9B">
      <w:pPr>
        <w:spacing w:line="9" w:lineRule="exact"/>
        <w:rPr>
          <w:sz w:val="20"/>
          <w:szCs w:val="20"/>
        </w:rPr>
      </w:pPr>
    </w:p>
    <w:p w:rsidR="00623C9B" w:rsidRDefault="006E6D5C">
      <w:pPr>
        <w:ind w:left="980"/>
        <w:rPr>
          <w:sz w:val="20"/>
          <w:szCs w:val="20"/>
        </w:rPr>
      </w:pPr>
      <w:r>
        <w:rPr>
          <w:rFonts w:eastAsia="Times New Roman"/>
          <w:i/>
          <w:iCs/>
          <w:sz w:val="24"/>
          <w:szCs w:val="24"/>
        </w:rPr>
        <w:t>Принципы коррекционной работы:</w:t>
      </w:r>
    </w:p>
    <w:p w:rsidR="00623C9B" w:rsidRDefault="00623C9B">
      <w:pPr>
        <w:spacing w:line="53" w:lineRule="exact"/>
        <w:rPr>
          <w:sz w:val="20"/>
          <w:szCs w:val="20"/>
        </w:rPr>
      </w:pPr>
    </w:p>
    <w:p w:rsidR="00623C9B" w:rsidRDefault="006E6D5C">
      <w:pPr>
        <w:spacing w:line="270"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приоритетности интересов</w:t>
      </w:r>
      <w:r>
        <w:rPr>
          <w:rFonts w:eastAsia="Times New Roman"/>
          <w:sz w:val="24"/>
          <w:szCs w:val="24"/>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23C9B" w:rsidRDefault="00623C9B">
      <w:pPr>
        <w:spacing w:line="21" w:lineRule="exact"/>
        <w:rPr>
          <w:sz w:val="20"/>
          <w:szCs w:val="20"/>
        </w:rPr>
      </w:pPr>
    </w:p>
    <w:p w:rsidR="00623C9B" w:rsidRDefault="006E6D5C">
      <w:pPr>
        <w:spacing w:line="270"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системности</w:t>
      </w:r>
      <w:r>
        <w:rPr>
          <w:rFonts w:eastAsia="Times New Roman"/>
          <w:sz w:val="24"/>
          <w:szCs w:val="24"/>
        </w:rPr>
        <w:t xml:space="preserve"> </w:t>
      </w:r>
      <w:r>
        <w:rPr>
          <w:rFonts w:eastAsia="Times New Roman"/>
          <w:i/>
          <w:iCs/>
          <w:sz w:val="24"/>
          <w:szCs w:val="24"/>
        </w:rPr>
        <w:t>-</w:t>
      </w:r>
      <w:r>
        <w:rPr>
          <w:rFonts w:eastAsia="Times New Roman"/>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23C9B" w:rsidRDefault="00623C9B">
      <w:pPr>
        <w:spacing w:line="20" w:lineRule="exact"/>
        <w:rPr>
          <w:sz w:val="20"/>
          <w:szCs w:val="20"/>
        </w:rPr>
      </w:pPr>
    </w:p>
    <w:p w:rsidR="00623C9B" w:rsidRDefault="006E6D5C">
      <w:pPr>
        <w:spacing w:line="266"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непрерывности</w:t>
      </w:r>
      <w:r>
        <w:rPr>
          <w:rFonts w:eastAsia="Times New Roman"/>
          <w:sz w:val="24"/>
          <w:szCs w:val="24"/>
        </w:rPr>
        <w:t xml:space="preserve"> обеспечивает проведение коррекционной работы на всем протяжении обучения школьников с учетом изменений в их личности.</w:t>
      </w:r>
    </w:p>
    <w:p w:rsidR="00623C9B" w:rsidRDefault="00623C9B">
      <w:pPr>
        <w:spacing w:line="24" w:lineRule="exact"/>
        <w:rPr>
          <w:sz w:val="20"/>
          <w:szCs w:val="20"/>
        </w:rPr>
      </w:pPr>
    </w:p>
    <w:p w:rsidR="00623C9B" w:rsidRDefault="006E6D5C">
      <w:pPr>
        <w:spacing w:line="270"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вариативности</w:t>
      </w:r>
      <w:r>
        <w:rPr>
          <w:rFonts w:eastAsia="Times New Roman"/>
          <w:sz w:val="24"/>
          <w:szCs w:val="24"/>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623C9B" w:rsidRDefault="00623C9B">
      <w:pPr>
        <w:spacing w:line="21" w:lineRule="exact"/>
        <w:rPr>
          <w:sz w:val="20"/>
          <w:szCs w:val="20"/>
        </w:rPr>
      </w:pPr>
    </w:p>
    <w:p w:rsidR="00623C9B" w:rsidRDefault="006E6D5C">
      <w:pPr>
        <w:spacing w:line="272"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комплексности</w:t>
      </w:r>
      <w:r>
        <w:rPr>
          <w:rFonts w:eastAsia="Times New Roman"/>
          <w:sz w:val="24"/>
          <w:szCs w:val="24"/>
        </w:rPr>
        <w:t xml:space="preserve"> коррекционного воздействия предполагает необходимость </w:t>
      </w:r>
      <w:r>
        <w:rPr>
          <w:rFonts w:eastAsia="Times New Roman"/>
          <w:color w:val="00000A"/>
          <w:sz w:val="24"/>
          <w:szCs w:val="24"/>
        </w:rPr>
        <w:t xml:space="preserve">всестороннего изучения обучающихся и предоставления квалифицированной помощи специалистов разного профиля с учетом </w:t>
      </w:r>
      <w:r>
        <w:rPr>
          <w:rFonts w:eastAsia="Times New Roman"/>
          <w:color w:val="000000"/>
          <w:sz w:val="24"/>
          <w:szCs w:val="24"/>
        </w:rPr>
        <w:t>их особых образовательных потребностей и</w:t>
      </w:r>
      <w:r>
        <w:rPr>
          <w:rFonts w:eastAsia="Times New Roman"/>
          <w:color w:val="00000A"/>
          <w:sz w:val="24"/>
          <w:szCs w:val="24"/>
        </w:rPr>
        <w:t xml:space="preserve"> </w:t>
      </w:r>
      <w:r>
        <w:rPr>
          <w:rFonts w:eastAsia="Times New Roman"/>
          <w:color w:val="000000"/>
          <w:sz w:val="24"/>
          <w:szCs w:val="24"/>
        </w:rPr>
        <w:t xml:space="preserve">возможностей психофизического развития на основе </w:t>
      </w:r>
      <w:r>
        <w:rPr>
          <w:rFonts w:eastAsia="Times New Roman"/>
          <w:color w:val="00000A"/>
          <w:sz w:val="24"/>
          <w:szCs w:val="24"/>
        </w:rPr>
        <w:t>использования всего многообразия</w:t>
      </w:r>
      <w:r>
        <w:rPr>
          <w:rFonts w:eastAsia="Times New Roman"/>
          <w:color w:val="000000"/>
          <w:sz w:val="24"/>
          <w:szCs w:val="24"/>
        </w:rPr>
        <w:t xml:space="preserve"> </w:t>
      </w:r>
      <w:r>
        <w:rPr>
          <w:rFonts w:eastAsia="Times New Roman"/>
          <w:color w:val="00000A"/>
          <w:sz w:val="24"/>
          <w:szCs w:val="24"/>
        </w:rPr>
        <w:t>методов, техник и приемов коррекционной работы.</w:t>
      </w:r>
    </w:p>
    <w:p w:rsidR="00623C9B" w:rsidRDefault="00623C9B">
      <w:pPr>
        <w:spacing w:line="23" w:lineRule="exact"/>
        <w:rPr>
          <w:sz w:val="20"/>
          <w:szCs w:val="20"/>
        </w:rPr>
      </w:pPr>
    </w:p>
    <w:p w:rsidR="00623C9B" w:rsidRDefault="006E6D5C">
      <w:pPr>
        <w:spacing w:line="271"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единства психолого-педагогических и медицинских средств</w:t>
      </w:r>
      <w:r>
        <w:rPr>
          <w:rFonts w:eastAsia="Times New Roman"/>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23C9B" w:rsidRDefault="00623C9B">
      <w:pPr>
        <w:spacing w:line="23" w:lineRule="exact"/>
        <w:rPr>
          <w:sz w:val="20"/>
          <w:szCs w:val="20"/>
        </w:rPr>
      </w:pPr>
    </w:p>
    <w:p w:rsidR="00623C9B" w:rsidRDefault="006E6D5C">
      <w:pPr>
        <w:spacing w:line="270" w:lineRule="auto"/>
        <w:ind w:left="260" w:firstLine="720"/>
        <w:jc w:val="both"/>
        <w:rPr>
          <w:sz w:val="20"/>
          <w:szCs w:val="20"/>
        </w:rPr>
      </w:pPr>
      <w:r>
        <w:rPr>
          <w:rFonts w:eastAsia="Times New Roman"/>
          <w:sz w:val="24"/>
          <w:szCs w:val="24"/>
        </w:rPr>
        <w:t xml:space="preserve">Принцип </w:t>
      </w:r>
      <w:r>
        <w:rPr>
          <w:rFonts w:eastAsia="Times New Roman"/>
          <w:i/>
          <w:iCs/>
          <w:sz w:val="24"/>
          <w:szCs w:val="24"/>
        </w:rPr>
        <w:t>сотрудничества с семьей</w:t>
      </w:r>
      <w:r>
        <w:rPr>
          <w:rFonts w:eastAsia="Times New Roman"/>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623C9B" w:rsidRDefault="00623C9B">
      <w:pPr>
        <w:spacing w:line="19"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 xml:space="preserve">Коррекционная работа с обучающимися с ЗПР </w:t>
      </w:r>
      <w:r>
        <w:rPr>
          <w:rFonts w:eastAsia="Times New Roman"/>
          <w:color w:val="00000A"/>
          <w:sz w:val="24"/>
          <w:szCs w:val="24"/>
        </w:rPr>
        <w:t>осуществляется в ходе всего учебно-образовательного процесса</w:t>
      </w:r>
      <w:r>
        <w:rPr>
          <w:rFonts w:eastAsia="Times New Roman"/>
          <w:color w:val="000000"/>
          <w:sz w:val="24"/>
          <w:szCs w:val="24"/>
        </w:rPr>
        <w:t>:</w:t>
      </w:r>
    </w:p>
    <w:p w:rsidR="00623C9B" w:rsidRDefault="00623C9B">
      <w:pPr>
        <w:spacing w:line="24" w:lineRule="exact"/>
        <w:rPr>
          <w:sz w:val="20"/>
          <w:szCs w:val="20"/>
        </w:rPr>
      </w:pPr>
    </w:p>
    <w:p w:rsidR="00623C9B" w:rsidRDefault="006E6D5C" w:rsidP="00644E79">
      <w:pPr>
        <w:numPr>
          <w:ilvl w:val="0"/>
          <w:numId w:val="96"/>
        </w:numPr>
        <w:tabs>
          <w:tab w:val="left" w:pos="1268"/>
        </w:tabs>
        <w:spacing w:line="272" w:lineRule="auto"/>
        <w:ind w:left="260" w:firstLine="710"/>
        <w:jc w:val="both"/>
        <w:rPr>
          <w:rFonts w:eastAsia="Times New Roman"/>
          <w:sz w:val="24"/>
          <w:szCs w:val="24"/>
        </w:rPr>
      </w:pPr>
      <w:r>
        <w:rPr>
          <w:rFonts w:eastAsia="Times New Roman"/>
          <w:sz w:val="24"/>
          <w:szCs w:val="24"/>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623C9B" w:rsidRDefault="00623C9B">
      <w:pPr>
        <w:spacing w:line="19" w:lineRule="exact"/>
        <w:rPr>
          <w:rFonts w:eastAsia="Times New Roman"/>
          <w:sz w:val="24"/>
          <w:szCs w:val="24"/>
        </w:rPr>
      </w:pPr>
    </w:p>
    <w:p w:rsidR="00623C9B" w:rsidRDefault="006E6D5C" w:rsidP="00644E79">
      <w:pPr>
        <w:numPr>
          <w:ilvl w:val="0"/>
          <w:numId w:val="96"/>
        </w:numPr>
        <w:tabs>
          <w:tab w:val="left" w:pos="1268"/>
        </w:tabs>
        <w:spacing w:line="270" w:lineRule="auto"/>
        <w:ind w:left="260" w:firstLine="710"/>
        <w:jc w:val="both"/>
        <w:rPr>
          <w:rFonts w:eastAsia="Times New Roman"/>
          <w:sz w:val="24"/>
          <w:szCs w:val="24"/>
        </w:rPr>
      </w:pPr>
      <w:r>
        <w:rPr>
          <w:rFonts w:eastAsia="Times New Roman"/>
          <w:sz w:val="24"/>
          <w:szCs w:val="24"/>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623C9B" w:rsidRDefault="00623C9B">
      <w:pPr>
        <w:spacing w:line="21" w:lineRule="exact"/>
        <w:rPr>
          <w:rFonts w:eastAsia="Times New Roman"/>
          <w:sz w:val="24"/>
          <w:szCs w:val="24"/>
        </w:rPr>
      </w:pPr>
    </w:p>
    <w:p w:rsidR="00623C9B" w:rsidRDefault="006E6D5C" w:rsidP="00644E79">
      <w:pPr>
        <w:numPr>
          <w:ilvl w:val="0"/>
          <w:numId w:val="96"/>
        </w:numPr>
        <w:tabs>
          <w:tab w:val="left" w:pos="1268"/>
        </w:tabs>
        <w:spacing w:line="264" w:lineRule="auto"/>
        <w:ind w:left="260" w:firstLine="710"/>
        <w:rPr>
          <w:rFonts w:eastAsia="Times New Roman"/>
          <w:sz w:val="24"/>
          <w:szCs w:val="24"/>
        </w:rPr>
      </w:pPr>
      <w:r>
        <w:rPr>
          <w:rFonts w:eastAsia="Times New Roman"/>
          <w:sz w:val="24"/>
          <w:szCs w:val="24"/>
        </w:rPr>
        <w:t>в рамках психологического и социально-педагогического сопровождения обучающихся.</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353" w:lineRule="exact"/>
        <w:rPr>
          <w:sz w:val="20"/>
          <w:szCs w:val="20"/>
        </w:rPr>
      </w:pPr>
    </w:p>
    <w:p w:rsidR="00623C9B" w:rsidRPr="00DC52F4" w:rsidRDefault="00DC52F4" w:rsidP="00DC52F4">
      <w:pPr>
        <w:ind w:right="-259"/>
        <w:jc w:val="center"/>
        <w:rPr>
          <w:sz w:val="20"/>
          <w:szCs w:val="20"/>
        </w:rPr>
        <w:sectPr w:rsidR="00623C9B" w:rsidRPr="00DC52F4">
          <w:pgSz w:w="11900" w:h="16838"/>
          <w:pgMar w:top="1137" w:right="566" w:bottom="189" w:left="1440" w:header="0" w:footer="0" w:gutter="0"/>
          <w:cols w:space="720" w:equalWidth="0">
            <w:col w:w="9900"/>
          </w:cols>
        </w:sectPr>
      </w:pPr>
      <w:r>
        <w:rPr>
          <w:rFonts w:eastAsia="Times New Roman"/>
          <w:color w:val="00000A"/>
        </w:rPr>
        <w:t>56</w:t>
      </w:r>
    </w:p>
    <w:p w:rsidR="00623C9B" w:rsidRDefault="006E6D5C">
      <w:pPr>
        <w:ind w:left="980"/>
        <w:rPr>
          <w:sz w:val="20"/>
          <w:szCs w:val="20"/>
        </w:rPr>
      </w:pPr>
      <w:r>
        <w:rPr>
          <w:rFonts w:eastAsia="Times New Roman"/>
          <w:color w:val="00000A"/>
          <w:sz w:val="23"/>
          <w:szCs w:val="23"/>
        </w:rPr>
        <w:lastRenderedPageBreak/>
        <w:t>Основными направлениями в коррекционной работе являются: коррекционная помощь</w:t>
      </w:r>
    </w:p>
    <w:p w:rsidR="00623C9B" w:rsidRDefault="00623C9B">
      <w:pPr>
        <w:spacing w:line="55" w:lineRule="exact"/>
        <w:rPr>
          <w:sz w:val="20"/>
          <w:szCs w:val="20"/>
        </w:rPr>
      </w:pPr>
    </w:p>
    <w:p w:rsidR="00623C9B" w:rsidRDefault="006E6D5C" w:rsidP="00644E79">
      <w:pPr>
        <w:numPr>
          <w:ilvl w:val="0"/>
          <w:numId w:val="97"/>
        </w:numPr>
        <w:tabs>
          <w:tab w:val="left" w:pos="469"/>
        </w:tabs>
        <w:spacing w:line="274" w:lineRule="auto"/>
        <w:ind w:left="260" w:firstLine="2"/>
        <w:jc w:val="both"/>
        <w:rPr>
          <w:rFonts w:eastAsia="Times New Roman"/>
          <w:color w:val="00000A"/>
          <w:sz w:val="24"/>
          <w:szCs w:val="24"/>
        </w:rPr>
      </w:pPr>
      <w:r>
        <w:rPr>
          <w:rFonts w:eastAsia="Times New Roman"/>
          <w:color w:val="00000A"/>
          <w:sz w:val="24"/>
          <w:szCs w:val="24"/>
        </w:rPr>
        <w:t>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23C9B" w:rsidRDefault="00623C9B">
      <w:pPr>
        <w:spacing w:line="75"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623C9B" w:rsidRDefault="00623C9B">
      <w:pPr>
        <w:spacing w:line="18" w:lineRule="exact"/>
        <w:rPr>
          <w:sz w:val="20"/>
          <w:szCs w:val="20"/>
        </w:rPr>
      </w:pPr>
    </w:p>
    <w:p w:rsidR="00623C9B" w:rsidRDefault="006E6D5C" w:rsidP="00644E79">
      <w:pPr>
        <w:numPr>
          <w:ilvl w:val="0"/>
          <w:numId w:val="98"/>
        </w:numPr>
        <w:tabs>
          <w:tab w:val="left" w:pos="1676"/>
        </w:tabs>
        <w:spacing w:line="271" w:lineRule="auto"/>
        <w:ind w:left="260" w:firstLine="710"/>
        <w:jc w:val="both"/>
        <w:rPr>
          <w:rFonts w:eastAsia="Times New Roman"/>
          <w:color w:val="00000A"/>
          <w:sz w:val="24"/>
          <w:szCs w:val="24"/>
        </w:rPr>
      </w:pPr>
      <w:r>
        <w:rPr>
          <w:rFonts w:eastAsia="Times New Roman"/>
          <w:i/>
          <w:iCs/>
          <w:color w:val="00000A"/>
          <w:sz w:val="24"/>
          <w:szCs w:val="24"/>
        </w:rPr>
        <w:t xml:space="preserve">Диагностическая работа </w:t>
      </w:r>
      <w:r>
        <w:rPr>
          <w:rFonts w:eastAsia="Times New Roman"/>
          <w:color w:val="000000"/>
          <w:sz w:val="24"/>
          <w:szCs w:val="24"/>
        </w:rPr>
        <w:t>обеспечивает выявление особенностей развития и</w:t>
      </w:r>
      <w:r>
        <w:rPr>
          <w:rFonts w:eastAsia="Times New Roman"/>
          <w:i/>
          <w:iCs/>
          <w:color w:val="00000A"/>
          <w:sz w:val="24"/>
          <w:szCs w:val="24"/>
        </w:rPr>
        <w:t xml:space="preserve"> </w:t>
      </w:r>
      <w:r>
        <w:rPr>
          <w:rFonts w:eastAsia="Times New Roman"/>
          <w:color w:val="000000"/>
          <w:sz w:val="24"/>
          <w:szCs w:val="24"/>
        </w:rPr>
        <w:t>здоровья обучающихся с ЗПР с целью создания благоприятных условий для овладения ими содержанием АООП НОО</w:t>
      </w:r>
      <w:r>
        <w:rPr>
          <w:rFonts w:eastAsia="Times New Roman"/>
          <w:color w:val="00000A"/>
          <w:sz w:val="24"/>
          <w:szCs w:val="24"/>
        </w:rPr>
        <w:t>.</w:t>
      </w:r>
    </w:p>
    <w:p w:rsidR="00623C9B" w:rsidRDefault="00623C9B">
      <w:pPr>
        <w:spacing w:line="6"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sz w:val="24"/>
          <w:szCs w:val="24"/>
        </w:rPr>
        <w:t>Проведение диагностической работы предполагает осуществление:</w:t>
      </w:r>
    </w:p>
    <w:p w:rsidR="00623C9B" w:rsidRDefault="00623C9B">
      <w:pPr>
        <w:spacing w:line="53" w:lineRule="exact"/>
        <w:rPr>
          <w:rFonts w:eastAsia="Times New Roman"/>
          <w:color w:val="00000A"/>
          <w:sz w:val="24"/>
          <w:szCs w:val="24"/>
        </w:rPr>
      </w:pPr>
    </w:p>
    <w:p w:rsidR="00623C9B" w:rsidRDefault="006E6D5C" w:rsidP="00644E79">
      <w:pPr>
        <w:numPr>
          <w:ilvl w:val="1"/>
          <w:numId w:val="98"/>
        </w:numPr>
        <w:tabs>
          <w:tab w:val="left" w:pos="1280"/>
        </w:tabs>
        <w:spacing w:line="264" w:lineRule="auto"/>
        <w:ind w:left="260" w:firstLine="722"/>
        <w:rPr>
          <w:rFonts w:eastAsia="Times New Roman"/>
          <w:sz w:val="24"/>
          <w:szCs w:val="24"/>
        </w:rPr>
      </w:pPr>
      <w:r>
        <w:rPr>
          <w:rFonts w:eastAsia="Times New Roman"/>
          <w:sz w:val="24"/>
          <w:szCs w:val="24"/>
        </w:rPr>
        <w:t>психолого-педагогического и медицинского обследования с целью выявления их особых образовательных потребностей:</w:t>
      </w:r>
    </w:p>
    <w:p w:rsidR="00623C9B" w:rsidRDefault="00623C9B">
      <w:pPr>
        <w:spacing w:line="28" w:lineRule="exact"/>
        <w:rPr>
          <w:rFonts w:eastAsia="Times New Roman"/>
          <w:sz w:val="24"/>
          <w:szCs w:val="24"/>
        </w:rPr>
      </w:pPr>
    </w:p>
    <w:p w:rsidR="00623C9B" w:rsidRDefault="006E6D5C">
      <w:pPr>
        <w:spacing w:line="264" w:lineRule="auto"/>
        <w:ind w:left="260" w:firstLine="720"/>
        <w:rPr>
          <w:rFonts w:eastAsia="Times New Roman"/>
          <w:sz w:val="24"/>
          <w:szCs w:val="24"/>
        </w:rPr>
      </w:pPr>
      <w:r>
        <w:rPr>
          <w:rFonts w:eastAsia="Times New Roman"/>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623C9B" w:rsidRDefault="00623C9B">
      <w:pPr>
        <w:spacing w:line="26" w:lineRule="exact"/>
        <w:rPr>
          <w:rFonts w:eastAsia="Times New Roman"/>
          <w:sz w:val="24"/>
          <w:szCs w:val="24"/>
        </w:rPr>
      </w:pPr>
    </w:p>
    <w:p w:rsidR="00623C9B" w:rsidRDefault="006E6D5C">
      <w:pPr>
        <w:spacing w:line="264" w:lineRule="auto"/>
        <w:ind w:left="980"/>
        <w:rPr>
          <w:rFonts w:eastAsia="Times New Roman"/>
          <w:sz w:val="24"/>
          <w:szCs w:val="24"/>
        </w:rPr>
      </w:pPr>
      <w:r>
        <w:rPr>
          <w:rFonts w:eastAsia="Times New Roman"/>
          <w:sz w:val="24"/>
          <w:szCs w:val="24"/>
        </w:rPr>
        <w:t>― развития эмоционально-волевой сферы и личностных особенностей обучающихся; ― определение социальной ситуации развития и условий семейного воспитания</w:t>
      </w:r>
    </w:p>
    <w:p w:rsidR="00623C9B" w:rsidRDefault="00623C9B">
      <w:pPr>
        <w:spacing w:line="16" w:lineRule="exact"/>
        <w:rPr>
          <w:rFonts w:eastAsia="Times New Roman"/>
          <w:sz w:val="24"/>
          <w:szCs w:val="24"/>
        </w:rPr>
      </w:pPr>
    </w:p>
    <w:p w:rsidR="00623C9B" w:rsidRDefault="006E6D5C">
      <w:pPr>
        <w:ind w:left="260"/>
        <w:rPr>
          <w:rFonts w:eastAsia="Times New Roman"/>
          <w:sz w:val="24"/>
          <w:szCs w:val="24"/>
        </w:rPr>
      </w:pPr>
      <w:r>
        <w:rPr>
          <w:rFonts w:eastAsia="Times New Roman"/>
          <w:sz w:val="24"/>
          <w:szCs w:val="24"/>
        </w:rPr>
        <w:t>обучающегося;</w:t>
      </w:r>
    </w:p>
    <w:p w:rsidR="00623C9B" w:rsidRDefault="00623C9B">
      <w:pPr>
        <w:spacing w:line="40" w:lineRule="exact"/>
        <w:rPr>
          <w:rFonts w:eastAsia="Times New Roman"/>
          <w:sz w:val="24"/>
          <w:szCs w:val="24"/>
        </w:rPr>
      </w:pPr>
    </w:p>
    <w:p w:rsidR="00623C9B" w:rsidRDefault="006E6D5C" w:rsidP="00644E79">
      <w:pPr>
        <w:numPr>
          <w:ilvl w:val="1"/>
          <w:numId w:val="98"/>
        </w:numPr>
        <w:tabs>
          <w:tab w:val="left" w:pos="1260"/>
        </w:tabs>
        <w:ind w:left="1260" w:hanging="278"/>
        <w:rPr>
          <w:rFonts w:eastAsia="Times New Roman"/>
          <w:sz w:val="24"/>
          <w:szCs w:val="24"/>
        </w:rPr>
      </w:pPr>
      <w:r>
        <w:rPr>
          <w:rFonts w:eastAsia="Times New Roman"/>
          <w:sz w:val="24"/>
          <w:szCs w:val="24"/>
        </w:rPr>
        <w:t>мониторинга динамики развития обучающихся, их успешности в освоении АООП</w:t>
      </w:r>
    </w:p>
    <w:p w:rsidR="00623C9B" w:rsidRDefault="00623C9B">
      <w:pPr>
        <w:spacing w:line="40" w:lineRule="exact"/>
        <w:rPr>
          <w:rFonts w:eastAsia="Times New Roman"/>
          <w:sz w:val="24"/>
          <w:szCs w:val="24"/>
        </w:rPr>
      </w:pPr>
    </w:p>
    <w:p w:rsidR="00623C9B" w:rsidRDefault="006E6D5C">
      <w:pPr>
        <w:ind w:left="260"/>
        <w:rPr>
          <w:rFonts w:eastAsia="Times New Roman"/>
          <w:sz w:val="24"/>
          <w:szCs w:val="24"/>
        </w:rPr>
      </w:pPr>
      <w:r>
        <w:rPr>
          <w:rFonts w:eastAsia="Times New Roman"/>
          <w:sz w:val="24"/>
          <w:szCs w:val="24"/>
        </w:rPr>
        <w:t>НОО;</w:t>
      </w:r>
    </w:p>
    <w:p w:rsidR="00623C9B" w:rsidRDefault="00623C9B">
      <w:pPr>
        <w:spacing w:line="53" w:lineRule="exact"/>
        <w:rPr>
          <w:rFonts w:eastAsia="Times New Roman"/>
          <w:sz w:val="24"/>
          <w:szCs w:val="24"/>
        </w:rPr>
      </w:pPr>
    </w:p>
    <w:p w:rsidR="00623C9B" w:rsidRDefault="006E6D5C" w:rsidP="00644E79">
      <w:pPr>
        <w:numPr>
          <w:ilvl w:val="1"/>
          <w:numId w:val="98"/>
        </w:numPr>
        <w:tabs>
          <w:tab w:val="left" w:pos="1335"/>
        </w:tabs>
        <w:spacing w:line="264" w:lineRule="auto"/>
        <w:ind w:left="260" w:firstLine="722"/>
        <w:rPr>
          <w:rFonts w:eastAsia="Times New Roman"/>
          <w:sz w:val="24"/>
          <w:szCs w:val="24"/>
        </w:rPr>
      </w:pPr>
      <w:r>
        <w:rPr>
          <w:rFonts w:eastAsia="Times New Roman"/>
          <w:sz w:val="24"/>
          <w:szCs w:val="24"/>
        </w:rPr>
        <w:t>анализа результатов обследования с целью проектирования и корректировки коррекционных мероприятий.</w:t>
      </w:r>
    </w:p>
    <w:p w:rsidR="00623C9B" w:rsidRDefault="00623C9B">
      <w:pPr>
        <w:spacing w:line="29" w:lineRule="exact"/>
        <w:rPr>
          <w:rFonts w:eastAsia="Times New Roman"/>
          <w:sz w:val="24"/>
          <w:szCs w:val="24"/>
        </w:rPr>
      </w:pPr>
    </w:p>
    <w:p w:rsidR="00623C9B" w:rsidRDefault="006E6D5C" w:rsidP="00644E79">
      <w:pPr>
        <w:numPr>
          <w:ilvl w:val="0"/>
          <w:numId w:val="98"/>
        </w:numPr>
        <w:tabs>
          <w:tab w:val="left" w:pos="1342"/>
        </w:tabs>
        <w:spacing w:line="270" w:lineRule="auto"/>
        <w:ind w:left="260" w:firstLine="710"/>
        <w:jc w:val="both"/>
        <w:rPr>
          <w:rFonts w:eastAsia="Times New Roman"/>
          <w:color w:val="00000A"/>
          <w:sz w:val="24"/>
          <w:szCs w:val="24"/>
        </w:rPr>
      </w:pPr>
      <w:r>
        <w:rPr>
          <w:rFonts w:eastAsia="Times New Roman"/>
          <w:i/>
          <w:iCs/>
          <w:color w:val="00000A"/>
          <w:sz w:val="24"/>
          <w:szCs w:val="24"/>
        </w:rPr>
        <w:t xml:space="preserve">Коррекционно-развивающая работа </w:t>
      </w:r>
      <w:r>
        <w:rPr>
          <w:rFonts w:eastAsia="Times New Roman"/>
          <w:color w:val="000000"/>
          <w:sz w:val="24"/>
          <w:szCs w:val="24"/>
        </w:rPr>
        <w:t>обеспечивает организацию мероприятий,</w:t>
      </w:r>
      <w:r>
        <w:rPr>
          <w:rFonts w:eastAsia="Times New Roman"/>
          <w:i/>
          <w:iCs/>
          <w:color w:val="00000A"/>
          <w:sz w:val="24"/>
          <w:szCs w:val="24"/>
        </w:rPr>
        <w:t xml:space="preserve"> </w:t>
      </w:r>
      <w:r>
        <w:rPr>
          <w:rFonts w:eastAsia="Times New Roman"/>
          <w:color w:val="000000"/>
          <w:sz w:val="24"/>
          <w:szCs w:val="24"/>
        </w:rPr>
        <w:t>способствующих личностному развитию учащихся, коррекции недостатков в психофизическом развитии и освоению ими содержания образования</w:t>
      </w:r>
      <w:r>
        <w:rPr>
          <w:rFonts w:eastAsia="Times New Roman"/>
          <w:color w:val="00000A"/>
          <w:sz w:val="24"/>
          <w:szCs w:val="24"/>
        </w:rPr>
        <w:t>.</w:t>
      </w:r>
    </w:p>
    <w:p w:rsidR="00623C9B" w:rsidRDefault="00623C9B">
      <w:pPr>
        <w:spacing w:line="6"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sz w:val="24"/>
          <w:szCs w:val="24"/>
        </w:rPr>
        <w:t>Коррекционно-развивающая работа включает:</w:t>
      </w:r>
    </w:p>
    <w:p w:rsidR="00623C9B" w:rsidRDefault="00623C9B">
      <w:pPr>
        <w:spacing w:line="55" w:lineRule="exact"/>
        <w:rPr>
          <w:rFonts w:eastAsia="Times New Roman"/>
          <w:color w:val="00000A"/>
          <w:sz w:val="24"/>
          <w:szCs w:val="24"/>
        </w:rPr>
      </w:pPr>
    </w:p>
    <w:p w:rsidR="00623C9B" w:rsidRDefault="006E6D5C">
      <w:pPr>
        <w:spacing w:line="264" w:lineRule="auto"/>
        <w:ind w:left="260" w:firstLine="720"/>
        <w:rPr>
          <w:rFonts w:eastAsia="Times New Roman"/>
          <w:color w:val="00000A"/>
          <w:sz w:val="24"/>
          <w:szCs w:val="24"/>
        </w:rPr>
      </w:pPr>
      <w:r>
        <w:rPr>
          <w:rFonts w:eastAsia="Times New Roman"/>
          <w:sz w:val="24"/>
          <w:szCs w:val="24"/>
        </w:rPr>
        <w:t>― составление индивидуальной программы психологического сопровождения обучающегося (совместно с педагогами);</w:t>
      </w:r>
    </w:p>
    <w:p w:rsidR="00623C9B" w:rsidRDefault="00623C9B">
      <w:pPr>
        <w:spacing w:line="26" w:lineRule="exact"/>
        <w:rPr>
          <w:rFonts w:eastAsia="Times New Roman"/>
          <w:color w:val="00000A"/>
          <w:sz w:val="24"/>
          <w:szCs w:val="24"/>
        </w:rPr>
      </w:pPr>
    </w:p>
    <w:p w:rsidR="00623C9B" w:rsidRDefault="006E6D5C">
      <w:pPr>
        <w:spacing w:line="264" w:lineRule="auto"/>
        <w:ind w:left="260" w:firstLine="720"/>
        <w:rPr>
          <w:rFonts w:eastAsia="Times New Roman"/>
          <w:color w:val="00000A"/>
          <w:sz w:val="24"/>
          <w:szCs w:val="24"/>
        </w:rPr>
      </w:pPr>
      <w:r>
        <w:rPr>
          <w:rFonts w:eastAsia="Times New Roman"/>
          <w:sz w:val="24"/>
          <w:szCs w:val="24"/>
        </w:rPr>
        <w:t>― формирование в классе психологического климата комфортного для всех обучающихся;</w:t>
      </w:r>
    </w:p>
    <w:p w:rsidR="00623C9B" w:rsidRDefault="00623C9B">
      <w:pPr>
        <w:spacing w:line="28" w:lineRule="exact"/>
        <w:rPr>
          <w:rFonts w:eastAsia="Times New Roman"/>
          <w:color w:val="00000A"/>
          <w:sz w:val="24"/>
          <w:szCs w:val="24"/>
        </w:rPr>
      </w:pPr>
    </w:p>
    <w:p w:rsidR="00623C9B" w:rsidRDefault="006E6D5C">
      <w:pPr>
        <w:spacing w:line="264" w:lineRule="auto"/>
        <w:ind w:left="260" w:firstLine="720"/>
        <w:rPr>
          <w:rFonts w:eastAsia="Times New Roman"/>
          <w:color w:val="00000A"/>
          <w:sz w:val="24"/>
          <w:szCs w:val="24"/>
        </w:rPr>
      </w:pPr>
      <w:r>
        <w:rPr>
          <w:rFonts w:eastAsia="Times New Roman"/>
          <w:sz w:val="24"/>
          <w:szCs w:val="24"/>
        </w:rPr>
        <w:t>― организация внеурочной деятельности, направленной на развитие познавательных интересов учащихся, их общее социально-личностное развитие;</w:t>
      </w:r>
    </w:p>
    <w:p w:rsidR="00623C9B" w:rsidRDefault="00623C9B">
      <w:pPr>
        <w:spacing w:line="26" w:lineRule="exact"/>
        <w:rPr>
          <w:rFonts w:eastAsia="Times New Roman"/>
          <w:color w:val="00000A"/>
          <w:sz w:val="24"/>
          <w:szCs w:val="24"/>
        </w:rPr>
      </w:pPr>
    </w:p>
    <w:p w:rsidR="00623C9B" w:rsidRDefault="006E6D5C">
      <w:pPr>
        <w:spacing w:line="271" w:lineRule="auto"/>
        <w:ind w:left="260" w:firstLine="720"/>
        <w:jc w:val="both"/>
        <w:rPr>
          <w:rFonts w:eastAsia="Times New Roman"/>
          <w:color w:val="00000A"/>
          <w:sz w:val="24"/>
          <w:szCs w:val="24"/>
        </w:rPr>
      </w:pPr>
      <w:r>
        <w:rPr>
          <w:rFonts w:eastAsia="Times New Roman"/>
          <w:sz w:val="24"/>
          <w:szCs w:val="24"/>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623C9B" w:rsidRDefault="00623C9B">
      <w:pPr>
        <w:spacing w:line="18" w:lineRule="exact"/>
        <w:rPr>
          <w:rFonts w:eastAsia="Times New Roman"/>
          <w:color w:val="00000A"/>
          <w:sz w:val="24"/>
          <w:szCs w:val="24"/>
        </w:rPr>
      </w:pPr>
    </w:p>
    <w:p w:rsidR="00623C9B" w:rsidRDefault="006E6D5C">
      <w:pPr>
        <w:spacing w:line="264" w:lineRule="auto"/>
        <w:ind w:left="260" w:firstLine="720"/>
        <w:rPr>
          <w:rFonts w:eastAsia="Times New Roman"/>
          <w:color w:val="00000A"/>
          <w:sz w:val="24"/>
          <w:szCs w:val="24"/>
        </w:rPr>
      </w:pPr>
      <w:r>
        <w:rPr>
          <w:rFonts w:eastAsia="Times New Roman"/>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623C9B" w:rsidRDefault="00623C9B">
      <w:pPr>
        <w:spacing w:line="26" w:lineRule="exact"/>
        <w:rPr>
          <w:rFonts w:eastAsia="Times New Roman"/>
          <w:color w:val="00000A"/>
          <w:sz w:val="24"/>
          <w:szCs w:val="24"/>
        </w:rPr>
      </w:pPr>
    </w:p>
    <w:p w:rsidR="00623C9B" w:rsidRDefault="006E6D5C">
      <w:pPr>
        <w:spacing w:line="266" w:lineRule="auto"/>
        <w:ind w:left="260" w:firstLine="720"/>
        <w:rPr>
          <w:rFonts w:eastAsia="Times New Roman"/>
          <w:color w:val="00000A"/>
          <w:sz w:val="24"/>
          <w:szCs w:val="24"/>
        </w:rPr>
      </w:pPr>
      <w:r>
        <w:rPr>
          <w:rFonts w:eastAsia="Times New Roman"/>
          <w:sz w:val="24"/>
          <w:szCs w:val="24"/>
        </w:rPr>
        <w:t>― развитие эмоционально-волевой и личностной сферы обучающегося и коррекцию его поведения;</w:t>
      </w:r>
    </w:p>
    <w:p w:rsidR="00623C9B" w:rsidRDefault="00623C9B">
      <w:pPr>
        <w:spacing w:line="24" w:lineRule="exact"/>
        <w:rPr>
          <w:rFonts w:eastAsia="Times New Roman"/>
          <w:color w:val="00000A"/>
          <w:sz w:val="24"/>
          <w:szCs w:val="24"/>
        </w:rPr>
      </w:pPr>
    </w:p>
    <w:p w:rsidR="00623C9B" w:rsidRDefault="006E6D5C">
      <w:pPr>
        <w:spacing w:line="264" w:lineRule="auto"/>
        <w:ind w:left="260" w:firstLine="720"/>
        <w:rPr>
          <w:rFonts w:eastAsia="Times New Roman"/>
          <w:color w:val="00000A"/>
          <w:sz w:val="24"/>
          <w:szCs w:val="24"/>
        </w:rPr>
      </w:pPr>
      <w:r>
        <w:rPr>
          <w:rFonts w:eastAsia="Times New Roman"/>
          <w:sz w:val="24"/>
          <w:szCs w:val="24"/>
        </w:rPr>
        <w:t>― социальное сопровождение обучающегося в случае неблагоприятных условий жизни при психотравмирующих обстоятельствах.</w:t>
      </w:r>
    </w:p>
    <w:p w:rsidR="00623C9B" w:rsidRDefault="00623C9B">
      <w:pPr>
        <w:spacing w:line="376" w:lineRule="exact"/>
        <w:rPr>
          <w:sz w:val="20"/>
          <w:szCs w:val="20"/>
        </w:rPr>
      </w:pPr>
    </w:p>
    <w:p w:rsidR="00623C9B" w:rsidRPr="00DC52F4" w:rsidRDefault="00DC52F4" w:rsidP="00DC52F4">
      <w:pPr>
        <w:ind w:right="-259"/>
        <w:jc w:val="center"/>
        <w:rPr>
          <w:sz w:val="20"/>
          <w:szCs w:val="20"/>
        </w:rPr>
        <w:sectPr w:rsidR="00623C9B" w:rsidRPr="00DC52F4">
          <w:pgSz w:w="11900" w:h="16838"/>
          <w:pgMar w:top="1136" w:right="566" w:bottom="189" w:left="1440" w:header="0" w:footer="0" w:gutter="0"/>
          <w:cols w:space="720" w:equalWidth="0">
            <w:col w:w="9900"/>
          </w:cols>
        </w:sectPr>
      </w:pPr>
      <w:r>
        <w:rPr>
          <w:rFonts w:eastAsia="Times New Roman"/>
          <w:color w:val="00000A"/>
        </w:rPr>
        <w:t>57</w:t>
      </w:r>
    </w:p>
    <w:p w:rsidR="00623C9B" w:rsidRDefault="006E6D5C">
      <w:pPr>
        <w:spacing w:line="273" w:lineRule="auto"/>
        <w:ind w:left="260" w:firstLine="708"/>
        <w:jc w:val="both"/>
        <w:rPr>
          <w:sz w:val="20"/>
          <w:szCs w:val="20"/>
        </w:rPr>
      </w:pPr>
      <w:r>
        <w:rPr>
          <w:rFonts w:eastAsia="Times New Roman"/>
          <w:color w:val="00000A"/>
          <w:sz w:val="24"/>
          <w:szCs w:val="24"/>
        </w:rPr>
        <w:lastRenderedPageBreak/>
        <w:t xml:space="preserve">3. </w:t>
      </w:r>
      <w:r>
        <w:rPr>
          <w:rFonts w:eastAsia="Times New Roman"/>
          <w:i/>
          <w:iCs/>
          <w:color w:val="00000A"/>
          <w:sz w:val="24"/>
          <w:szCs w:val="24"/>
        </w:rPr>
        <w:t>Консультативная работа</w:t>
      </w:r>
      <w:r>
        <w:rPr>
          <w:rFonts w:eastAsia="Times New Roman"/>
          <w:color w:val="00000A"/>
          <w:sz w:val="24"/>
          <w:szCs w:val="24"/>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623C9B" w:rsidRDefault="00623C9B">
      <w:pPr>
        <w:spacing w:line="7" w:lineRule="exact"/>
        <w:rPr>
          <w:sz w:val="20"/>
          <w:szCs w:val="20"/>
        </w:rPr>
      </w:pPr>
    </w:p>
    <w:p w:rsidR="00623C9B" w:rsidRDefault="006E6D5C">
      <w:pPr>
        <w:ind w:left="980"/>
        <w:rPr>
          <w:sz w:val="20"/>
          <w:szCs w:val="20"/>
        </w:rPr>
      </w:pPr>
      <w:r>
        <w:rPr>
          <w:rFonts w:eastAsia="Times New Roman"/>
          <w:sz w:val="24"/>
          <w:szCs w:val="24"/>
        </w:rPr>
        <w:t>Консультативная работа включает:</w:t>
      </w:r>
    </w:p>
    <w:p w:rsidR="00623C9B" w:rsidRDefault="00623C9B">
      <w:pPr>
        <w:spacing w:line="53" w:lineRule="exact"/>
        <w:rPr>
          <w:sz w:val="20"/>
          <w:szCs w:val="20"/>
        </w:rPr>
      </w:pPr>
    </w:p>
    <w:p w:rsidR="00623C9B" w:rsidRDefault="006E6D5C" w:rsidP="00644E79">
      <w:pPr>
        <w:numPr>
          <w:ilvl w:val="2"/>
          <w:numId w:val="99"/>
        </w:numPr>
        <w:tabs>
          <w:tab w:val="left" w:pos="1280"/>
        </w:tabs>
        <w:spacing w:line="270" w:lineRule="auto"/>
        <w:ind w:left="260" w:firstLine="722"/>
        <w:jc w:val="both"/>
        <w:rPr>
          <w:rFonts w:eastAsia="Times New Roman"/>
          <w:sz w:val="24"/>
          <w:szCs w:val="24"/>
        </w:rPr>
      </w:pPr>
      <w:r>
        <w:rPr>
          <w:rFonts w:eastAsia="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623C9B" w:rsidRDefault="00623C9B">
      <w:pPr>
        <w:spacing w:line="21" w:lineRule="exact"/>
        <w:rPr>
          <w:rFonts w:eastAsia="Times New Roman"/>
          <w:sz w:val="24"/>
          <w:szCs w:val="24"/>
        </w:rPr>
      </w:pPr>
    </w:p>
    <w:p w:rsidR="00623C9B" w:rsidRDefault="006E6D5C" w:rsidP="00644E79">
      <w:pPr>
        <w:numPr>
          <w:ilvl w:val="2"/>
          <w:numId w:val="99"/>
        </w:numPr>
        <w:tabs>
          <w:tab w:val="left" w:pos="1280"/>
        </w:tabs>
        <w:spacing w:line="270" w:lineRule="auto"/>
        <w:ind w:left="260" w:firstLine="722"/>
        <w:jc w:val="both"/>
        <w:rPr>
          <w:rFonts w:eastAsia="Times New Roman"/>
          <w:sz w:val="24"/>
          <w:szCs w:val="24"/>
        </w:rPr>
      </w:pPr>
      <w:r>
        <w:rPr>
          <w:rFonts w:eastAsia="Times New Roman"/>
          <w:sz w:val="24"/>
          <w:szCs w:val="24"/>
        </w:rPr>
        <w:t>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623C9B" w:rsidRDefault="00623C9B">
      <w:pPr>
        <w:spacing w:line="54" w:lineRule="exact"/>
        <w:rPr>
          <w:rFonts w:eastAsia="Times New Roman"/>
          <w:sz w:val="24"/>
          <w:szCs w:val="24"/>
        </w:rPr>
      </w:pPr>
    </w:p>
    <w:p w:rsidR="00623C9B" w:rsidRDefault="006E6D5C" w:rsidP="00644E79">
      <w:pPr>
        <w:numPr>
          <w:ilvl w:val="1"/>
          <w:numId w:val="99"/>
        </w:numPr>
        <w:tabs>
          <w:tab w:val="left" w:pos="1676"/>
        </w:tabs>
        <w:spacing w:line="259" w:lineRule="auto"/>
        <w:ind w:left="260" w:firstLine="710"/>
        <w:jc w:val="both"/>
        <w:rPr>
          <w:rFonts w:eastAsia="Times New Roman"/>
          <w:color w:val="00000A"/>
          <w:sz w:val="28"/>
          <w:szCs w:val="28"/>
        </w:rPr>
      </w:pPr>
      <w:r>
        <w:rPr>
          <w:rFonts w:eastAsia="Times New Roman"/>
          <w:i/>
          <w:iCs/>
          <w:color w:val="00000A"/>
          <w:sz w:val="24"/>
          <w:szCs w:val="24"/>
        </w:rPr>
        <w:t xml:space="preserve">Информационно-просветительская работа </w:t>
      </w:r>
      <w:r>
        <w:rPr>
          <w:rFonts w:eastAsia="Times New Roman"/>
          <w:color w:val="000000"/>
          <w:sz w:val="24"/>
          <w:szCs w:val="24"/>
        </w:rPr>
        <w:t>предполагает осуществление</w:t>
      </w:r>
      <w:r>
        <w:rPr>
          <w:rFonts w:eastAsia="Times New Roman"/>
          <w:i/>
          <w:iCs/>
          <w:color w:val="00000A"/>
          <w:sz w:val="24"/>
          <w:szCs w:val="24"/>
        </w:rPr>
        <w:t xml:space="preserve"> </w:t>
      </w:r>
      <w:r>
        <w:rPr>
          <w:rFonts w:eastAsia="Times New Roman"/>
          <w:color w:val="000000"/>
          <w:sz w:val="24"/>
          <w:szCs w:val="24"/>
        </w:rPr>
        <w:t xml:space="preserve">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rFonts w:eastAsia="Times New Roman"/>
          <w:color w:val="00000A"/>
          <w:sz w:val="24"/>
          <w:szCs w:val="24"/>
        </w:rPr>
        <w:t>ЗПР,</w:t>
      </w:r>
      <w:r>
        <w:rPr>
          <w:rFonts w:eastAsia="Times New Roman"/>
          <w:color w:val="000000"/>
          <w:sz w:val="24"/>
          <w:szCs w:val="24"/>
        </w:rPr>
        <w:t xml:space="preserve"> взаимодействия с педагогами и сверстниками, их родителями (законными представителями)</w:t>
      </w:r>
    </w:p>
    <w:p w:rsidR="00623C9B" w:rsidRDefault="00623C9B">
      <w:pPr>
        <w:spacing w:line="19" w:lineRule="exact"/>
        <w:rPr>
          <w:rFonts w:eastAsia="Times New Roman"/>
          <w:color w:val="00000A"/>
          <w:sz w:val="28"/>
          <w:szCs w:val="28"/>
        </w:rPr>
      </w:pPr>
    </w:p>
    <w:p w:rsidR="00623C9B" w:rsidRDefault="006E6D5C" w:rsidP="00644E79">
      <w:pPr>
        <w:numPr>
          <w:ilvl w:val="0"/>
          <w:numId w:val="99"/>
        </w:numPr>
        <w:tabs>
          <w:tab w:val="left" w:pos="460"/>
        </w:tabs>
        <w:ind w:left="460" w:hanging="198"/>
        <w:rPr>
          <w:rFonts w:eastAsia="Times New Roman"/>
          <w:sz w:val="24"/>
          <w:szCs w:val="24"/>
        </w:rPr>
      </w:pPr>
      <w:r>
        <w:rPr>
          <w:rFonts w:eastAsia="Times New Roman"/>
          <w:sz w:val="24"/>
          <w:szCs w:val="24"/>
        </w:rPr>
        <w:t>др.</w:t>
      </w:r>
    </w:p>
    <w:p w:rsidR="00623C9B" w:rsidRDefault="00623C9B">
      <w:pPr>
        <w:spacing w:line="41" w:lineRule="exact"/>
        <w:rPr>
          <w:sz w:val="20"/>
          <w:szCs w:val="20"/>
        </w:rPr>
      </w:pPr>
    </w:p>
    <w:p w:rsidR="00623C9B" w:rsidRDefault="006E6D5C">
      <w:pPr>
        <w:ind w:left="980"/>
        <w:rPr>
          <w:sz w:val="20"/>
          <w:szCs w:val="20"/>
        </w:rPr>
      </w:pPr>
      <w:r>
        <w:rPr>
          <w:rFonts w:eastAsia="Times New Roman"/>
          <w:sz w:val="24"/>
          <w:szCs w:val="24"/>
        </w:rPr>
        <w:t>Информационно-просветительская работа включает:</w:t>
      </w:r>
    </w:p>
    <w:p w:rsidR="00623C9B" w:rsidRDefault="00623C9B">
      <w:pPr>
        <w:spacing w:line="53" w:lineRule="exact"/>
        <w:rPr>
          <w:sz w:val="20"/>
          <w:szCs w:val="20"/>
        </w:rPr>
      </w:pPr>
    </w:p>
    <w:p w:rsidR="00623C9B" w:rsidRDefault="006E6D5C" w:rsidP="00644E79">
      <w:pPr>
        <w:numPr>
          <w:ilvl w:val="0"/>
          <w:numId w:val="100"/>
        </w:numPr>
        <w:tabs>
          <w:tab w:val="left" w:pos="1280"/>
        </w:tabs>
        <w:spacing w:line="266" w:lineRule="auto"/>
        <w:ind w:left="260" w:firstLine="722"/>
        <w:rPr>
          <w:rFonts w:eastAsia="Times New Roman"/>
          <w:sz w:val="24"/>
          <w:szCs w:val="24"/>
        </w:rPr>
      </w:pPr>
      <w:r>
        <w:rPr>
          <w:rFonts w:eastAsia="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623C9B" w:rsidRDefault="00623C9B">
      <w:pPr>
        <w:spacing w:line="12" w:lineRule="exact"/>
        <w:rPr>
          <w:rFonts w:eastAsia="Times New Roman"/>
          <w:sz w:val="24"/>
          <w:szCs w:val="24"/>
        </w:rPr>
      </w:pPr>
    </w:p>
    <w:p w:rsidR="00623C9B" w:rsidRDefault="006E6D5C" w:rsidP="00644E79">
      <w:pPr>
        <w:numPr>
          <w:ilvl w:val="0"/>
          <w:numId w:val="100"/>
        </w:numPr>
        <w:tabs>
          <w:tab w:val="left" w:pos="1280"/>
        </w:tabs>
        <w:ind w:left="1280" w:hanging="298"/>
        <w:rPr>
          <w:rFonts w:eastAsia="Times New Roman"/>
          <w:sz w:val="24"/>
          <w:szCs w:val="24"/>
        </w:rPr>
      </w:pPr>
      <w:r>
        <w:rPr>
          <w:rFonts w:eastAsia="Times New Roman"/>
          <w:sz w:val="24"/>
          <w:szCs w:val="24"/>
        </w:rPr>
        <w:t>оформление информационных стендов, печатных и других материалов;</w:t>
      </w:r>
    </w:p>
    <w:p w:rsidR="00623C9B" w:rsidRDefault="00623C9B">
      <w:pPr>
        <w:spacing w:line="53" w:lineRule="exact"/>
        <w:rPr>
          <w:rFonts w:eastAsia="Times New Roman"/>
          <w:sz w:val="24"/>
          <w:szCs w:val="24"/>
        </w:rPr>
      </w:pPr>
    </w:p>
    <w:p w:rsidR="00623C9B" w:rsidRDefault="006E6D5C" w:rsidP="00644E79">
      <w:pPr>
        <w:numPr>
          <w:ilvl w:val="0"/>
          <w:numId w:val="100"/>
        </w:numPr>
        <w:tabs>
          <w:tab w:val="left" w:pos="1280"/>
        </w:tabs>
        <w:spacing w:line="264" w:lineRule="auto"/>
        <w:ind w:left="260" w:firstLine="722"/>
        <w:rPr>
          <w:rFonts w:eastAsia="Times New Roman"/>
          <w:sz w:val="24"/>
          <w:szCs w:val="24"/>
        </w:rPr>
      </w:pPr>
      <w:r>
        <w:rPr>
          <w:rFonts w:eastAsia="Times New Roman"/>
          <w:sz w:val="24"/>
          <w:szCs w:val="24"/>
        </w:rPr>
        <w:t>психологическое просвещение педагогов с целью повышения их психологической компетентности;</w:t>
      </w:r>
    </w:p>
    <w:p w:rsidR="00623C9B" w:rsidRDefault="00623C9B">
      <w:pPr>
        <w:spacing w:line="28" w:lineRule="exact"/>
        <w:rPr>
          <w:rFonts w:eastAsia="Times New Roman"/>
          <w:sz w:val="24"/>
          <w:szCs w:val="24"/>
        </w:rPr>
      </w:pPr>
    </w:p>
    <w:p w:rsidR="00623C9B" w:rsidRDefault="006E6D5C" w:rsidP="00644E79">
      <w:pPr>
        <w:numPr>
          <w:ilvl w:val="0"/>
          <w:numId w:val="100"/>
        </w:numPr>
        <w:tabs>
          <w:tab w:val="left" w:pos="1280"/>
        </w:tabs>
        <w:spacing w:line="264" w:lineRule="auto"/>
        <w:ind w:left="260" w:firstLine="722"/>
        <w:rPr>
          <w:rFonts w:eastAsia="Times New Roman"/>
          <w:sz w:val="24"/>
          <w:szCs w:val="24"/>
        </w:rPr>
      </w:pPr>
      <w:r>
        <w:rPr>
          <w:rFonts w:eastAsia="Times New Roman"/>
          <w:sz w:val="24"/>
          <w:szCs w:val="24"/>
        </w:rPr>
        <w:t>психологическое просвещение родителей с целью формирования у них элементарной психолого-психологической компетентности.</w:t>
      </w:r>
    </w:p>
    <w:p w:rsidR="00623C9B" w:rsidRDefault="00623C9B">
      <w:pPr>
        <w:spacing w:line="26" w:lineRule="exact"/>
        <w:rPr>
          <w:rFonts w:eastAsia="Times New Roman"/>
          <w:sz w:val="24"/>
          <w:szCs w:val="24"/>
        </w:rPr>
      </w:pPr>
    </w:p>
    <w:p w:rsidR="00623C9B" w:rsidRDefault="006E6D5C">
      <w:pPr>
        <w:spacing w:line="265" w:lineRule="auto"/>
        <w:ind w:left="260" w:firstLine="708"/>
        <w:rPr>
          <w:rFonts w:eastAsia="Times New Roman"/>
          <w:sz w:val="24"/>
          <w:szCs w:val="24"/>
        </w:rPr>
      </w:pPr>
      <w:r>
        <w:rPr>
          <w:rFonts w:eastAsia="Times New Roman"/>
          <w:color w:val="00000A"/>
          <w:sz w:val="24"/>
          <w:szCs w:val="24"/>
        </w:rPr>
        <w:t>Программа коррекционной работы может предусматривать индивидуализацию специального сопровождения обучающегося с ЗПР.</w:t>
      </w:r>
    </w:p>
    <w:p w:rsidR="00623C9B" w:rsidRDefault="00623C9B">
      <w:pPr>
        <w:spacing w:line="26" w:lineRule="exact"/>
        <w:rPr>
          <w:rFonts w:eastAsia="Times New Roman"/>
          <w:sz w:val="24"/>
          <w:szCs w:val="24"/>
        </w:rPr>
      </w:pPr>
    </w:p>
    <w:p w:rsidR="00623C9B" w:rsidRDefault="006E6D5C">
      <w:pPr>
        <w:spacing w:line="274" w:lineRule="auto"/>
        <w:ind w:left="260" w:firstLine="708"/>
        <w:jc w:val="both"/>
        <w:rPr>
          <w:rFonts w:eastAsia="Times New Roman"/>
          <w:sz w:val="24"/>
          <w:szCs w:val="24"/>
        </w:rPr>
      </w:pPr>
      <w:r>
        <w:rPr>
          <w:rFonts w:eastAsia="Times New Roman"/>
          <w:color w:val="00000A"/>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623C9B" w:rsidRDefault="00623C9B">
      <w:pPr>
        <w:spacing w:line="16" w:lineRule="exact"/>
        <w:rPr>
          <w:rFonts w:eastAsia="Times New Roman"/>
          <w:sz w:val="24"/>
          <w:szCs w:val="24"/>
        </w:rPr>
      </w:pPr>
    </w:p>
    <w:p w:rsidR="00623C9B" w:rsidRDefault="006E6D5C">
      <w:pPr>
        <w:spacing w:line="274" w:lineRule="auto"/>
        <w:ind w:left="260" w:firstLine="708"/>
        <w:jc w:val="both"/>
        <w:rPr>
          <w:rFonts w:eastAsia="Times New Roman"/>
          <w:sz w:val="24"/>
          <w:szCs w:val="24"/>
        </w:rPr>
      </w:pPr>
      <w:r>
        <w:rPr>
          <w:rFonts w:eastAsia="Times New Roman"/>
          <w:color w:val="00000A"/>
          <w:sz w:val="24"/>
          <w:szCs w:val="24"/>
        </w:rP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623C9B" w:rsidRDefault="00623C9B">
      <w:pPr>
        <w:spacing w:line="17"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color w:val="00000A"/>
          <w:sz w:val="24"/>
          <w:szCs w:val="24"/>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w:t>
      </w:r>
    </w:p>
    <w:p w:rsidR="00623C9B" w:rsidRDefault="00623C9B">
      <w:pPr>
        <w:spacing w:line="389" w:lineRule="exact"/>
        <w:rPr>
          <w:sz w:val="20"/>
          <w:szCs w:val="20"/>
        </w:rPr>
      </w:pPr>
    </w:p>
    <w:p w:rsidR="00623C9B" w:rsidRDefault="00DC52F4">
      <w:pPr>
        <w:ind w:right="-259"/>
        <w:jc w:val="center"/>
        <w:rPr>
          <w:sz w:val="20"/>
          <w:szCs w:val="20"/>
        </w:rPr>
      </w:pPr>
      <w:r>
        <w:rPr>
          <w:rFonts w:eastAsia="Times New Roman"/>
          <w:color w:val="00000A"/>
        </w:rPr>
        <w:t>58</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66" w:lineRule="auto"/>
        <w:ind w:left="260"/>
        <w:rPr>
          <w:sz w:val="20"/>
          <w:szCs w:val="20"/>
        </w:rPr>
      </w:pPr>
      <w:r>
        <w:rPr>
          <w:rFonts w:eastAsia="Times New Roman"/>
          <w:color w:val="00000A"/>
          <w:sz w:val="24"/>
          <w:szCs w:val="24"/>
        </w:rPr>
        <w:lastRenderedPageBreak/>
        <w:t>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w:t>
      </w:r>
    </w:p>
    <w:p w:rsidR="00623C9B" w:rsidRDefault="00623C9B">
      <w:pPr>
        <w:spacing w:line="12" w:lineRule="exact"/>
        <w:rPr>
          <w:sz w:val="20"/>
          <w:szCs w:val="20"/>
        </w:rPr>
      </w:pPr>
    </w:p>
    <w:p w:rsidR="00623C9B" w:rsidRDefault="006E6D5C">
      <w:pPr>
        <w:ind w:left="980"/>
        <w:rPr>
          <w:sz w:val="20"/>
          <w:szCs w:val="20"/>
        </w:rPr>
      </w:pPr>
      <w:r>
        <w:rPr>
          <w:rFonts w:eastAsia="Times New Roman"/>
          <w:color w:val="00000A"/>
          <w:sz w:val="24"/>
          <w:szCs w:val="24"/>
        </w:rPr>
        <w:t>Взаимодействие специалистов Организации предусматривает:</w:t>
      </w:r>
    </w:p>
    <w:p w:rsidR="00623C9B" w:rsidRDefault="00623C9B">
      <w:pPr>
        <w:spacing w:line="41" w:lineRule="exact"/>
        <w:rPr>
          <w:sz w:val="20"/>
          <w:szCs w:val="20"/>
        </w:rPr>
      </w:pPr>
    </w:p>
    <w:p w:rsidR="00623C9B" w:rsidRDefault="006E6D5C">
      <w:pPr>
        <w:ind w:left="980"/>
        <w:rPr>
          <w:sz w:val="20"/>
          <w:szCs w:val="20"/>
        </w:rPr>
      </w:pPr>
      <w:r>
        <w:rPr>
          <w:rFonts w:eastAsia="Times New Roman"/>
          <w:color w:val="00000A"/>
          <w:sz w:val="24"/>
          <w:szCs w:val="24"/>
        </w:rPr>
        <w:t>многоаспектный анализ психофизического развития обучающего с ЗПР;</w:t>
      </w:r>
    </w:p>
    <w:p w:rsidR="00623C9B" w:rsidRDefault="00623C9B">
      <w:pPr>
        <w:spacing w:line="41" w:lineRule="exact"/>
        <w:rPr>
          <w:sz w:val="20"/>
          <w:szCs w:val="20"/>
        </w:rPr>
      </w:pPr>
    </w:p>
    <w:p w:rsidR="00623C9B" w:rsidRDefault="006E6D5C">
      <w:pPr>
        <w:ind w:left="980"/>
        <w:rPr>
          <w:sz w:val="20"/>
          <w:szCs w:val="20"/>
        </w:rPr>
      </w:pPr>
      <w:r>
        <w:rPr>
          <w:rFonts w:eastAsia="Times New Roman"/>
          <w:color w:val="00000A"/>
          <w:sz w:val="24"/>
          <w:szCs w:val="24"/>
        </w:rPr>
        <w:t>комплексный подход к диагностике, определению и решению проблем обучающегося</w:t>
      </w:r>
    </w:p>
    <w:p w:rsidR="00623C9B" w:rsidRDefault="00623C9B">
      <w:pPr>
        <w:spacing w:line="55" w:lineRule="exact"/>
        <w:rPr>
          <w:sz w:val="20"/>
          <w:szCs w:val="20"/>
        </w:rPr>
      </w:pPr>
    </w:p>
    <w:p w:rsidR="00623C9B" w:rsidRDefault="006E6D5C" w:rsidP="00644E79">
      <w:pPr>
        <w:numPr>
          <w:ilvl w:val="0"/>
          <w:numId w:val="101"/>
        </w:numPr>
        <w:tabs>
          <w:tab w:val="left" w:pos="471"/>
        </w:tabs>
        <w:spacing w:line="264" w:lineRule="auto"/>
        <w:ind w:left="260" w:firstLine="2"/>
        <w:rPr>
          <w:rFonts w:eastAsia="Times New Roman"/>
          <w:color w:val="00000A"/>
          <w:sz w:val="24"/>
          <w:szCs w:val="24"/>
        </w:rPr>
      </w:pPr>
      <w:r>
        <w:rPr>
          <w:rFonts w:eastAsia="Times New Roman"/>
          <w:color w:val="00000A"/>
          <w:sz w:val="24"/>
          <w:szCs w:val="24"/>
        </w:rPr>
        <w:t>ЗПР, к предоставлению ему квалифицированной помощи с учетом уровня психического развития;</w:t>
      </w:r>
    </w:p>
    <w:p w:rsidR="00623C9B" w:rsidRDefault="00623C9B">
      <w:pPr>
        <w:spacing w:line="26" w:lineRule="exact"/>
        <w:rPr>
          <w:rFonts w:eastAsia="Times New Roman"/>
          <w:color w:val="00000A"/>
          <w:sz w:val="24"/>
          <w:szCs w:val="24"/>
        </w:rPr>
      </w:pPr>
    </w:p>
    <w:p w:rsidR="00623C9B" w:rsidRDefault="006E6D5C">
      <w:pPr>
        <w:spacing w:line="264" w:lineRule="auto"/>
        <w:ind w:left="980" w:right="880"/>
        <w:rPr>
          <w:rFonts w:eastAsia="Times New Roman"/>
          <w:color w:val="00000A"/>
          <w:sz w:val="24"/>
          <w:szCs w:val="24"/>
        </w:rPr>
      </w:pPr>
      <w:r>
        <w:rPr>
          <w:rFonts w:eastAsia="Times New Roman"/>
          <w:color w:val="00000A"/>
          <w:sz w:val="24"/>
          <w:szCs w:val="24"/>
        </w:rPr>
        <w:t>разработку индивидуальных образовательных маршрутов обучающихся с ЗПР. Социальное партнерство предусматривает:</w:t>
      </w:r>
    </w:p>
    <w:p w:rsidR="00623C9B" w:rsidRDefault="00623C9B">
      <w:pPr>
        <w:spacing w:line="28"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623C9B" w:rsidRDefault="00623C9B">
      <w:pPr>
        <w:spacing w:line="18" w:lineRule="exact"/>
        <w:rPr>
          <w:rFonts w:eastAsia="Times New Roman"/>
          <w:color w:val="00000A"/>
          <w:sz w:val="24"/>
          <w:szCs w:val="24"/>
        </w:rPr>
      </w:pPr>
    </w:p>
    <w:p w:rsidR="00623C9B" w:rsidRDefault="006E6D5C">
      <w:pPr>
        <w:spacing w:line="288" w:lineRule="auto"/>
        <w:ind w:left="980" w:right="3400"/>
        <w:rPr>
          <w:rFonts w:eastAsia="Times New Roman"/>
          <w:color w:val="00000A"/>
          <w:sz w:val="24"/>
          <w:szCs w:val="24"/>
        </w:rPr>
      </w:pPr>
      <w:r>
        <w:rPr>
          <w:rFonts w:eastAsia="Times New Roman"/>
          <w:color w:val="00000A"/>
          <w:sz w:val="23"/>
          <w:szCs w:val="23"/>
        </w:rPr>
        <w:t>сотрудничество со средствами массовой информации; сотрудничество с родительской общественностью.</w:t>
      </w:r>
    </w:p>
    <w:p w:rsidR="00623C9B" w:rsidRDefault="00623C9B">
      <w:pPr>
        <w:spacing w:line="1" w:lineRule="exact"/>
        <w:rPr>
          <w:rFonts w:eastAsia="Times New Roman"/>
          <w:color w:val="00000A"/>
          <w:sz w:val="24"/>
          <w:szCs w:val="24"/>
        </w:rPr>
      </w:pPr>
    </w:p>
    <w:p w:rsidR="00623C9B" w:rsidRDefault="006E6D5C">
      <w:pPr>
        <w:spacing w:line="273" w:lineRule="auto"/>
        <w:ind w:left="260" w:firstLine="708"/>
        <w:jc w:val="both"/>
        <w:rPr>
          <w:rFonts w:eastAsia="Times New Roman"/>
          <w:color w:val="00000A"/>
          <w:sz w:val="24"/>
          <w:szCs w:val="24"/>
        </w:rPr>
      </w:pPr>
      <w:r>
        <w:rPr>
          <w:rFonts w:eastAsia="Times New Roman"/>
          <w:color w:val="00000A"/>
          <w:sz w:val="24"/>
          <w:szCs w:val="24"/>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23C9B" w:rsidRDefault="00623C9B">
      <w:pPr>
        <w:spacing w:line="132" w:lineRule="exact"/>
        <w:rPr>
          <w:sz w:val="20"/>
          <w:szCs w:val="20"/>
        </w:rPr>
      </w:pPr>
    </w:p>
    <w:p w:rsidR="00623C9B" w:rsidRDefault="00355087">
      <w:pPr>
        <w:ind w:right="-259"/>
        <w:jc w:val="center"/>
        <w:rPr>
          <w:sz w:val="20"/>
          <w:szCs w:val="20"/>
        </w:rPr>
      </w:pPr>
      <w:r>
        <w:rPr>
          <w:rFonts w:eastAsia="Times New Roman"/>
          <w:b/>
          <w:bCs/>
          <w:sz w:val="24"/>
          <w:szCs w:val="24"/>
        </w:rPr>
        <w:t>2</w:t>
      </w:r>
      <w:r w:rsidR="006E6D5C">
        <w:rPr>
          <w:rFonts w:eastAsia="Times New Roman"/>
          <w:b/>
          <w:bCs/>
          <w:sz w:val="24"/>
          <w:szCs w:val="24"/>
        </w:rPr>
        <w:t>.2.6. Программа внеурочной деятельности</w:t>
      </w:r>
    </w:p>
    <w:p w:rsidR="00623C9B" w:rsidRDefault="00623C9B">
      <w:pPr>
        <w:spacing w:line="171"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623C9B" w:rsidRDefault="00623C9B">
      <w:pPr>
        <w:spacing w:line="17"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623C9B" w:rsidRDefault="00623C9B">
      <w:pPr>
        <w:spacing w:line="1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623C9B" w:rsidRDefault="00623C9B">
      <w:pPr>
        <w:spacing w:line="23"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rsidR="00623C9B" w:rsidRDefault="00623C9B">
      <w:pPr>
        <w:spacing w:line="200" w:lineRule="exact"/>
        <w:rPr>
          <w:sz w:val="20"/>
          <w:szCs w:val="20"/>
        </w:rPr>
      </w:pPr>
    </w:p>
    <w:p w:rsidR="00623C9B" w:rsidRDefault="00623C9B">
      <w:pPr>
        <w:spacing w:line="306" w:lineRule="exact"/>
        <w:rPr>
          <w:sz w:val="20"/>
          <w:szCs w:val="20"/>
        </w:rPr>
      </w:pPr>
    </w:p>
    <w:p w:rsidR="00623C9B" w:rsidRPr="00DC52F4" w:rsidRDefault="00DC52F4" w:rsidP="00DC52F4">
      <w:pPr>
        <w:ind w:right="-259"/>
        <w:jc w:val="center"/>
        <w:rPr>
          <w:sz w:val="20"/>
          <w:szCs w:val="20"/>
        </w:rPr>
        <w:sectPr w:rsidR="00623C9B" w:rsidRPr="00DC52F4">
          <w:pgSz w:w="11900" w:h="16838"/>
          <w:pgMar w:top="1137" w:right="566" w:bottom="189" w:left="1440" w:header="0" w:footer="0" w:gutter="0"/>
          <w:cols w:space="720" w:equalWidth="0">
            <w:col w:w="9900"/>
          </w:cols>
        </w:sectPr>
      </w:pPr>
      <w:r>
        <w:rPr>
          <w:rFonts w:eastAsia="Times New Roman"/>
          <w:color w:val="00000A"/>
        </w:rPr>
        <w:t>59</w:t>
      </w:r>
    </w:p>
    <w:p w:rsidR="00623C9B" w:rsidRDefault="006E6D5C">
      <w:pPr>
        <w:spacing w:line="274" w:lineRule="auto"/>
        <w:ind w:left="260" w:firstLine="708"/>
        <w:jc w:val="both"/>
        <w:rPr>
          <w:sz w:val="20"/>
          <w:szCs w:val="20"/>
        </w:rPr>
      </w:pPr>
      <w:r>
        <w:rPr>
          <w:rFonts w:eastAsia="Times New Roman"/>
          <w:i/>
          <w:iCs/>
          <w:sz w:val="24"/>
          <w:szCs w:val="24"/>
        </w:rPr>
        <w:lastRenderedPageBreak/>
        <w:t xml:space="preserve">Основными целями </w:t>
      </w:r>
      <w:r>
        <w:rPr>
          <w:rFonts w:eastAsia="Times New Roman"/>
          <w:sz w:val="24"/>
          <w:szCs w:val="24"/>
        </w:rPr>
        <w:t>внеурочной деятельности являются создание условий для</w:t>
      </w:r>
      <w:r>
        <w:rPr>
          <w:rFonts w:eastAsia="Times New Roman"/>
          <w:i/>
          <w:iCs/>
          <w:sz w:val="24"/>
          <w:szCs w:val="24"/>
        </w:rPr>
        <w:t xml:space="preserve"> </w:t>
      </w:r>
      <w:r>
        <w:rPr>
          <w:rFonts w:eastAsia="Times New Roman"/>
          <w:sz w:val="24"/>
          <w:szCs w:val="24"/>
        </w:rPr>
        <w:t>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623C9B" w:rsidRDefault="00623C9B">
      <w:pPr>
        <w:spacing w:line="3" w:lineRule="exact"/>
        <w:rPr>
          <w:sz w:val="20"/>
          <w:szCs w:val="20"/>
        </w:rPr>
      </w:pPr>
    </w:p>
    <w:p w:rsidR="00623C9B" w:rsidRDefault="006E6D5C">
      <w:pPr>
        <w:ind w:left="980"/>
        <w:rPr>
          <w:sz w:val="20"/>
          <w:szCs w:val="20"/>
        </w:rPr>
      </w:pPr>
      <w:r>
        <w:rPr>
          <w:rFonts w:eastAsia="Times New Roman"/>
          <w:i/>
          <w:iCs/>
          <w:sz w:val="24"/>
          <w:szCs w:val="24"/>
        </w:rPr>
        <w:t>Основные задачи:</w:t>
      </w:r>
    </w:p>
    <w:p w:rsidR="00623C9B" w:rsidRDefault="00623C9B">
      <w:pPr>
        <w:spacing w:line="53"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623C9B" w:rsidRDefault="00623C9B">
      <w:pPr>
        <w:spacing w:line="29" w:lineRule="exact"/>
        <w:rPr>
          <w:sz w:val="20"/>
          <w:szCs w:val="20"/>
        </w:rPr>
      </w:pPr>
    </w:p>
    <w:p w:rsidR="00623C9B" w:rsidRDefault="006E6D5C">
      <w:pPr>
        <w:spacing w:line="264" w:lineRule="auto"/>
        <w:ind w:left="980"/>
        <w:rPr>
          <w:sz w:val="20"/>
          <w:szCs w:val="20"/>
        </w:rPr>
      </w:pPr>
      <w:r>
        <w:rPr>
          <w:rFonts w:eastAsia="Times New Roman"/>
          <w:color w:val="00000A"/>
          <w:sz w:val="24"/>
          <w:szCs w:val="24"/>
        </w:rPr>
        <w:t>развитие активности, самостоятельности и независимости в повседневной жизни; развитие возможных избирательных способностей и интересов обучающегося в</w:t>
      </w:r>
    </w:p>
    <w:p w:rsidR="00623C9B" w:rsidRDefault="00623C9B">
      <w:pPr>
        <w:spacing w:line="14" w:lineRule="exact"/>
        <w:rPr>
          <w:sz w:val="20"/>
          <w:szCs w:val="20"/>
        </w:rPr>
      </w:pPr>
    </w:p>
    <w:p w:rsidR="00623C9B" w:rsidRDefault="006E6D5C">
      <w:pPr>
        <w:ind w:left="260"/>
        <w:rPr>
          <w:sz w:val="20"/>
          <w:szCs w:val="20"/>
        </w:rPr>
      </w:pPr>
      <w:r>
        <w:rPr>
          <w:rFonts w:eastAsia="Times New Roman"/>
          <w:color w:val="00000A"/>
          <w:sz w:val="24"/>
          <w:szCs w:val="24"/>
        </w:rPr>
        <w:t>разных видах деятельности;</w:t>
      </w:r>
    </w:p>
    <w:p w:rsidR="00623C9B" w:rsidRDefault="00623C9B">
      <w:pPr>
        <w:spacing w:line="41" w:lineRule="exact"/>
        <w:rPr>
          <w:sz w:val="20"/>
          <w:szCs w:val="20"/>
        </w:rPr>
      </w:pPr>
    </w:p>
    <w:p w:rsidR="00623C9B" w:rsidRDefault="006E6D5C">
      <w:pPr>
        <w:tabs>
          <w:tab w:val="left" w:pos="2620"/>
          <w:tab w:val="left" w:pos="3400"/>
          <w:tab w:val="left" w:pos="5080"/>
          <w:tab w:val="left" w:pos="6660"/>
          <w:tab w:val="left" w:pos="7880"/>
          <w:tab w:val="left" w:pos="8800"/>
        </w:tabs>
        <w:ind w:left="980"/>
        <w:rPr>
          <w:sz w:val="20"/>
          <w:szCs w:val="20"/>
        </w:rPr>
      </w:pPr>
      <w:r>
        <w:rPr>
          <w:rFonts w:eastAsia="Times New Roman"/>
          <w:color w:val="00000A"/>
          <w:sz w:val="24"/>
          <w:szCs w:val="24"/>
        </w:rPr>
        <w:t>формирование</w:t>
      </w:r>
      <w:r>
        <w:rPr>
          <w:rFonts w:eastAsia="Times New Roman"/>
          <w:color w:val="00000A"/>
          <w:sz w:val="24"/>
          <w:szCs w:val="24"/>
        </w:rPr>
        <w:tab/>
        <w:t>основ</w:t>
      </w:r>
      <w:r>
        <w:rPr>
          <w:rFonts w:eastAsia="Times New Roman"/>
          <w:color w:val="00000A"/>
          <w:sz w:val="24"/>
          <w:szCs w:val="24"/>
        </w:rPr>
        <w:tab/>
        <w:t>нравственного</w:t>
      </w:r>
      <w:r>
        <w:rPr>
          <w:rFonts w:eastAsia="Times New Roman"/>
          <w:color w:val="00000A"/>
          <w:sz w:val="24"/>
          <w:szCs w:val="24"/>
        </w:rPr>
        <w:tab/>
        <w:t>самосознания</w:t>
      </w:r>
      <w:r>
        <w:rPr>
          <w:rFonts w:eastAsia="Times New Roman"/>
          <w:color w:val="00000A"/>
          <w:sz w:val="24"/>
          <w:szCs w:val="24"/>
        </w:rPr>
        <w:tab/>
        <w:t>личности,</w:t>
      </w:r>
      <w:r>
        <w:rPr>
          <w:rFonts w:eastAsia="Times New Roman"/>
          <w:color w:val="00000A"/>
          <w:sz w:val="24"/>
          <w:szCs w:val="24"/>
        </w:rPr>
        <w:tab/>
        <w:t>умения</w:t>
      </w:r>
      <w:r>
        <w:rPr>
          <w:rFonts w:eastAsia="Times New Roman"/>
          <w:color w:val="00000A"/>
          <w:sz w:val="24"/>
          <w:szCs w:val="24"/>
        </w:rPr>
        <w:tab/>
        <w:t>правильно</w:t>
      </w:r>
    </w:p>
    <w:p w:rsidR="00623C9B" w:rsidRDefault="00623C9B">
      <w:pPr>
        <w:spacing w:line="43" w:lineRule="exact"/>
        <w:rPr>
          <w:sz w:val="20"/>
          <w:szCs w:val="20"/>
        </w:rPr>
      </w:pPr>
    </w:p>
    <w:p w:rsidR="00623C9B" w:rsidRDefault="006E6D5C">
      <w:pPr>
        <w:ind w:left="260"/>
        <w:rPr>
          <w:sz w:val="20"/>
          <w:szCs w:val="20"/>
        </w:rPr>
      </w:pPr>
      <w:r>
        <w:rPr>
          <w:rFonts w:eastAsia="Times New Roman"/>
          <w:color w:val="00000A"/>
          <w:sz w:val="24"/>
          <w:szCs w:val="24"/>
        </w:rPr>
        <w:t>оценивать окружающее и самих себя,</w:t>
      </w:r>
    </w:p>
    <w:p w:rsidR="00623C9B" w:rsidRDefault="00623C9B">
      <w:pPr>
        <w:spacing w:line="41" w:lineRule="exact"/>
        <w:rPr>
          <w:sz w:val="20"/>
          <w:szCs w:val="20"/>
        </w:rPr>
      </w:pPr>
    </w:p>
    <w:p w:rsidR="00623C9B" w:rsidRDefault="006E6D5C">
      <w:pPr>
        <w:ind w:left="980"/>
        <w:rPr>
          <w:sz w:val="20"/>
          <w:szCs w:val="20"/>
        </w:rPr>
      </w:pPr>
      <w:r>
        <w:rPr>
          <w:rFonts w:eastAsia="Times New Roman"/>
          <w:color w:val="00000A"/>
          <w:sz w:val="24"/>
          <w:szCs w:val="24"/>
        </w:rPr>
        <w:t>формирование эстетических потребностей, ценностей и чувств;</w:t>
      </w:r>
    </w:p>
    <w:p w:rsidR="00623C9B" w:rsidRDefault="00623C9B">
      <w:pPr>
        <w:spacing w:line="53" w:lineRule="exact"/>
        <w:rPr>
          <w:sz w:val="20"/>
          <w:szCs w:val="20"/>
        </w:rPr>
      </w:pPr>
    </w:p>
    <w:p w:rsidR="00623C9B" w:rsidRDefault="006E6D5C">
      <w:pPr>
        <w:spacing w:line="264" w:lineRule="auto"/>
        <w:ind w:left="260" w:firstLine="708"/>
        <w:rPr>
          <w:sz w:val="20"/>
          <w:szCs w:val="20"/>
        </w:rPr>
      </w:pPr>
      <w:r>
        <w:rPr>
          <w:rFonts w:eastAsia="Times New Roman"/>
          <w:color w:val="00000A"/>
          <w:sz w:val="24"/>
          <w:szCs w:val="24"/>
        </w:rPr>
        <w:t>развитие трудолюбия, способности к преодолению трудностей, целеустремлённости и настойчивости в достижении результата;</w:t>
      </w:r>
    </w:p>
    <w:p w:rsidR="00623C9B" w:rsidRDefault="00623C9B">
      <w:pPr>
        <w:spacing w:line="17" w:lineRule="exact"/>
        <w:rPr>
          <w:sz w:val="20"/>
          <w:szCs w:val="20"/>
        </w:rPr>
      </w:pPr>
    </w:p>
    <w:p w:rsidR="00623C9B" w:rsidRDefault="006E6D5C">
      <w:pPr>
        <w:ind w:left="980"/>
        <w:rPr>
          <w:sz w:val="20"/>
          <w:szCs w:val="20"/>
        </w:rPr>
      </w:pPr>
      <w:r>
        <w:rPr>
          <w:rFonts w:eastAsia="Times New Roman"/>
          <w:color w:val="00000A"/>
          <w:sz w:val="24"/>
          <w:szCs w:val="24"/>
        </w:rPr>
        <w:t>расширение представлений обучающегося о мире и о себе, его социального опыта;</w:t>
      </w:r>
    </w:p>
    <w:p w:rsidR="00623C9B" w:rsidRDefault="00623C9B">
      <w:pPr>
        <w:spacing w:line="41" w:lineRule="exact"/>
        <w:rPr>
          <w:sz w:val="20"/>
          <w:szCs w:val="20"/>
        </w:rPr>
      </w:pPr>
    </w:p>
    <w:p w:rsidR="00623C9B" w:rsidRDefault="006E6D5C">
      <w:pPr>
        <w:ind w:left="980"/>
        <w:rPr>
          <w:sz w:val="20"/>
          <w:szCs w:val="20"/>
        </w:rPr>
      </w:pPr>
      <w:r>
        <w:rPr>
          <w:rFonts w:eastAsia="Times New Roman"/>
          <w:color w:val="00000A"/>
          <w:sz w:val="24"/>
          <w:szCs w:val="24"/>
        </w:rPr>
        <w:t>формирование положительного отношения к базовым общественным ценностям;</w:t>
      </w:r>
    </w:p>
    <w:p w:rsidR="00623C9B" w:rsidRDefault="00623C9B">
      <w:pPr>
        <w:spacing w:line="41" w:lineRule="exact"/>
        <w:rPr>
          <w:sz w:val="20"/>
          <w:szCs w:val="20"/>
        </w:rPr>
      </w:pPr>
    </w:p>
    <w:p w:rsidR="00623C9B" w:rsidRDefault="006E6D5C">
      <w:pPr>
        <w:ind w:left="980"/>
        <w:rPr>
          <w:sz w:val="20"/>
          <w:szCs w:val="20"/>
        </w:rPr>
      </w:pPr>
      <w:r>
        <w:rPr>
          <w:rFonts w:eastAsia="Times New Roman"/>
          <w:color w:val="333333"/>
          <w:sz w:val="24"/>
          <w:szCs w:val="24"/>
        </w:rPr>
        <w:t>формирование умений, навыков социального общения людей;</w:t>
      </w:r>
    </w:p>
    <w:p w:rsidR="00623C9B" w:rsidRDefault="00623C9B">
      <w:pPr>
        <w:spacing w:line="52" w:lineRule="exact"/>
        <w:rPr>
          <w:sz w:val="20"/>
          <w:szCs w:val="20"/>
        </w:rPr>
      </w:pPr>
    </w:p>
    <w:p w:rsidR="00623C9B" w:rsidRDefault="006E6D5C">
      <w:pPr>
        <w:ind w:left="980"/>
        <w:rPr>
          <w:sz w:val="20"/>
          <w:szCs w:val="20"/>
        </w:rPr>
      </w:pPr>
      <w:r>
        <w:rPr>
          <w:rFonts w:eastAsia="Times New Roman"/>
          <w:color w:val="00000A"/>
          <w:sz w:val="23"/>
          <w:szCs w:val="23"/>
        </w:rPr>
        <w:t>расширение круга общения, выход обучающегося за пределы семьи и образовательной</w:t>
      </w:r>
    </w:p>
    <w:p w:rsidR="00623C9B" w:rsidRDefault="00623C9B">
      <w:pPr>
        <w:spacing w:line="43" w:lineRule="exact"/>
        <w:rPr>
          <w:sz w:val="20"/>
          <w:szCs w:val="20"/>
        </w:rPr>
      </w:pPr>
    </w:p>
    <w:p w:rsidR="00623C9B" w:rsidRDefault="006E6D5C">
      <w:pPr>
        <w:ind w:left="260"/>
        <w:rPr>
          <w:sz w:val="20"/>
          <w:szCs w:val="20"/>
        </w:rPr>
      </w:pPr>
      <w:r>
        <w:rPr>
          <w:rFonts w:eastAsia="Times New Roman"/>
          <w:color w:val="00000A"/>
          <w:sz w:val="24"/>
          <w:szCs w:val="24"/>
        </w:rPr>
        <w:t>организации;</w:t>
      </w:r>
    </w:p>
    <w:p w:rsidR="00623C9B" w:rsidRDefault="00623C9B">
      <w:pPr>
        <w:spacing w:line="41" w:lineRule="exact"/>
        <w:rPr>
          <w:sz w:val="20"/>
          <w:szCs w:val="20"/>
        </w:rPr>
      </w:pPr>
    </w:p>
    <w:p w:rsidR="00623C9B" w:rsidRDefault="006E6D5C">
      <w:pPr>
        <w:tabs>
          <w:tab w:val="left" w:pos="2060"/>
          <w:tab w:val="left" w:pos="3100"/>
          <w:tab w:val="left" w:pos="4880"/>
          <w:tab w:val="left" w:pos="6660"/>
          <w:tab w:val="left" w:pos="6980"/>
          <w:tab w:val="left" w:pos="8400"/>
        </w:tabs>
        <w:ind w:left="980"/>
        <w:rPr>
          <w:sz w:val="20"/>
          <w:szCs w:val="20"/>
        </w:rPr>
      </w:pPr>
      <w:r>
        <w:rPr>
          <w:rFonts w:eastAsia="Times New Roman"/>
          <w:color w:val="00000A"/>
          <w:sz w:val="24"/>
          <w:szCs w:val="24"/>
        </w:rPr>
        <w:t>развитие</w:t>
      </w:r>
      <w:r>
        <w:rPr>
          <w:rFonts w:eastAsia="Times New Roman"/>
          <w:color w:val="00000A"/>
          <w:sz w:val="24"/>
          <w:szCs w:val="24"/>
        </w:rPr>
        <w:tab/>
        <w:t>навыков</w:t>
      </w:r>
      <w:r>
        <w:rPr>
          <w:rFonts w:eastAsia="Times New Roman"/>
          <w:color w:val="00000A"/>
          <w:sz w:val="24"/>
          <w:szCs w:val="24"/>
        </w:rPr>
        <w:tab/>
        <w:t>осуществления</w:t>
      </w:r>
      <w:r>
        <w:rPr>
          <w:rFonts w:eastAsia="Times New Roman"/>
          <w:color w:val="00000A"/>
          <w:sz w:val="24"/>
          <w:szCs w:val="24"/>
        </w:rPr>
        <w:tab/>
        <w:t>сотрудничества</w:t>
      </w:r>
      <w:r>
        <w:rPr>
          <w:rFonts w:eastAsia="Times New Roman"/>
          <w:color w:val="00000A"/>
          <w:sz w:val="24"/>
          <w:szCs w:val="24"/>
        </w:rPr>
        <w:tab/>
        <w:t>с</w:t>
      </w:r>
      <w:r>
        <w:rPr>
          <w:rFonts w:eastAsia="Times New Roman"/>
          <w:color w:val="00000A"/>
          <w:sz w:val="24"/>
          <w:szCs w:val="24"/>
        </w:rPr>
        <w:tab/>
        <w:t>педагогами,</w:t>
      </w:r>
      <w:r>
        <w:rPr>
          <w:rFonts w:eastAsia="Times New Roman"/>
          <w:color w:val="00000A"/>
          <w:sz w:val="24"/>
          <w:szCs w:val="24"/>
        </w:rPr>
        <w:tab/>
        <w:t>сверстниками,</w:t>
      </w:r>
    </w:p>
    <w:p w:rsidR="00623C9B" w:rsidRDefault="00623C9B">
      <w:pPr>
        <w:spacing w:line="53" w:lineRule="exact"/>
        <w:rPr>
          <w:sz w:val="20"/>
          <w:szCs w:val="20"/>
        </w:rPr>
      </w:pPr>
    </w:p>
    <w:p w:rsidR="00623C9B" w:rsidRDefault="006E6D5C">
      <w:pPr>
        <w:spacing w:line="264" w:lineRule="auto"/>
        <w:ind w:left="980" w:right="3640" w:hanging="707"/>
        <w:rPr>
          <w:sz w:val="20"/>
          <w:szCs w:val="20"/>
        </w:rPr>
      </w:pPr>
      <w:r>
        <w:rPr>
          <w:rFonts w:eastAsia="Times New Roman"/>
          <w:color w:val="00000A"/>
          <w:sz w:val="24"/>
          <w:szCs w:val="24"/>
        </w:rPr>
        <w:t>родителями, старшими детьми в решении общих проблем; укрепление доверия к другим людям;</w:t>
      </w:r>
    </w:p>
    <w:p w:rsidR="00623C9B" w:rsidRDefault="00623C9B">
      <w:pPr>
        <w:spacing w:line="26" w:lineRule="exact"/>
        <w:rPr>
          <w:sz w:val="20"/>
          <w:szCs w:val="20"/>
        </w:rPr>
      </w:pPr>
    </w:p>
    <w:p w:rsidR="00623C9B" w:rsidRDefault="006E6D5C">
      <w:pPr>
        <w:spacing w:line="267" w:lineRule="auto"/>
        <w:ind w:left="260" w:right="20" w:firstLine="708"/>
        <w:jc w:val="both"/>
        <w:rPr>
          <w:sz w:val="20"/>
          <w:szCs w:val="20"/>
        </w:rPr>
      </w:pPr>
      <w:r>
        <w:rPr>
          <w:rFonts w:eastAsia="Times New Roman"/>
          <w:color w:val="00000A"/>
          <w:sz w:val="24"/>
          <w:szCs w:val="24"/>
        </w:rPr>
        <w:t>развитие доброжелательности и эмоциональной отзывчивости, понимания других людей и сопереживания им.</w:t>
      </w:r>
    </w:p>
    <w:p w:rsidR="00623C9B" w:rsidRDefault="00623C9B">
      <w:pPr>
        <w:spacing w:line="22"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Внеурочная деятельность организуется по направлениям развития личности: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т.д.</w:t>
      </w:r>
    </w:p>
    <w:p w:rsidR="00623C9B" w:rsidRDefault="00623C9B">
      <w:pPr>
        <w:spacing w:line="19"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623C9B" w:rsidRDefault="00623C9B">
      <w:pPr>
        <w:spacing w:line="19"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 xml:space="preserve">Обязательной частью внеурочной деятельности, поддерживающей процесс освоения содержания АООП НОО, является </w:t>
      </w:r>
      <w:r>
        <w:rPr>
          <w:rFonts w:eastAsia="Times New Roman"/>
          <w:b/>
          <w:bCs/>
          <w:sz w:val="24"/>
          <w:szCs w:val="24"/>
        </w:rPr>
        <w:t>коррекционно-развивающая область</w:t>
      </w:r>
      <w:r>
        <w:rPr>
          <w:rFonts w:eastAsia="Times New Roman"/>
          <w:sz w:val="24"/>
          <w:szCs w:val="24"/>
        </w:rPr>
        <w:t xml:space="preserve">. Содержание </w:t>
      </w:r>
      <w:r>
        <w:rPr>
          <w:rFonts w:eastAsia="Times New Roman"/>
          <w:b/>
          <w:bCs/>
          <w:sz w:val="24"/>
          <w:szCs w:val="24"/>
        </w:rPr>
        <w:t xml:space="preserve">коррекционно-развивающей области </w:t>
      </w:r>
      <w:r>
        <w:rPr>
          <w:rFonts w:eastAsia="Times New Roman"/>
          <w:sz w:val="24"/>
          <w:szCs w:val="24"/>
        </w:rPr>
        <w:t>представлено коррекционно-развивающими</w:t>
      </w:r>
      <w:r>
        <w:rPr>
          <w:rFonts w:eastAsia="Times New Roman"/>
          <w:b/>
          <w:bCs/>
          <w:sz w:val="24"/>
          <w:szCs w:val="24"/>
        </w:rPr>
        <w:t xml:space="preserve"> </w:t>
      </w:r>
      <w:r>
        <w:rPr>
          <w:rFonts w:eastAsia="Times New Roman"/>
          <w:sz w:val="24"/>
          <w:szCs w:val="24"/>
        </w:rPr>
        <w:t>занятиями (логопедическими и психо-коррекционными) и ритмикой.</w:t>
      </w:r>
    </w:p>
    <w:p w:rsidR="00623C9B" w:rsidRDefault="00623C9B">
      <w:pPr>
        <w:spacing w:line="19" w:lineRule="exact"/>
        <w:rPr>
          <w:sz w:val="20"/>
          <w:szCs w:val="20"/>
        </w:rPr>
      </w:pPr>
    </w:p>
    <w:p w:rsidR="00623C9B" w:rsidRDefault="006E6D5C" w:rsidP="00644E79">
      <w:pPr>
        <w:numPr>
          <w:ilvl w:val="1"/>
          <w:numId w:val="102"/>
        </w:numPr>
        <w:tabs>
          <w:tab w:val="left" w:pos="1193"/>
        </w:tabs>
        <w:spacing w:line="270" w:lineRule="auto"/>
        <w:ind w:left="260" w:firstLine="710"/>
        <w:jc w:val="both"/>
        <w:rPr>
          <w:rFonts w:eastAsia="Times New Roman"/>
          <w:sz w:val="24"/>
          <w:szCs w:val="24"/>
        </w:rPr>
      </w:pPr>
      <w:r>
        <w:rPr>
          <w:rFonts w:eastAsia="Times New Roman"/>
          <w:sz w:val="24"/>
          <w:szCs w:val="24"/>
        </w:rPr>
        <w:t>соответствии с требованиями ФГОС НОО обучающихся с ОВЗ время, отводимое на внеурочную деятельность (с учетом часов на коррекционно-развивающую область), составляет в течение 5 учебных лет не менее 1680 часов.</w:t>
      </w:r>
    </w:p>
    <w:p w:rsidR="00623C9B" w:rsidRDefault="00623C9B">
      <w:pPr>
        <w:spacing w:line="21" w:lineRule="exact"/>
        <w:rPr>
          <w:rFonts w:eastAsia="Times New Roman"/>
          <w:sz w:val="24"/>
          <w:szCs w:val="24"/>
        </w:rPr>
      </w:pPr>
    </w:p>
    <w:p w:rsidR="00623C9B" w:rsidRDefault="006E6D5C">
      <w:pPr>
        <w:spacing w:line="264" w:lineRule="auto"/>
        <w:ind w:left="260" w:firstLine="708"/>
        <w:jc w:val="both"/>
        <w:rPr>
          <w:rFonts w:eastAsia="Times New Roman"/>
          <w:sz w:val="24"/>
          <w:szCs w:val="24"/>
        </w:rPr>
      </w:pPr>
      <w:r>
        <w:rPr>
          <w:rFonts w:eastAsia="Times New Roman"/>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w:t>
      </w:r>
    </w:p>
    <w:p w:rsidR="00623C9B" w:rsidRDefault="00623C9B">
      <w:pPr>
        <w:spacing w:line="14" w:lineRule="exact"/>
        <w:rPr>
          <w:rFonts w:eastAsia="Times New Roman"/>
          <w:sz w:val="24"/>
          <w:szCs w:val="24"/>
        </w:rPr>
      </w:pPr>
    </w:p>
    <w:p w:rsidR="00623C9B" w:rsidRDefault="006E6D5C" w:rsidP="00644E79">
      <w:pPr>
        <w:numPr>
          <w:ilvl w:val="0"/>
          <w:numId w:val="102"/>
        </w:numPr>
        <w:tabs>
          <w:tab w:val="left" w:pos="440"/>
        </w:tabs>
        <w:ind w:left="440" w:hanging="178"/>
        <w:rPr>
          <w:rFonts w:eastAsia="Times New Roman"/>
          <w:sz w:val="24"/>
          <w:szCs w:val="24"/>
        </w:rPr>
      </w:pPr>
      <w:r>
        <w:rPr>
          <w:rFonts w:eastAsia="Times New Roman"/>
          <w:sz w:val="24"/>
          <w:szCs w:val="24"/>
        </w:rPr>
        <w:t>самоуправлении и общественно полезной деятельности.</w:t>
      </w:r>
    </w:p>
    <w:p w:rsidR="00623C9B" w:rsidRDefault="00623C9B">
      <w:pPr>
        <w:spacing w:line="200" w:lineRule="exact"/>
        <w:rPr>
          <w:sz w:val="20"/>
          <w:szCs w:val="20"/>
        </w:rPr>
      </w:pPr>
    </w:p>
    <w:p w:rsidR="00623C9B" w:rsidRDefault="00623C9B">
      <w:pPr>
        <w:spacing w:line="263" w:lineRule="exact"/>
        <w:rPr>
          <w:sz w:val="20"/>
          <w:szCs w:val="20"/>
        </w:rPr>
      </w:pPr>
    </w:p>
    <w:p w:rsidR="00623C9B" w:rsidRPr="00DC52F4" w:rsidRDefault="00102417" w:rsidP="00DC52F4">
      <w:pPr>
        <w:ind w:right="-259"/>
        <w:jc w:val="center"/>
        <w:rPr>
          <w:sz w:val="20"/>
          <w:szCs w:val="20"/>
        </w:rPr>
        <w:sectPr w:rsidR="00623C9B" w:rsidRPr="00DC52F4">
          <w:pgSz w:w="11900" w:h="16838"/>
          <w:pgMar w:top="1137" w:right="566" w:bottom="189" w:left="1440" w:header="0" w:footer="0" w:gutter="0"/>
          <w:cols w:space="720" w:equalWidth="0">
            <w:col w:w="9900"/>
          </w:cols>
        </w:sectPr>
      </w:pPr>
      <w:r>
        <w:rPr>
          <w:rFonts w:eastAsia="Times New Roman"/>
          <w:color w:val="00000A"/>
        </w:rPr>
        <w:t>6</w:t>
      </w:r>
      <w:r w:rsidR="00DC52F4">
        <w:rPr>
          <w:rFonts w:eastAsia="Times New Roman"/>
          <w:color w:val="00000A"/>
        </w:rPr>
        <w:t>0</w:t>
      </w:r>
    </w:p>
    <w:p w:rsidR="00623C9B" w:rsidRDefault="006E6D5C">
      <w:pPr>
        <w:spacing w:line="274" w:lineRule="auto"/>
        <w:ind w:left="260" w:firstLine="708"/>
        <w:jc w:val="both"/>
        <w:rPr>
          <w:sz w:val="20"/>
          <w:szCs w:val="20"/>
        </w:rPr>
      </w:pPr>
      <w:r>
        <w:rPr>
          <w:rFonts w:eastAsia="Times New Roman"/>
          <w:sz w:val="24"/>
          <w:szCs w:val="24"/>
        </w:rPr>
        <w:lastRenderedPageBreak/>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623C9B" w:rsidRDefault="00623C9B">
      <w:pPr>
        <w:spacing w:line="16"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rsidR="00623C9B" w:rsidRDefault="00623C9B">
      <w:pPr>
        <w:spacing w:line="251" w:lineRule="exact"/>
        <w:rPr>
          <w:sz w:val="20"/>
          <w:szCs w:val="20"/>
        </w:rPr>
      </w:pPr>
    </w:p>
    <w:p w:rsidR="00623C9B" w:rsidRDefault="00E84A44">
      <w:pPr>
        <w:ind w:right="-259"/>
        <w:jc w:val="center"/>
        <w:rPr>
          <w:sz w:val="20"/>
          <w:szCs w:val="20"/>
        </w:rPr>
      </w:pPr>
      <w:r>
        <w:rPr>
          <w:rFonts w:eastAsia="Times New Roman"/>
          <w:b/>
          <w:bCs/>
          <w:sz w:val="24"/>
          <w:szCs w:val="24"/>
        </w:rPr>
        <w:t>3.3</w:t>
      </w:r>
      <w:r w:rsidR="006E6D5C">
        <w:rPr>
          <w:rFonts w:eastAsia="Times New Roman"/>
          <w:b/>
          <w:bCs/>
          <w:sz w:val="24"/>
          <w:szCs w:val="24"/>
        </w:rPr>
        <w:t>. Организационный раздел</w:t>
      </w:r>
    </w:p>
    <w:p w:rsidR="00623C9B" w:rsidRDefault="00623C9B">
      <w:pPr>
        <w:spacing w:line="161" w:lineRule="exact"/>
        <w:rPr>
          <w:sz w:val="20"/>
          <w:szCs w:val="20"/>
        </w:rPr>
      </w:pPr>
    </w:p>
    <w:p w:rsidR="00623C9B" w:rsidRDefault="00E84A44">
      <w:pPr>
        <w:ind w:right="-259"/>
        <w:jc w:val="center"/>
        <w:rPr>
          <w:sz w:val="20"/>
          <w:szCs w:val="20"/>
        </w:rPr>
      </w:pPr>
      <w:r>
        <w:rPr>
          <w:rFonts w:eastAsia="Times New Roman"/>
          <w:b/>
          <w:bCs/>
          <w:sz w:val="24"/>
          <w:szCs w:val="24"/>
        </w:rPr>
        <w:t>3.3</w:t>
      </w:r>
      <w:r w:rsidR="006E6D5C">
        <w:rPr>
          <w:rFonts w:eastAsia="Times New Roman"/>
          <w:b/>
          <w:bCs/>
          <w:sz w:val="24"/>
          <w:szCs w:val="24"/>
        </w:rPr>
        <w:t>.1. Учебный план</w:t>
      </w:r>
    </w:p>
    <w:p w:rsidR="00623C9B" w:rsidRDefault="00623C9B">
      <w:pPr>
        <w:spacing w:line="168"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Учебный план Организаций Российской Федерации, реализующих АООП НОО 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23C9B" w:rsidRDefault="00623C9B">
      <w:pPr>
        <w:spacing w:line="20"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23C9B" w:rsidRDefault="00623C9B">
      <w:pPr>
        <w:spacing w:line="19" w:lineRule="exact"/>
        <w:rPr>
          <w:sz w:val="20"/>
          <w:szCs w:val="20"/>
        </w:rPr>
      </w:pPr>
    </w:p>
    <w:p w:rsidR="00623C9B" w:rsidRDefault="006E6D5C">
      <w:pPr>
        <w:spacing w:line="272" w:lineRule="auto"/>
        <w:ind w:left="260" w:firstLine="708"/>
        <w:jc w:val="both"/>
        <w:rPr>
          <w:sz w:val="20"/>
          <w:szCs w:val="20"/>
        </w:rPr>
      </w:pPr>
      <w:r>
        <w:rPr>
          <w:rFonts w:eastAsia="Times New Roman"/>
          <w:color w:val="00000A"/>
          <w:sz w:val="24"/>
          <w:szCs w:val="24"/>
        </w:rPr>
        <w:t>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623C9B" w:rsidRDefault="00623C9B">
      <w:pPr>
        <w:spacing w:line="19" w:lineRule="exact"/>
        <w:rPr>
          <w:sz w:val="20"/>
          <w:szCs w:val="20"/>
        </w:rPr>
      </w:pPr>
    </w:p>
    <w:p w:rsidR="00623C9B" w:rsidRDefault="006E6D5C" w:rsidP="00644E79">
      <w:pPr>
        <w:numPr>
          <w:ilvl w:val="1"/>
          <w:numId w:val="103"/>
        </w:numPr>
        <w:tabs>
          <w:tab w:val="left" w:pos="1328"/>
        </w:tabs>
        <w:spacing w:line="273" w:lineRule="auto"/>
        <w:ind w:left="260" w:firstLine="710"/>
        <w:jc w:val="both"/>
        <w:rPr>
          <w:rFonts w:eastAsia="Times New Roman"/>
          <w:sz w:val="24"/>
          <w:szCs w:val="24"/>
        </w:rPr>
      </w:pPr>
      <w:r>
        <w:rPr>
          <w:rFonts w:eastAsia="Times New Roman"/>
          <w:sz w:val="24"/>
          <w:szCs w:val="24"/>
        </w:rPr>
        <w:t>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623C9B" w:rsidRDefault="00623C9B">
      <w:pPr>
        <w:spacing w:line="22" w:lineRule="exact"/>
        <w:rPr>
          <w:rFonts w:eastAsia="Times New Roman"/>
          <w:sz w:val="24"/>
          <w:szCs w:val="24"/>
        </w:rPr>
      </w:pPr>
    </w:p>
    <w:p w:rsidR="00623C9B" w:rsidRDefault="006E6D5C">
      <w:pPr>
        <w:spacing w:line="264" w:lineRule="auto"/>
        <w:ind w:left="260" w:firstLine="708"/>
        <w:rPr>
          <w:rFonts w:eastAsia="Times New Roman"/>
          <w:sz w:val="24"/>
          <w:szCs w:val="24"/>
        </w:rPr>
      </w:pPr>
      <w:r>
        <w:rPr>
          <w:rFonts w:eastAsia="Times New Roman"/>
          <w:sz w:val="24"/>
          <w:szCs w:val="24"/>
        </w:rPr>
        <w:t>Учебный план состоит из двух частей — обязательной части и части, формируемой участниками образовательных отношений.</w:t>
      </w:r>
    </w:p>
    <w:p w:rsidR="00623C9B" w:rsidRDefault="00623C9B">
      <w:pPr>
        <w:spacing w:line="26" w:lineRule="exact"/>
        <w:rPr>
          <w:rFonts w:eastAsia="Times New Roman"/>
          <w:sz w:val="24"/>
          <w:szCs w:val="24"/>
        </w:rPr>
      </w:pPr>
    </w:p>
    <w:p w:rsidR="00623C9B" w:rsidRDefault="006E6D5C">
      <w:pPr>
        <w:spacing w:line="271" w:lineRule="auto"/>
        <w:ind w:left="260" w:firstLine="708"/>
        <w:jc w:val="both"/>
        <w:rPr>
          <w:rFonts w:eastAsia="Times New Roman"/>
          <w:sz w:val="24"/>
          <w:szCs w:val="24"/>
        </w:rPr>
      </w:pPr>
      <w:r>
        <w:rPr>
          <w:rFonts w:eastAsia="Times New Roman"/>
          <w:b/>
          <w:bCs/>
          <w:i/>
          <w:iCs/>
          <w:sz w:val="24"/>
          <w:szCs w:val="24"/>
        </w:rPr>
        <w:t xml:space="preserve">Обязательная часть учебного плана </w:t>
      </w:r>
      <w:r>
        <w:rPr>
          <w:rFonts w:eastAsia="Times New Roman"/>
          <w:sz w:val="24"/>
          <w:szCs w:val="24"/>
        </w:rPr>
        <w:t>определяет состав учебных предметов</w:t>
      </w:r>
      <w:r>
        <w:rPr>
          <w:rFonts w:eastAsia="Times New Roman"/>
          <w:b/>
          <w:bCs/>
          <w:i/>
          <w:iCs/>
          <w:sz w:val="24"/>
          <w:szCs w:val="24"/>
        </w:rPr>
        <w:t xml:space="preserve"> </w:t>
      </w:r>
      <w:r>
        <w:rPr>
          <w:rFonts w:eastAsia="Times New Roman"/>
          <w:sz w:val="24"/>
          <w:szCs w:val="24"/>
        </w:rPr>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w:t>
      </w:r>
    </w:p>
    <w:p w:rsidR="00623C9B" w:rsidRDefault="00623C9B">
      <w:pPr>
        <w:spacing w:line="5" w:lineRule="exact"/>
        <w:rPr>
          <w:rFonts w:eastAsia="Times New Roman"/>
          <w:sz w:val="24"/>
          <w:szCs w:val="24"/>
        </w:rPr>
      </w:pPr>
    </w:p>
    <w:p w:rsidR="00623C9B" w:rsidRDefault="006E6D5C" w:rsidP="00644E79">
      <w:pPr>
        <w:numPr>
          <w:ilvl w:val="0"/>
          <w:numId w:val="103"/>
        </w:numPr>
        <w:tabs>
          <w:tab w:val="left" w:pos="460"/>
        </w:tabs>
        <w:ind w:left="460" w:hanging="198"/>
        <w:rPr>
          <w:rFonts w:eastAsia="Times New Roman"/>
          <w:sz w:val="24"/>
          <w:szCs w:val="24"/>
        </w:rPr>
      </w:pPr>
      <w:r>
        <w:rPr>
          <w:rFonts w:eastAsia="Times New Roman"/>
          <w:sz w:val="24"/>
          <w:szCs w:val="24"/>
        </w:rPr>
        <w:t>учебное время, отводимое на их изучение по классам (годам) обучения.</w:t>
      </w:r>
    </w:p>
    <w:p w:rsidR="00623C9B" w:rsidRDefault="00623C9B">
      <w:pPr>
        <w:spacing w:line="53" w:lineRule="exact"/>
        <w:rPr>
          <w:sz w:val="20"/>
          <w:szCs w:val="20"/>
        </w:rPr>
      </w:pPr>
    </w:p>
    <w:p w:rsidR="00623C9B" w:rsidRDefault="006E6D5C">
      <w:pPr>
        <w:spacing w:line="265" w:lineRule="auto"/>
        <w:ind w:left="260" w:right="20" w:firstLine="708"/>
        <w:jc w:val="both"/>
        <w:rPr>
          <w:sz w:val="20"/>
          <w:szCs w:val="20"/>
        </w:rPr>
      </w:pPr>
      <w:r>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623C9B" w:rsidRDefault="00623C9B">
      <w:pPr>
        <w:spacing w:line="27"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23C9B" w:rsidRDefault="00623C9B">
      <w:pPr>
        <w:spacing w:line="19"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готовность обучающихся к продолжению образования на последующей ступени основного общего образования;</w:t>
      </w:r>
    </w:p>
    <w:p w:rsidR="00623C9B" w:rsidRDefault="00623C9B">
      <w:pPr>
        <w:spacing w:line="200" w:lineRule="exact"/>
        <w:rPr>
          <w:sz w:val="20"/>
          <w:szCs w:val="20"/>
        </w:rPr>
      </w:pPr>
    </w:p>
    <w:p w:rsidR="00623C9B" w:rsidRDefault="00623C9B">
      <w:pPr>
        <w:spacing w:line="388" w:lineRule="exact"/>
        <w:rPr>
          <w:sz w:val="20"/>
          <w:szCs w:val="20"/>
        </w:rPr>
      </w:pPr>
    </w:p>
    <w:p w:rsidR="00623C9B" w:rsidRDefault="00102417">
      <w:pPr>
        <w:ind w:right="-259"/>
        <w:jc w:val="center"/>
        <w:rPr>
          <w:sz w:val="20"/>
          <w:szCs w:val="20"/>
        </w:rPr>
      </w:pPr>
      <w:r>
        <w:rPr>
          <w:rFonts w:eastAsia="Times New Roman"/>
          <w:color w:val="00000A"/>
        </w:rPr>
        <w:t>6</w:t>
      </w:r>
      <w:r w:rsidR="00DC52F4">
        <w:rPr>
          <w:rFonts w:eastAsia="Times New Roman"/>
          <w:color w:val="00000A"/>
        </w:rPr>
        <w:t>1</w:t>
      </w:r>
    </w:p>
    <w:p w:rsidR="00623C9B" w:rsidRDefault="00623C9B" w:rsidP="00102417">
      <w:pPr>
        <w:pStyle w:val="1"/>
        <w:sectPr w:rsidR="00623C9B">
          <w:pgSz w:w="11900" w:h="16838"/>
          <w:pgMar w:top="1137" w:right="566" w:bottom="189" w:left="1440" w:header="0" w:footer="0" w:gutter="0"/>
          <w:cols w:space="720" w:equalWidth="0">
            <w:col w:w="9900"/>
          </w:cols>
        </w:sectPr>
      </w:pPr>
    </w:p>
    <w:p w:rsidR="00623C9B" w:rsidRDefault="006E6D5C">
      <w:pPr>
        <w:spacing w:line="266" w:lineRule="auto"/>
        <w:ind w:left="260" w:firstLine="708"/>
        <w:jc w:val="both"/>
        <w:rPr>
          <w:sz w:val="20"/>
          <w:szCs w:val="20"/>
        </w:rPr>
      </w:pPr>
      <w:r>
        <w:rPr>
          <w:rFonts w:eastAsia="Times New Roman"/>
          <w:sz w:val="24"/>
          <w:szCs w:val="24"/>
        </w:rPr>
        <w:lastRenderedPageBreak/>
        <w:t>формирование основ нравственного развития обучающихся, приобщение их к общекультурным, национальным и этнокультурным ценностям;</w:t>
      </w:r>
    </w:p>
    <w:p w:rsidR="00623C9B" w:rsidRDefault="00623C9B">
      <w:pPr>
        <w:spacing w:line="25"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формирование здорового образа жизни, элементарных правил поведения в экстремальных ситуациях;</w:t>
      </w:r>
    </w:p>
    <w:p w:rsidR="00623C9B" w:rsidRDefault="00623C9B">
      <w:pPr>
        <w:spacing w:line="26" w:lineRule="exact"/>
        <w:rPr>
          <w:sz w:val="20"/>
          <w:szCs w:val="20"/>
        </w:rPr>
      </w:pPr>
    </w:p>
    <w:p w:rsidR="00623C9B" w:rsidRDefault="006E6D5C">
      <w:pPr>
        <w:spacing w:line="266" w:lineRule="auto"/>
        <w:ind w:left="980"/>
        <w:rPr>
          <w:sz w:val="20"/>
          <w:szCs w:val="20"/>
        </w:rPr>
      </w:pPr>
      <w:r>
        <w:rPr>
          <w:rFonts w:eastAsia="Times New Roman"/>
          <w:sz w:val="24"/>
          <w:szCs w:val="24"/>
        </w:rPr>
        <w:t>личностное развитие обучающегося в соответствии с его индивидуальностью. Организация самостоятельно в осуществлении образовательного процесса, в выборе</w:t>
      </w:r>
    </w:p>
    <w:p w:rsidR="00623C9B" w:rsidRDefault="00623C9B">
      <w:pPr>
        <w:spacing w:line="24" w:lineRule="exact"/>
        <w:rPr>
          <w:sz w:val="20"/>
          <w:szCs w:val="20"/>
        </w:rPr>
      </w:pPr>
    </w:p>
    <w:p w:rsidR="00623C9B" w:rsidRDefault="006E6D5C">
      <w:pPr>
        <w:spacing w:line="264" w:lineRule="auto"/>
        <w:ind w:left="260"/>
        <w:jc w:val="both"/>
        <w:rPr>
          <w:sz w:val="20"/>
          <w:szCs w:val="20"/>
        </w:rPr>
      </w:pPr>
      <w:r>
        <w:rPr>
          <w:rFonts w:eastAsia="Times New Roman"/>
          <w:sz w:val="24"/>
          <w:szCs w:val="24"/>
        </w:rPr>
        <w:t>видов деятельности по каждому предмету (предметно-практическая деятельность, экскурсии и т. д.).</w:t>
      </w:r>
    </w:p>
    <w:p w:rsidR="00623C9B" w:rsidRDefault="00623C9B">
      <w:pPr>
        <w:spacing w:line="29" w:lineRule="exact"/>
        <w:rPr>
          <w:sz w:val="20"/>
          <w:szCs w:val="20"/>
        </w:rPr>
      </w:pPr>
    </w:p>
    <w:p w:rsidR="00623C9B" w:rsidRDefault="006E6D5C">
      <w:pPr>
        <w:spacing w:line="273" w:lineRule="auto"/>
        <w:ind w:left="260" w:firstLine="708"/>
        <w:jc w:val="both"/>
        <w:rPr>
          <w:sz w:val="20"/>
          <w:szCs w:val="20"/>
        </w:rPr>
      </w:pPr>
      <w:r>
        <w:rPr>
          <w:rFonts w:eastAsia="Times New Roman"/>
          <w:b/>
          <w:bCs/>
          <w:i/>
          <w:iCs/>
          <w:sz w:val="24"/>
          <w:szCs w:val="24"/>
        </w:rPr>
        <w:t>Часть учебного плана, формируемая участниками образовательных отношений</w:t>
      </w:r>
      <w:r>
        <w:rPr>
          <w:rFonts w:eastAsia="Times New Roman"/>
          <w:b/>
          <w:bCs/>
          <w:sz w:val="24"/>
          <w:szCs w:val="24"/>
        </w:rPr>
        <w:t>,</w:t>
      </w:r>
      <w:r>
        <w:rPr>
          <w:rFonts w:eastAsia="Times New Roman"/>
          <w:b/>
          <w:bCs/>
          <w:i/>
          <w:iCs/>
          <w:sz w:val="24"/>
          <w:szCs w:val="24"/>
        </w:rPr>
        <w:t xml:space="preserve"> </w:t>
      </w:r>
      <w:r>
        <w:rPr>
          <w:rFonts w:eastAsia="Times New Roman"/>
          <w:sz w:val="24"/>
          <w:szCs w:val="24"/>
        </w:rP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23C9B" w:rsidRDefault="00623C9B">
      <w:pPr>
        <w:spacing w:line="20"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на увеличение учебных часов, отводимых на изучение отдельных учебных предметов обязательной части;</w:t>
      </w:r>
    </w:p>
    <w:p w:rsidR="00623C9B" w:rsidRDefault="00623C9B">
      <w:pPr>
        <w:spacing w:line="26"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 xml:space="preserve">на </w:t>
      </w:r>
      <w:r>
        <w:rPr>
          <w:rFonts w:eastAsia="Times New Roman"/>
          <w:color w:val="000000"/>
          <w:sz w:val="24"/>
          <w:szCs w:val="24"/>
        </w:rPr>
        <w:t>введение учебных курсов</w:t>
      </w:r>
      <w:r>
        <w:rPr>
          <w:rFonts w:eastAsia="Times New Roman"/>
          <w:color w:val="00000A"/>
          <w:sz w:val="24"/>
          <w:szCs w:val="24"/>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623C9B" w:rsidRDefault="00623C9B">
      <w:pPr>
        <w:spacing w:line="18" w:lineRule="exact"/>
        <w:rPr>
          <w:sz w:val="20"/>
          <w:szCs w:val="20"/>
        </w:rPr>
      </w:pPr>
    </w:p>
    <w:p w:rsidR="00623C9B" w:rsidRDefault="006E6D5C">
      <w:pPr>
        <w:spacing w:line="264" w:lineRule="auto"/>
        <w:ind w:left="260" w:firstLine="708"/>
        <w:jc w:val="both"/>
        <w:rPr>
          <w:sz w:val="20"/>
          <w:szCs w:val="20"/>
        </w:rPr>
      </w:pPr>
      <w:r>
        <w:rPr>
          <w:rFonts w:eastAsia="Times New Roman"/>
          <w:color w:val="00000A"/>
          <w:sz w:val="24"/>
          <w:szCs w:val="24"/>
        </w:rPr>
        <w:t xml:space="preserve">на </w:t>
      </w:r>
      <w:r>
        <w:rPr>
          <w:rFonts w:eastAsia="Times New Roman"/>
          <w:color w:val="000000"/>
          <w:sz w:val="24"/>
          <w:szCs w:val="24"/>
        </w:rPr>
        <w:t>введение учебных курсов</w:t>
      </w:r>
      <w:r>
        <w:rPr>
          <w:rFonts w:eastAsia="Times New Roman"/>
          <w:color w:val="00000A"/>
          <w:sz w:val="24"/>
          <w:szCs w:val="24"/>
        </w:rPr>
        <w:t xml:space="preserve"> для факультативного изучения отдельных учебных предметов (например: элементарная компьютерная грамотность и др.);</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color w:val="00000A"/>
          <w:sz w:val="24"/>
          <w:szCs w:val="24"/>
        </w:rPr>
        <w:t xml:space="preserve">на </w:t>
      </w:r>
      <w:r>
        <w:rPr>
          <w:rFonts w:eastAsia="Times New Roman"/>
          <w:color w:val="000000"/>
          <w:sz w:val="24"/>
          <w:szCs w:val="24"/>
        </w:rPr>
        <w:t>введение учебных курсов</w:t>
      </w:r>
      <w:r>
        <w:rPr>
          <w:rFonts w:eastAsia="Times New Roman"/>
          <w:color w:val="00000A"/>
          <w:sz w:val="24"/>
          <w:szCs w:val="24"/>
        </w:rPr>
        <w:t>, обеспечивающих различные интересы обучающихся, в том числе этнокультурные (например: история и культура родного края и др.).</w:t>
      </w:r>
    </w:p>
    <w:p w:rsidR="00623C9B" w:rsidRDefault="00623C9B">
      <w:pPr>
        <w:spacing w:line="26"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Pr>
          <w:rFonts w:eastAsia="Times New Roman"/>
          <w:color w:val="000000"/>
          <w:sz w:val="24"/>
          <w:szCs w:val="24"/>
        </w:rPr>
        <w:t>обучающихся в соответствии с санитарно­гигиеническими</w:t>
      </w:r>
      <w:r>
        <w:rPr>
          <w:rFonts w:eastAsia="Times New Roman"/>
          <w:color w:val="00000A"/>
          <w:sz w:val="24"/>
          <w:szCs w:val="24"/>
        </w:rPr>
        <w:t xml:space="preserve"> </w:t>
      </w:r>
      <w:r>
        <w:rPr>
          <w:rFonts w:eastAsia="Times New Roman"/>
          <w:color w:val="000000"/>
          <w:sz w:val="24"/>
          <w:szCs w:val="24"/>
        </w:rPr>
        <w:t>требованиями</w:t>
      </w:r>
      <w:r>
        <w:rPr>
          <w:rFonts w:eastAsia="Times New Roman"/>
          <w:color w:val="00000A"/>
          <w:sz w:val="24"/>
          <w:szCs w:val="24"/>
        </w:rPr>
        <w:t>.</w:t>
      </w:r>
    </w:p>
    <w:p w:rsidR="00623C9B" w:rsidRDefault="00623C9B">
      <w:pPr>
        <w:spacing w:line="17" w:lineRule="exact"/>
        <w:rPr>
          <w:sz w:val="20"/>
          <w:szCs w:val="20"/>
        </w:rPr>
      </w:pPr>
    </w:p>
    <w:p w:rsidR="00623C9B" w:rsidRDefault="006E6D5C">
      <w:pPr>
        <w:spacing w:line="273" w:lineRule="auto"/>
        <w:ind w:left="260" w:firstLine="708"/>
        <w:jc w:val="both"/>
        <w:rPr>
          <w:sz w:val="20"/>
          <w:szCs w:val="20"/>
        </w:rPr>
      </w:pPr>
      <w:r>
        <w:rPr>
          <w:rFonts w:eastAsia="Times New Roman"/>
          <w:color w:val="00000A"/>
          <w:sz w:val="24"/>
          <w:szCs w:val="24"/>
        </w:rPr>
        <w:t xml:space="preserve">Обязательным компонентом учебного плана является </w:t>
      </w:r>
      <w:r>
        <w:rPr>
          <w:rFonts w:eastAsia="Times New Roman"/>
          <w:b/>
          <w:bCs/>
          <w:i/>
          <w:iCs/>
          <w:color w:val="00000A"/>
          <w:sz w:val="24"/>
          <w:szCs w:val="24"/>
        </w:rPr>
        <w:t>внеурочная деятельность</w:t>
      </w:r>
      <w:r>
        <w:rPr>
          <w:rFonts w:eastAsia="Times New Roman"/>
          <w:color w:val="00000A"/>
          <w:sz w:val="24"/>
          <w:szCs w:val="24"/>
        </w:rPr>
        <w:t xml:space="preserve">.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w:t>
      </w:r>
      <w:r>
        <w:rPr>
          <w:rFonts w:eastAsia="Times New Roman"/>
          <w:color w:val="000000"/>
          <w:sz w:val="24"/>
          <w:szCs w:val="24"/>
        </w:rPr>
        <w:t>Организация</w:t>
      </w:r>
      <w:r>
        <w:rPr>
          <w:rFonts w:eastAsia="Times New Roman"/>
          <w:color w:val="00000A"/>
          <w:sz w:val="24"/>
          <w:szCs w:val="24"/>
        </w:rPr>
        <w:t xml:space="preserve"> </w:t>
      </w:r>
      <w:r>
        <w:rPr>
          <w:rFonts w:eastAsia="Times New Roman"/>
          <w:color w:val="000000"/>
          <w:sz w:val="24"/>
          <w:szCs w:val="24"/>
        </w:rPr>
        <w:t>занятий по направлениям внеурочной деятельности является неотъемлемой частью образовательного процесса в образовательной организации.</w:t>
      </w:r>
    </w:p>
    <w:p w:rsidR="00623C9B" w:rsidRDefault="00623C9B">
      <w:pPr>
        <w:spacing w:line="22" w:lineRule="exact"/>
        <w:rPr>
          <w:sz w:val="20"/>
          <w:szCs w:val="20"/>
        </w:rPr>
      </w:pPr>
    </w:p>
    <w:p w:rsidR="00623C9B" w:rsidRDefault="006E6D5C">
      <w:pPr>
        <w:spacing w:line="266" w:lineRule="auto"/>
        <w:ind w:left="980"/>
        <w:rPr>
          <w:sz w:val="20"/>
          <w:szCs w:val="20"/>
        </w:rPr>
      </w:pPr>
      <w:r>
        <w:rPr>
          <w:rFonts w:eastAsia="Times New Roman"/>
          <w:sz w:val="24"/>
          <w:szCs w:val="24"/>
        </w:rPr>
        <w:t xml:space="preserve">Выбор направлений внеурочной деятельности определяется Организацией. </w:t>
      </w:r>
      <w:r>
        <w:rPr>
          <w:rFonts w:eastAsia="Times New Roman"/>
          <w:b/>
          <w:bCs/>
          <w:i/>
          <w:iCs/>
          <w:sz w:val="24"/>
          <w:szCs w:val="24"/>
        </w:rPr>
        <w:t>Коррекционно-развивающая область</w:t>
      </w:r>
      <w:r>
        <w:rPr>
          <w:rFonts w:eastAsia="Times New Roman"/>
          <w:sz w:val="24"/>
          <w:szCs w:val="24"/>
        </w:rPr>
        <w:t>,</w:t>
      </w:r>
      <w:r>
        <w:rPr>
          <w:rFonts w:eastAsia="Times New Roman"/>
          <w:b/>
          <w:bCs/>
          <w:i/>
          <w:iCs/>
          <w:sz w:val="24"/>
          <w:szCs w:val="24"/>
        </w:rPr>
        <w:t xml:space="preserve"> </w:t>
      </w:r>
      <w:r>
        <w:rPr>
          <w:rFonts w:eastAsia="Times New Roman"/>
          <w:sz w:val="24"/>
          <w:szCs w:val="24"/>
        </w:rPr>
        <w:t>согласно требованиям Стандарта,</w:t>
      </w:r>
      <w:r>
        <w:rPr>
          <w:rFonts w:eastAsia="Times New Roman"/>
          <w:b/>
          <w:bCs/>
          <w:i/>
          <w:iCs/>
          <w:sz w:val="24"/>
          <w:szCs w:val="24"/>
        </w:rPr>
        <w:t xml:space="preserve"> </w:t>
      </w:r>
      <w:r>
        <w:rPr>
          <w:rFonts w:eastAsia="Times New Roman"/>
          <w:sz w:val="24"/>
          <w:szCs w:val="24"/>
        </w:rPr>
        <w:t>является</w:t>
      </w:r>
    </w:p>
    <w:p w:rsidR="00623C9B" w:rsidRDefault="00623C9B">
      <w:pPr>
        <w:spacing w:line="10" w:lineRule="exact"/>
        <w:rPr>
          <w:sz w:val="20"/>
          <w:szCs w:val="20"/>
        </w:rPr>
      </w:pPr>
    </w:p>
    <w:p w:rsidR="00623C9B" w:rsidRDefault="006E6D5C">
      <w:pPr>
        <w:tabs>
          <w:tab w:val="left" w:pos="1920"/>
          <w:tab w:val="left" w:pos="2920"/>
          <w:tab w:val="left" w:pos="4400"/>
          <w:tab w:val="left" w:pos="6080"/>
          <w:tab w:val="left" w:pos="6400"/>
          <w:tab w:val="left" w:pos="8000"/>
          <w:tab w:val="left" w:pos="9760"/>
        </w:tabs>
        <w:ind w:left="260"/>
        <w:rPr>
          <w:sz w:val="20"/>
          <w:szCs w:val="20"/>
        </w:rPr>
      </w:pPr>
      <w:r>
        <w:rPr>
          <w:rFonts w:eastAsia="Times New Roman"/>
          <w:b/>
          <w:bCs/>
          <w:sz w:val="24"/>
          <w:szCs w:val="24"/>
        </w:rPr>
        <w:t>обязательной</w:t>
      </w:r>
      <w:r>
        <w:rPr>
          <w:rFonts w:eastAsia="Times New Roman"/>
          <w:b/>
          <w:bCs/>
          <w:sz w:val="24"/>
          <w:szCs w:val="24"/>
        </w:rPr>
        <w:tab/>
        <w:t>частью</w:t>
      </w:r>
      <w:r>
        <w:rPr>
          <w:rFonts w:eastAsia="Times New Roman"/>
          <w:b/>
          <w:bCs/>
          <w:sz w:val="24"/>
          <w:szCs w:val="24"/>
        </w:rPr>
        <w:tab/>
        <w:t>внеурочной</w:t>
      </w:r>
      <w:r>
        <w:rPr>
          <w:rFonts w:eastAsia="Times New Roman"/>
          <w:b/>
          <w:bCs/>
          <w:sz w:val="24"/>
          <w:szCs w:val="24"/>
        </w:rPr>
        <w:tab/>
        <w:t>деятельности</w:t>
      </w:r>
      <w:r>
        <w:rPr>
          <w:sz w:val="20"/>
          <w:szCs w:val="20"/>
        </w:rPr>
        <w:tab/>
      </w:r>
      <w:r>
        <w:rPr>
          <w:rFonts w:eastAsia="Times New Roman"/>
          <w:sz w:val="24"/>
          <w:szCs w:val="24"/>
        </w:rPr>
        <w:t>и</w:t>
      </w:r>
      <w:r>
        <w:rPr>
          <w:rFonts w:eastAsia="Times New Roman"/>
          <w:sz w:val="24"/>
          <w:szCs w:val="24"/>
        </w:rPr>
        <w:tab/>
        <w:t>представлено</w:t>
      </w:r>
      <w:r>
        <w:rPr>
          <w:rFonts w:eastAsia="Times New Roman"/>
          <w:sz w:val="24"/>
          <w:szCs w:val="24"/>
        </w:rPr>
        <w:tab/>
        <w:t>фронтальными</w:t>
      </w:r>
      <w:r>
        <w:rPr>
          <w:sz w:val="20"/>
          <w:szCs w:val="20"/>
        </w:rPr>
        <w:tab/>
      </w:r>
      <w:r>
        <w:rPr>
          <w:rFonts w:eastAsia="Times New Roman"/>
        </w:rPr>
        <w:t>и</w:t>
      </w:r>
    </w:p>
    <w:p w:rsidR="00623C9B" w:rsidRDefault="00623C9B">
      <w:pPr>
        <w:spacing w:line="53" w:lineRule="exact"/>
        <w:rPr>
          <w:sz w:val="20"/>
          <w:szCs w:val="20"/>
        </w:rPr>
      </w:pPr>
    </w:p>
    <w:p w:rsidR="00623C9B" w:rsidRDefault="006E6D5C">
      <w:pPr>
        <w:spacing w:line="274" w:lineRule="auto"/>
        <w:ind w:left="260"/>
        <w:jc w:val="both"/>
        <w:rPr>
          <w:sz w:val="20"/>
          <w:szCs w:val="20"/>
        </w:rPr>
      </w:pPr>
      <w:r>
        <w:rPr>
          <w:rFonts w:eastAsia="Times New Roman"/>
          <w:sz w:val="24"/>
          <w:szCs w:val="24"/>
        </w:rPr>
        <w:t>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623C9B" w:rsidRDefault="00623C9B">
      <w:pPr>
        <w:spacing w:line="200" w:lineRule="exact"/>
        <w:rPr>
          <w:sz w:val="20"/>
          <w:szCs w:val="20"/>
        </w:rPr>
      </w:pPr>
    </w:p>
    <w:p w:rsidR="00623C9B" w:rsidRDefault="00623C9B">
      <w:pPr>
        <w:spacing w:line="229" w:lineRule="exact"/>
        <w:rPr>
          <w:sz w:val="20"/>
          <w:szCs w:val="20"/>
        </w:rPr>
      </w:pPr>
    </w:p>
    <w:p w:rsidR="00623C9B" w:rsidRDefault="00102417">
      <w:pPr>
        <w:ind w:right="-259"/>
        <w:jc w:val="center"/>
        <w:rPr>
          <w:sz w:val="20"/>
          <w:szCs w:val="20"/>
        </w:rPr>
      </w:pPr>
      <w:r>
        <w:rPr>
          <w:rFonts w:eastAsia="Times New Roman"/>
          <w:color w:val="00000A"/>
        </w:rPr>
        <w:t>6</w:t>
      </w:r>
      <w:r w:rsidR="00DC52F4">
        <w:rPr>
          <w:rFonts w:eastAsia="Times New Roman"/>
          <w:color w:val="00000A"/>
        </w:rPr>
        <w:t>2</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2" w:lineRule="auto"/>
        <w:ind w:left="260" w:firstLine="708"/>
        <w:jc w:val="both"/>
        <w:rPr>
          <w:sz w:val="20"/>
          <w:szCs w:val="20"/>
        </w:rPr>
      </w:pPr>
      <w:r>
        <w:rPr>
          <w:rFonts w:eastAsia="Times New Roman"/>
          <w:sz w:val="24"/>
          <w:szCs w:val="24"/>
        </w:rPr>
        <w:lastRenderedPageBreak/>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623C9B" w:rsidRDefault="00623C9B">
      <w:pPr>
        <w:spacing w:line="15"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Чередование учебной и внеурочной деятельности в рамках реализации АООП НОО определяет Организация.</w:t>
      </w:r>
    </w:p>
    <w:p w:rsidR="00623C9B" w:rsidRDefault="00623C9B">
      <w:pPr>
        <w:spacing w:line="26"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 xml:space="preserve">АООП НОО обучающихся с ЗПР может включать как один, так и несколько учебных планов. </w:t>
      </w:r>
      <w:r>
        <w:rPr>
          <w:rFonts w:eastAsia="Times New Roman"/>
          <w:color w:val="000000"/>
          <w:sz w:val="24"/>
          <w:szCs w:val="24"/>
        </w:rPr>
        <w:t>Для развития потенциала тех обучающихся с ЗПР,</w:t>
      </w:r>
      <w:r>
        <w:rPr>
          <w:rFonts w:eastAsia="Times New Roman"/>
          <w:color w:val="00000A"/>
          <w:sz w:val="24"/>
          <w:szCs w:val="24"/>
        </w:rPr>
        <w:t xml:space="preserve"> </w:t>
      </w:r>
      <w:r>
        <w:rPr>
          <w:rFonts w:eastAsia="Times New Roman"/>
          <w:color w:val="000000"/>
          <w:sz w:val="24"/>
          <w:szCs w:val="24"/>
        </w:rPr>
        <w:t>которые в силу особенностей</w:t>
      </w:r>
      <w:r>
        <w:rPr>
          <w:rFonts w:eastAsia="Times New Roman"/>
          <w:color w:val="00000A"/>
          <w:sz w:val="24"/>
          <w:szCs w:val="24"/>
        </w:rPr>
        <w:t xml:space="preserve"> </w:t>
      </w:r>
      <w:r>
        <w:rPr>
          <w:rFonts w:eastAsia="Times New Roman"/>
          <w:color w:val="000000"/>
          <w:sz w:val="24"/>
          <w:szCs w:val="24"/>
        </w:rPr>
        <w:t>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623C9B" w:rsidRDefault="00623C9B">
      <w:pPr>
        <w:spacing w:line="16" w:lineRule="exact"/>
        <w:rPr>
          <w:sz w:val="20"/>
          <w:szCs w:val="20"/>
        </w:rPr>
      </w:pPr>
    </w:p>
    <w:p w:rsidR="00623C9B" w:rsidRDefault="006E6D5C">
      <w:pPr>
        <w:spacing w:line="245" w:lineRule="auto"/>
        <w:ind w:left="260" w:firstLine="708"/>
        <w:jc w:val="both"/>
        <w:rPr>
          <w:sz w:val="20"/>
          <w:szCs w:val="20"/>
        </w:rPr>
      </w:pPr>
      <w:r>
        <w:rPr>
          <w:rFonts w:eastAsia="Times New Roman"/>
          <w:color w:val="00000A"/>
          <w:sz w:val="24"/>
          <w:szCs w:val="24"/>
        </w:rPr>
        <w:t>Учебный план обеспечивает в случаях предусмотренных законодательством Российской Федерации в области образования</w:t>
      </w:r>
      <w:r>
        <w:rPr>
          <w:rFonts w:eastAsia="Times New Roman"/>
          <w:color w:val="00000A"/>
          <w:sz w:val="32"/>
          <w:szCs w:val="32"/>
          <w:vertAlign w:val="superscript"/>
        </w:rPr>
        <w:t>23</w:t>
      </w:r>
      <w:r>
        <w:rPr>
          <w:rFonts w:eastAsia="Times New Roman"/>
          <w:color w:val="00000A"/>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623C9B" w:rsidRDefault="00623C9B">
      <w:pPr>
        <w:spacing w:line="4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Для первой ступени общего образования обучающихся с ЗПР представлены два варианта примерного учебного плана:</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вариант 1 — для образовательных организаций, в которых обучение ведётся на русском языке;</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623C9B" w:rsidRDefault="00623C9B">
      <w:pPr>
        <w:spacing w:line="26"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Сроки освоения АООП НОО (вариант 7.2) обучающимися с ЗПР составляют 5 лет, с обязательным введение 1 дополнительного класса.</w:t>
      </w:r>
    </w:p>
    <w:p w:rsidR="00623C9B" w:rsidRDefault="00623C9B">
      <w:pPr>
        <w:spacing w:line="29"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623C9B" w:rsidRDefault="00623C9B">
      <w:pPr>
        <w:spacing w:line="19" w:lineRule="exact"/>
        <w:rPr>
          <w:sz w:val="20"/>
          <w:szCs w:val="20"/>
        </w:rPr>
      </w:pPr>
    </w:p>
    <w:p w:rsidR="00623C9B" w:rsidRDefault="006E6D5C">
      <w:pPr>
        <w:spacing w:line="253" w:lineRule="auto"/>
        <w:ind w:left="260" w:firstLine="708"/>
        <w:jc w:val="both"/>
        <w:rPr>
          <w:sz w:val="20"/>
          <w:szCs w:val="20"/>
        </w:rPr>
      </w:pPr>
      <w:r>
        <w:rPr>
          <w:rFonts w:eastAsia="Times New Roman"/>
          <w:sz w:val="24"/>
          <w:szCs w:val="24"/>
        </w:rPr>
        <w:t>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дополнительном</w:t>
      </w:r>
      <w:r>
        <w:rPr>
          <w:rFonts w:eastAsia="Times New Roman"/>
          <w:sz w:val="32"/>
          <w:szCs w:val="32"/>
          <w:vertAlign w:val="superscript"/>
        </w:rPr>
        <w:t>1</w:t>
      </w:r>
      <w:r>
        <w:rPr>
          <w:rFonts w:eastAsia="Times New Roman"/>
          <w:sz w:val="24"/>
          <w:szCs w:val="24"/>
        </w:rPr>
        <w:t xml:space="preserve"> классов устанавливаются в течение года дополнительные недельные каникулы.</w:t>
      </w:r>
    </w:p>
    <w:p w:rsidR="00623C9B" w:rsidRDefault="00623C9B">
      <w:pPr>
        <w:spacing w:line="38"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Продолжительность учебных занятий составляет 40 минут. При определении продолжительности занятий в 1 и 1 дополнительном классах используется «ступенчатый»</w:t>
      </w:r>
    </w:p>
    <w:p w:rsidR="00623C9B" w:rsidRDefault="008478D0">
      <w:pPr>
        <w:spacing w:line="20" w:lineRule="exact"/>
        <w:rPr>
          <w:sz w:val="20"/>
          <w:szCs w:val="20"/>
        </w:rPr>
      </w:pPr>
      <w:r>
        <w:rPr>
          <w:sz w:val="20"/>
          <w:szCs w:val="20"/>
        </w:rPr>
        <w:pict>
          <v:line id="Shape 20" o:spid="_x0000_s1045" style="position:absolute;z-index:251663872;visibility:visible;mso-wrap-distance-left:0;mso-wrap-distance-right:0" from="13.1pt,19.65pt" to="157.1pt,19.65pt" o:allowincell="f" strokecolor="#00000a" strokeweight=".72pt"/>
        </w:pict>
      </w:r>
    </w:p>
    <w:p w:rsidR="00623C9B" w:rsidRDefault="00623C9B">
      <w:pPr>
        <w:spacing w:line="200" w:lineRule="exact"/>
        <w:rPr>
          <w:sz w:val="20"/>
          <w:szCs w:val="20"/>
        </w:rPr>
      </w:pPr>
    </w:p>
    <w:p w:rsidR="00623C9B" w:rsidRDefault="00623C9B">
      <w:pPr>
        <w:spacing w:line="294" w:lineRule="exact"/>
        <w:rPr>
          <w:sz w:val="20"/>
          <w:szCs w:val="20"/>
        </w:rPr>
      </w:pPr>
    </w:p>
    <w:p w:rsidR="00623C9B" w:rsidRDefault="006E6D5C" w:rsidP="00644E79">
      <w:pPr>
        <w:numPr>
          <w:ilvl w:val="0"/>
          <w:numId w:val="104"/>
        </w:numPr>
        <w:tabs>
          <w:tab w:val="left" w:pos="457"/>
        </w:tabs>
        <w:spacing w:line="225" w:lineRule="auto"/>
        <w:ind w:left="260" w:firstLine="2"/>
        <w:jc w:val="both"/>
        <w:rPr>
          <w:rFonts w:ascii="Calibri" w:eastAsia="Calibri" w:hAnsi="Calibri" w:cs="Calibri"/>
          <w:color w:val="00000A"/>
          <w:sz w:val="26"/>
          <w:szCs w:val="26"/>
          <w:vertAlign w:val="superscript"/>
        </w:rPr>
      </w:pPr>
      <w:r>
        <w:rPr>
          <w:rFonts w:eastAsia="Times New Roman"/>
          <w:color w:val="00000A"/>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p w:rsidR="00623C9B" w:rsidRDefault="00623C9B">
      <w:pPr>
        <w:spacing w:line="133" w:lineRule="exact"/>
        <w:rPr>
          <w:sz w:val="20"/>
          <w:szCs w:val="20"/>
        </w:rPr>
      </w:pPr>
    </w:p>
    <w:p w:rsidR="00623C9B" w:rsidRPr="00DC52F4" w:rsidRDefault="00102417" w:rsidP="00DC52F4">
      <w:pPr>
        <w:ind w:right="-259"/>
        <w:jc w:val="center"/>
        <w:rPr>
          <w:sz w:val="20"/>
          <w:szCs w:val="20"/>
        </w:rPr>
        <w:sectPr w:rsidR="00623C9B" w:rsidRPr="00DC52F4">
          <w:pgSz w:w="11900" w:h="16838"/>
          <w:pgMar w:top="1137" w:right="566" w:bottom="189" w:left="1440" w:header="0" w:footer="0" w:gutter="0"/>
          <w:cols w:space="720" w:equalWidth="0">
            <w:col w:w="9900"/>
          </w:cols>
        </w:sectPr>
      </w:pPr>
      <w:r>
        <w:rPr>
          <w:rFonts w:eastAsia="Times New Roman"/>
          <w:color w:val="00000A"/>
        </w:rPr>
        <w:t>6</w:t>
      </w:r>
      <w:r w:rsidR="00DC52F4">
        <w:rPr>
          <w:rFonts w:eastAsia="Times New Roman"/>
          <w:color w:val="00000A"/>
        </w:rPr>
        <w:t>3</w:t>
      </w:r>
    </w:p>
    <w:p w:rsidR="00623C9B" w:rsidRDefault="006E6D5C">
      <w:pPr>
        <w:spacing w:line="251" w:lineRule="auto"/>
        <w:ind w:left="260"/>
        <w:jc w:val="both"/>
        <w:rPr>
          <w:sz w:val="20"/>
          <w:szCs w:val="20"/>
        </w:rPr>
      </w:pPr>
      <w:r>
        <w:rPr>
          <w:rFonts w:eastAsia="Times New Roman"/>
          <w:sz w:val="24"/>
          <w:szCs w:val="24"/>
        </w:rPr>
        <w:lastRenderedPageBreak/>
        <w:t>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rFonts w:eastAsia="Times New Roman"/>
          <w:sz w:val="32"/>
          <w:szCs w:val="32"/>
          <w:vertAlign w:val="superscript"/>
        </w:rPr>
        <w:t>24</w:t>
      </w:r>
    </w:p>
    <w:p w:rsidR="00623C9B" w:rsidRDefault="00623C9B">
      <w:pPr>
        <w:spacing w:line="1" w:lineRule="exact"/>
        <w:rPr>
          <w:sz w:val="20"/>
          <w:szCs w:val="20"/>
        </w:rPr>
      </w:pPr>
    </w:p>
    <w:p w:rsidR="00623C9B" w:rsidRDefault="006E6D5C">
      <w:pPr>
        <w:spacing w:line="269" w:lineRule="auto"/>
        <w:ind w:left="260" w:firstLine="708"/>
        <w:jc w:val="both"/>
        <w:rPr>
          <w:sz w:val="20"/>
          <w:szCs w:val="20"/>
        </w:rPr>
      </w:pPr>
      <w:r>
        <w:rPr>
          <w:rFonts w:eastAsia="Times New Roman"/>
          <w:color w:val="00000A"/>
          <w:sz w:val="24"/>
          <w:szCs w:val="24"/>
        </w:rPr>
        <w:t>Количество часов, отводимых на изучение учебных предметов «Русский язык», «Литературное чтение» и «</w:t>
      </w:r>
      <w:r>
        <w:rPr>
          <w:rFonts w:eastAsia="Times New Roman"/>
          <w:color w:val="000000"/>
          <w:sz w:val="24"/>
          <w:szCs w:val="24"/>
        </w:rPr>
        <w:t>Родной язык и литературное чтение</w:t>
      </w:r>
      <w:r>
        <w:rPr>
          <w:rFonts w:eastAsia="Times New Roman"/>
          <w:color w:val="00000A"/>
          <w:sz w:val="24"/>
          <w:szCs w:val="24"/>
        </w:rPr>
        <w:t>» может корр</w:t>
      </w:r>
      <w:r w:rsidR="00A8417B">
        <w:rPr>
          <w:rFonts w:eastAsia="Times New Roman"/>
          <w:color w:val="00000A"/>
          <w:sz w:val="24"/>
          <w:szCs w:val="24"/>
        </w:rPr>
        <w:t>ектироваться в рамках предметных</w:t>
      </w:r>
      <w:r>
        <w:rPr>
          <w:rFonts w:eastAsia="Times New Roman"/>
          <w:color w:val="00000A"/>
          <w:sz w:val="24"/>
          <w:szCs w:val="24"/>
        </w:rPr>
        <w:t xml:space="preserve"> област</w:t>
      </w:r>
      <w:r w:rsidR="00A8417B">
        <w:rPr>
          <w:rFonts w:eastAsia="Times New Roman"/>
          <w:color w:val="00000A"/>
          <w:sz w:val="24"/>
          <w:szCs w:val="24"/>
        </w:rPr>
        <w:t xml:space="preserve">ей </w:t>
      </w:r>
      <w:r>
        <w:rPr>
          <w:rFonts w:eastAsia="Times New Roman"/>
          <w:color w:val="00000A"/>
          <w:sz w:val="24"/>
          <w:szCs w:val="24"/>
        </w:rPr>
        <w:t>с учётом психофизических особенностей обучающихся с ЗПР.</w:t>
      </w:r>
    </w:p>
    <w:p w:rsidR="00623C9B" w:rsidRDefault="00623C9B">
      <w:pPr>
        <w:spacing w:line="22" w:lineRule="exact"/>
        <w:rPr>
          <w:sz w:val="20"/>
          <w:szCs w:val="20"/>
        </w:rPr>
      </w:pPr>
    </w:p>
    <w:p w:rsidR="00623C9B" w:rsidRDefault="00A8417B" w:rsidP="00644E79">
      <w:pPr>
        <w:numPr>
          <w:ilvl w:val="0"/>
          <w:numId w:val="105"/>
        </w:numPr>
        <w:tabs>
          <w:tab w:val="left" w:pos="1196"/>
        </w:tabs>
        <w:spacing w:line="274" w:lineRule="auto"/>
        <w:ind w:left="260" w:firstLine="710"/>
        <w:jc w:val="both"/>
        <w:rPr>
          <w:rFonts w:eastAsia="Times New Roman"/>
          <w:color w:val="00000A"/>
          <w:sz w:val="24"/>
          <w:szCs w:val="24"/>
        </w:rPr>
      </w:pPr>
      <w:proofErr w:type="gramStart"/>
      <w:r>
        <w:rPr>
          <w:rFonts w:eastAsia="Times New Roman"/>
          <w:color w:val="00000A"/>
          <w:sz w:val="24"/>
          <w:szCs w:val="24"/>
        </w:rPr>
        <w:t>предметную</w:t>
      </w:r>
      <w:proofErr w:type="gramEnd"/>
      <w:r>
        <w:rPr>
          <w:rFonts w:eastAsia="Times New Roman"/>
          <w:color w:val="00000A"/>
          <w:sz w:val="24"/>
          <w:szCs w:val="24"/>
        </w:rPr>
        <w:t xml:space="preserve"> область «Иностранный язык»</w:t>
      </w:r>
      <w:r w:rsidR="006E6D5C">
        <w:rPr>
          <w:rFonts w:eastAsia="Times New Roman"/>
          <w:color w:val="00000A"/>
          <w:sz w:val="24"/>
          <w:szCs w:val="24"/>
        </w:rPr>
        <w:t xml:space="preserve">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006E6D5C">
        <w:rPr>
          <w:rFonts w:eastAsia="Times New Roman"/>
          <w:color w:val="000000"/>
          <w:sz w:val="24"/>
          <w:szCs w:val="24"/>
        </w:rPr>
        <w:t>приобретут начальный опыт использования</w:t>
      </w:r>
      <w:r w:rsidR="006E6D5C">
        <w:rPr>
          <w:rFonts w:eastAsia="Times New Roman"/>
          <w:color w:val="00000A"/>
          <w:sz w:val="24"/>
          <w:szCs w:val="24"/>
        </w:rPr>
        <w:t xml:space="preserve"> </w:t>
      </w:r>
      <w:r w:rsidR="006E6D5C">
        <w:rPr>
          <w:rFonts w:eastAsia="Times New Roman"/>
          <w:color w:val="000000"/>
          <w:sz w:val="24"/>
          <w:szCs w:val="24"/>
        </w:rPr>
        <w:t>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 На его изучение отводится 2 часа в неделю. При проведении занятий по предмету «Иностранный язык» класс делится на две группы.</w:t>
      </w:r>
    </w:p>
    <w:p w:rsidR="00623C9B" w:rsidRDefault="00623C9B">
      <w:pPr>
        <w:spacing w:line="8"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color w:val="00000A"/>
          <w:sz w:val="24"/>
          <w:szCs w:val="24"/>
        </w:rPr>
        <w:t>Часы</w:t>
      </w:r>
      <w:r w:rsidR="00987CFD">
        <w:rPr>
          <w:rFonts w:eastAsia="Times New Roman"/>
          <w:color w:val="00000A"/>
          <w:sz w:val="24"/>
          <w:szCs w:val="24"/>
        </w:rPr>
        <w:t xml:space="preserve"> </w:t>
      </w:r>
      <w:r>
        <w:rPr>
          <w:rFonts w:eastAsia="Times New Roman"/>
          <w:color w:val="00000A"/>
          <w:sz w:val="24"/>
          <w:szCs w:val="24"/>
        </w:rPr>
        <w:t>коррекционно-развивающей</w:t>
      </w:r>
      <w:r w:rsidR="00987CFD">
        <w:rPr>
          <w:rFonts w:eastAsia="Times New Roman"/>
          <w:color w:val="00000A"/>
          <w:sz w:val="24"/>
          <w:szCs w:val="24"/>
        </w:rPr>
        <w:t xml:space="preserve"> </w:t>
      </w:r>
      <w:r>
        <w:rPr>
          <w:rFonts w:eastAsia="Times New Roman"/>
          <w:color w:val="00000A"/>
          <w:sz w:val="24"/>
          <w:szCs w:val="24"/>
        </w:rPr>
        <w:t>области</w:t>
      </w:r>
      <w:r w:rsidR="00987CFD">
        <w:rPr>
          <w:rFonts w:eastAsia="Times New Roman"/>
          <w:color w:val="00000A"/>
          <w:sz w:val="24"/>
          <w:szCs w:val="24"/>
        </w:rPr>
        <w:t xml:space="preserve"> </w:t>
      </w:r>
      <w:r>
        <w:rPr>
          <w:rFonts w:eastAsia="Times New Roman"/>
          <w:color w:val="00000A"/>
          <w:sz w:val="24"/>
          <w:szCs w:val="24"/>
        </w:rPr>
        <w:t>представлены</w:t>
      </w:r>
      <w:r w:rsidR="00987CFD">
        <w:rPr>
          <w:rFonts w:eastAsia="Times New Roman"/>
          <w:color w:val="00000A"/>
          <w:sz w:val="24"/>
          <w:szCs w:val="24"/>
        </w:rPr>
        <w:t xml:space="preserve"> </w:t>
      </w:r>
      <w:r>
        <w:rPr>
          <w:rFonts w:eastAsia="Times New Roman"/>
          <w:color w:val="00000A"/>
          <w:sz w:val="24"/>
          <w:szCs w:val="24"/>
        </w:rPr>
        <w:t>групповыми</w:t>
      </w:r>
      <w:r w:rsidR="00987CFD">
        <w:rPr>
          <w:rFonts w:eastAsia="Times New Roman"/>
          <w:color w:val="00000A"/>
          <w:sz w:val="24"/>
          <w:szCs w:val="24"/>
        </w:rPr>
        <w:t xml:space="preserve"> </w:t>
      </w:r>
      <w:r>
        <w:rPr>
          <w:rFonts w:eastAsia="Times New Roman"/>
          <w:color w:val="00000A"/>
          <w:sz w:val="24"/>
          <w:szCs w:val="24"/>
        </w:rPr>
        <w:t>и</w:t>
      </w:r>
    </w:p>
    <w:p w:rsidR="00623C9B" w:rsidRDefault="00623C9B">
      <w:pPr>
        <w:spacing w:line="55" w:lineRule="exact"/>
        <w:rPr>
          <w:rFonts w:eastAsia="Times New Roman"/>
          <w:color w:val="00000A"/>
          <w:sz w:val="24"/>
          <w:szCs w:val="24"/>
        </w:rPr>
      </w:pPr>
    </w:p>
    <w:p w:rsidR="00623C9B" w:rsidRDefault="006E6D5C">
      <w:pPr>
        <w:spacing w:line="274" w:lineRule="auto"/>
        <w:ind w:left="260"/>
        <w:jc w:val="both"/>
        <w:rPr>
          <w:rFonts w:eastAsia="Times New Roman"/>
          <w:color w:val="00000A"/>
          <w:sz w:val="24"/>
          <w:szCs w:val="24"/>
        </w:rPr>
      </w:pPr>
      <w:r>
        <w:rPr>
          <w:rFonts w:eastAsia="Times New Roman"/>
          <w:color w:val="00000A"/>
          <w:sz w:val="24"/>
          <w:szCs w:val="24"/>
        </w:rPr>
        <w:t xml:space="preserve">индивидуальными коррекционно-развивающими занятиями (логопедическими и психокоррекционными), направленными на </w:t>
      </w:r>
      <w:r>
        <w:rPr>
          <w:rFonts w:eastAsia="Times New Roman"/>
          <w:color w:val="000000"/>
          <w:sz w:val="24"/>
          <w:szCs w:val="24"/>
        </w:rPr>
        <w:t>коррекцию недостатков психофизического</w:t>
      </w:r>
      <w:r>
        <w:rPr>
          <w:rFonts w:eastAsia="Times New Roman"/>
          <w:color w:val="00000A"/>
          <w:sz w:val="24"/>
          <w:szCs w:val="24"/>
        </w:rPr>
        <w:t xml:space="preserve"> </w:t>
      </w:r>
      <w:r>
        <w:rPr>
          <w:rFonts w:eastAsia="Times New Roman"/>
          <w:color w:val="000000"/>
          <w:sz w:val="24"/>
          <w:szCs w:val="24"/>
        </w:rPr>
        <w:t xml:space="preserve">развития обучающихся и восполнение пробелов в знаниях, а также </w:t>
      </w:r>
      <w:r>
        <w:rPr>
          <w:rFonts w:eastAsia="Times New Roman"/>
          <w:color w:val="00000A"/>
          <w:sz w:val="24"/>
          <w:szCs w:val="24"/>
        </w:rPr>
        <w:t>групповыми занятиями</w:t>
      </w:r>
      <w:r>
        <w:rPr>
          <w:rFonts w:eastAsia="Times New Roman"/>
          <w:color w:val="000000"/>
          <w:sz w:val="24"/>
          <w:szCs w:val="24"/>
        </w:rPr>
        <w:t xml:space="preserve"> </w:t>
      </w:r>
      <w:r>
        <w:rPr>
          <w:rFonts w:eastAsia="Times New Roman"/>
          <w:color w:val="00000A"/>
          <w:sz w:val="24"/>
          <w:szCs w:val="24"/>
        </w:rPr>
        <w:t>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623C9B" w:rsidRDefault="00623C9B">
      <w:pPr>
        <w:spacing w:line="20" w:lineRule="exact"/>
        <w:rPr>
          <w:rFonts w:eastAsia="Times New Roman"/>
          <w:color w:val="00000A"/>
          <w:sz w:val="24"/>
          <w:szCs w:val="24"/>
        </w:rPr>
      </w:pPr>
    </w:p>
    <w:p w:rsidR="00623C9B" w:rsidRDefault="006E6D5C">
      <w:pPr>
        <w:spacing w:line="264" w:lineRule="auto"/>
        <w:ind w:left="980"/>
        <w:rPr>
          <w:rFonts w:eastAsia="Times New Roman"/>
          <w:color w:val="00000A"/>
          <w:sz w:val="24"/>
          <w:szCs w:val="24"/>
        </w:rPr>
      </w:pPr>
      <w:r>
        <w:rPr>
          <w:rFonts w:eastAsia="Times New Roman"/>
          <w:color w:val="00000A"/>
          <w:sz w:val="24"/>
          <w:szCs w:val="24"/>
        </w:rPr>
        <w:t>Количество учебных занятий за 5 учебных лет не может составлять более 3732 часов. Время, отводимое на внеурочную деятельность, на ступени начального общего</w:t>
      </w:r>
    </w:p>
    <w:p w:rsidR="00623C9B" w:rsidRDefault="00623C9B">
      <w:pPr>
        <w:spacing w:line="26" w:lineRule="exact"/>
        <w:rPr>
          <w:rFonts w:eastAsia="Times New Roman"/>
          <w:color w:val="00000A"/>
          <w:sz w:val="24"/>
          <w:szCs w:val="24"/>
        </w:rPr>
      </w:pPr>
    </w:p>
    <w:p w:rsidR="00623C9B" w:rsidRDefault="006E6D5C">
      <w:pPr>
        <w:spacing w:line="264" w:lineRule="auto"/>
        <w:ind w:left="260"/>
        <w:rPr>
          <w:rFonts w:eastAsia="Times New Roman"/>
          <w:color w:val="00000A"/>
          <w:sz w:val="24"/>
          <w:szCs w:val="24"/>
        </w:rPr>
      </w:pPr>
      <w:r>
        <w:rPr>
          <w:rFonts w:eastAsia="Times New Roman"/>
          <w:color w:val="00000A"/>
          <w:sz w:val="24"/>
          <w:szCs w:val="24"/>
        </w:rPr>
        <w:t>обучения составляет − 1680 часов, из них 1176 ч приходится на коррекционно-развивающее направление.</w:t>
      </w:r>
    </w:p>
    <w:p w:rsidR="00623C9B" w:rsidRDefault="008478D0">
      <w:pPr>
        <w:spacing w:line="20" w:lineRule="exact"/>
        <w:rPr>
          <w:sz w:val="20"/>
          <w:szCs w:val="20"/>
        </w:rPr>
      </w:pPr>
      <w:r>
        <w:rPr>
          <w:sz w:val="20"/>
          <w:szCs w:val="20"/>
        </w:rPr>
        <w:pict>
          <v:line id="Shape 21" o:spid="_x0000_s1046" style="position:absolute;z-index:251664896;visibility:visible;mso-wrap-distance-left:0;mso-wrap-distance-right:0" from="13.1pt,199pt" to="157.1pt,199pt" o:allowincell="f" strokecolor="#00000a" strokeweight=".25397mm"/>
        </w:pic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45" w:lineRule="exact"/>
        <w:rPr>
          <w:sz w:val="20"/>
          <w:szCs w:val="20"/>
        </w:rPr>
      </w:pPr>
    </w:p>
    <w:p w:rsidR="00623C9B" w:rsidRDefault="006E6D5C">
      <w:pPr>
        <w:spacing w:line="226" w:lineRule="auto"/>
        <w:ind w:left="260"/>
        <w:jc w:val="both"/>
        <w:rPr>
          <w:sz w:val="20"/>
          <w:szCs w:val="20"/>
        </w:rPr>
      </w:pPr>
      <w:r>
        <w:rPr>
          <w:rFonts w:eastAsia="Times New Roman"/>
          <w:i/>
          <w:iCs/>
          <w:color w:val="00000A"/>
          <w:sz w:val="25"/>
          <w:szCs w:val="25"/>
          <w:vertAlign w:val="superscript"/>
        </w:rPr>
        <w:t>24</w:t>
      </w:r>
      <w:r>
        <w:rPr>
          <w:rFonts w:eastAsia="Times New Roman"/>
          <w:color w:val="00000A"/>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623C9B" w:rsidRDefault="00623C9B">
      <w:pPr>
        <w:spacing w:line="200" w:lineRule="exact"/>
        <w:rPr>
          <w:sz w:val="20"/>
          <w:szCs w:val="20"/>
        </w:rPr>
      </w:pPr>
    </w:p>
    <w:p w:rsidR="00623C9B" w:rsidRDefault="00623C9B">
      <w:pPr>
        <w:spacing w:line="230" w:lineRule="exact"/>
        <w:rPr>
          <w:sz w:val="20"/>
          <w:szCs w:val="20"/>
        </w:rPr>
      </w:pPr>
    </w:p>
    <w:p w:rsidR="00623C9B" w:rsidRDefault="00102417">
      <w:pPr>
        <w:ind w:right="-259"/>
        <w:jc w:val="center"/>
        <w:rPr>
          <w:sz w:val="20"/>
          <w:szCs w:val="20"/>
        </w:rPr>
      </w:pPr>
      <w:r>
        <w:rPr>
          <w:rFonts w:eastAsia="Times New Roman"/>
          <w:color w:val="00000A"/>
        </w:rPr>
        <w:t>6</w:t>
      </w:r>
      <w:r w:rsidR="00DC52F4">
        <w:rPr>
          <w:rFonts w:eastAsia="Times New Roman"/>
          <w:color w:val="00000A"/>
        </w:rPr>
        <w:t>4</w:t>
      </w:r>
    </w:p>
    <w:p w:rsidR="00623C9B" w:rsidRDefault="00623C9B"/>
    <w:p w:rsidR="00987CFD" w:rsidRDefault="00987CFD"/>
    <w:p w:rsidR="004333BE" w:rsidRDefault="004333BE" w:rsidP="00987CFD">
      <w:pPr>
        <w:pStyle w:val="a4"/>
        <w:jc w:val="center"/>
        <w:rPr>
          <w:b/>
          <w:sz w:val="26"/>
          <w:szCs w:val="26"/>
          <w:lang w:eastAsia="ru-RU"/>
        </w:rPr>
      </w:pPr>
    </w:p>
    <w:p w:rsidR="00987CFD" w:rsidRPr="004333BE" w:rsidRDefault="00987CFD" w:rsidP="00987CFD">
      <w:pPr>
        <w:pStyle w:val="a4"/>
        <w:jc w:val="center"/>
        <w:rPr>
          <w:b/>
          <w:sz w:val="24"/>
          <w:szCs w:val="24"/>
          <w:lang w:eastAsia="ru-RU"/>
        </w:rPr>
      </w:pPr>
      <w:r w:rsidRPr="004333BE">
        <w:rPr>
          <w:b/>
          <w:sz w:val="24"/>
          <w:szCs w:val="24"/>
          <w:lang w:eastAsia="ru-RU"/>
        </w:rPr>
        <w:lastRenderedPageBreak/>
        <w:t>Учебный план</w:t>
      </w:r>
    </w:p>
    <w:p w:rsidR="00987CFD" w:rsidRPr="004333BE" w:rsidRDefault="00987CFD" w:rsidP="00987CFD">
      <w:pPr>
        <w:pStyle w:val="a4"/>
        <w:jc w:val="center"/>
        <w:rPr>
          <w:b/>
          <w:sz w:val="24"/>
          <w:szCs w:val="24"/>
          <w:lang w:eastAsia="ru-RU"/>
        </w:rPr>
      </w:pPr>
      <w:r w:rsidRPr="004333BE">
        <w:rPr>
          <w:b/>
          <w:sz w:val="24"/>
          <w:szCs w:val="24"/>
          <w:lang w:eastAsia="ru-RU"/>
        </w:rPr>
        <w:t>Муниципального бюджетного общеобразовательного учреждения</w:t>
      </w:r>
    </w:p>
    <w:p w:rsidR="00987CFD" w:rsidRPr="004333BE" w:rsidRDefault="00987CFD" w:rsidP="00987CFD">
      <w:pPr>
        <w:pStyle w:val="a4"/>
        <w:jc w:val="center"/>
        <w:rPr>
          <w:b/>
          <w:sz w:val="24"/>
          <w:szCs w:val="24"/>
          <w:lang w:eastAsia="ru-RU"/>
        </w:rPr>
      </w:pPr>
      <w:r w:rsidRPr="004333BE">
        <w:rPr>
          <w:b/>
          <w:sz w:val="24"/>
          <w:szCs w:val="24"/>
          <w:lang w:eastAsia="ru-RU"/>
        </w:rPr>
        <w:t>«Средняя общеобразовательная школа № 18»</w:t>
      </w:r>
    </w:p>
    <w:p w:rsidR="00987CFD" w:rsidRPr="004333BE" w:rsidRDefault="00987CFD" w:rsidP="00987CFD">
      <w:pPr>
        <w:pStyle w:val="a4"/>
        <w:jc w:val="center"/>
        <w:rPr>
          <w:b/>
          <w:sz w:val="24"/>
          <w:szCs w:val="24"/>
          <w:lang w:eastAsia="ru-RU"/>
        </w:rPr>
      </w:pPr>
      <w:proofErr w:type="gramStart"/>
      <w:r w:rsidRPr="004333BE">
        <w:rPr>
          <w:b/>
          <w:sz w:val="24"/>
          <w:szCs w:val="24"/>
          <w:lang w:eastAsia="ru-RU"/>
        </w:rPr>
        <w:t>городского</w:t>
      </w:r>
      <w:proofErr w:type="gramEnd"/>
      <w:r w:rsidRPr="004333BE">
        <w:rPr>
          <w:b/>
          <w:sz w:val="24"/>
          <w:szCs w:val="24"/>
          <w:lang w:eastAsia="ru-RU"/>
        </w:rPr>
        <w:t xml:space="preserve"> округа город Салават Республики Башкортостан</w:t>
      </w:r>
    </w:p>
    <w:p w:rsidR="00987CFD" w:rsidRPr="004333BE" w:rsidRDefault="00987CFD" w:rsidP="00987CFD">
      <w:pPr>
        <w:jc w:val="center"/>
        <w:rPr>
          <w:b/>
          <w:sz w:val="24"/>
          <w:szCs w:val="24"/>
        </w:rPr>
      </w:pPr>
      <w:proofErr w:type="gramStart"/>
      <w:r w:rsidRPr="004333BE">
        <w:rPr>
          <w:b/>
          <w:sz w:val="24"/>
          <w:szCs w:val="24"/>
        </w:rPr>
        <w:t>для</w:t>
      </w:r>
      <w:proofErr w:type="gramEnd"/>
      <w:r w:rsidRPr="004333BE">
        <w:rPr>
          <w:b/>
          <w:sz w:val="24"/>
          <w:szCs w:val="24"/>
        </w:rPr>
        <w:t xml:space="preserve"> 1-4  классов</w:t>
      </w:r>
    </w:p>
    <w:p w:rsidR="00987CFD" w:rsidRDefault="00987CFD" w:rsidP="00987CFD">
      <w:pPr>
        <w:jc w:val="center"/>
        <w:rPr>
          <w:b/>
          <w:sz w:val="24"/>
          <w:szCs w:val="24"/>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2"/>
        <w:gridCol w:w="2555"/>
        <w:gridCol w:w="98"/>
        <w:gridCol w:w="540"/>
        <w:gridCol w:w="30"/>
        <w:gridCol w:w="41"/>
        <w:gridCol w:w="709"/>
        <w:gridCol w:w="706"/>
        <w:gridCol w:w="998"/>
        <w:gridCol w:w="852"/>
        <w:gridCol w:w="141"/>
        <w:gridCol w:w="852"/>
      </w:tblGrid>
      <w:tr w:rsidR="00987CFD" w:rsidRPr="00994D96" w:rsidTr="00BE0B2C">
        <w:trPr>
          <w:trHeight w:val="551"/>
        </w:trPr>
        <w:tc>
          <w:tcPr>
            <w:tcW w:w="2544" w:type="dxa"/>
            <w:vMerge w:val="restart"/>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ind w:firstLine="0"/>
              <w:rPr>
                <w:sz w:val="20"/>
                <w:szCs w:val="20"/>
              </w:rPr>
            </w:pPr>
            <w:r w:rsidRPr="00994D96">
              <w:rPr>
                <w:sz w:val="20"/>
                <w:szCs w:val="20"/>
              </w:rPr>
              <w:t>Предметные области</w:t>
            </w:r>
          </w:p>
        </w:tc>
        <w:tc>
          <w:tcPr>
            <w:tcW w:w="2654" w:type="dxa"/>
            <w:gridSpan w:val="2"/>
            <w:vMerge w:val="restart"/>
            <w:tcBorders>
              <w:top w:val="single" w:sz="4" w:space="0" w:color="auto"/>
              <w:left w:val="single" w:sz="4" w:space="0" w:color="auto"/>
              <w:bottom w:val="single" w:sz="4" w:space="0" w:color="auto"/>
              <w:right w:val="single" w:sz="4" w:space="0" w:color="auto"/>
              <w:tr2bl w:val="single" w:sz="4" w:space="0" w:color="auto"/>
            </w:tcBorders>
          </w:tcPr>
          <w:p w:rsidR="00987CFD" w:rsidRPr="00994D96" w:rsidRDefault="00987CFD" w:rsidP="00BE0B2C">
            <w:pPr>
              <w:pStyle w:val="a4"/>
              <w:ind w:firstLine="0"/>
              <w:rPr>
                <w:sz w:val="20"/>
                <w:szCs w:val="20"/>
              </w:rPr>
            </w:pPr>
            <w:r w:rsidRPr="00994D96">
              <w:rPr>
                <w:sz w:val="20"/>
                <w:szCs w:val="20"/>
              </w:rPr>
              <w:t>Учебные предметы</w:t>
            </w:r>
          </w:p>
          <w:p w:rsidR="00987CFD" w:rsidRPr="00994D96" w:rsidRDefault="00987CFD" w:rsidP="00BE0B2C">
            <w:pPr>
              <w:pStyle w:val="a4"/>
              <w:rPr>
                <w:sz w:val="20"/>
                <w:szCs w:val="20"/>
              </w:rPr>
            </w:pPr>
          </w:p>
          <w:p w:rsidR="00987CFD" w:rsidRPr="00994D96" w:rsidRDefault="00987CFD" w:rsidP="00BE0B2C">
            <w:pPr>
              <w:pStyle w:val="a4"/>
              <w:ind w:left="1309" w:firstLine="284"/>
              <w:rPr>
                <w:sz w:val="20"/>
                <w:szCs w:val="20"/>
              </w:rPr>
            </w:pPr>
            <w:r w:rsidRPr="00994D96">
              <w:rPr>
                <w:sz w:val="20"/>
                <w:szCs w:val="20"/>
              </w:rPr>
              <w:t xml:space="preserve">                                 </w:t>
            </w:r>
            <w:r>
              <w:rPr>
                <w:sz w:val="20"/>
                <w:szCs w:val="20"/>
              </w:rPr>
              <w:t xml:space="preserve">                          </w:t>
            </w:r>
            <w:r w:rsidRPr="00994D96">
              <w:rPr>
                <w:sz w:val="20"/>
                <w:szCs w:val="20"/>
              </w:rPr>
              <w:t>Классы</w:t>
            </w:r>
          </w:p>
        </w:tc>
        <w:tc>
          <w:tcPr>
            <w:tcW w:w="4866" w:type="dxa"/>
            <w:gridSpan w:val="9"/>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rPr>
                <w:sz w:val="20"/>
                <w:szCs w:val="20"/>
              </w:rPr>
            </w:pPr>
            <w:r w:rsidRPr="00994D96">
              <w:rPr>
                <w:sz w:val="20"/>
                <w:szCs w:val="20"/>
              </w:rPr>
              <w:t>Количество часов в неделю</w:t>
            </w:r>
          </w:p>
        </w:tc>
      </w:tr>
      <w:tr w:rsidR="00BE0B2C" w:rsidRPr="00994D96" w:rsidTr="00BE0B2C">
        <w:trPr>
          <w:trHeight w:val="148"/>
        </w:trPr>
        <w:tc>
          <w:tcPr>
            <w:tcW w:w="2544" w:type="dxa"/>
            <w:vMerge/>
            <w:tcBorders>
              <w:top w:val="single" w:sz="4" w:space="0" w:color="auto"/>
              <w:left w:val="single" w:sz="4" w:space="0" w:color="auto"/>
              <w:bottom w:val="single" w:sz="4" w:space="0" w:color="auto"/>
              <w:right w:val="single" w:sz="4" w:space="0" w:color="auto"/>
            </w:tcBorders>
            <w:vAlign w:val="center"/>
          </w:tcPr>
          <w:p w:rsidR="00BE0B2C" w:rsidRPr="00994D96" w:rsidRDefault="00BE0B2C" w:rsidP="00BE0B2C">
            <w:pPr>
              <w:pStyle w:val="a4"/>
              <w:rPr>
                <w:sz w:val="20"/>
                <w:szCs w:val="20"/>
              </w:rPr>
            </w:pPr>
          </w:p>
        </w:tc>
        <w:tc>
          <w:tcPr>
            <w:tcW w:w="2654" w:type="dxa"/>
            <w:gridSpan w:val="2"/>
            <w:vMerge/>
            <w:tcBorders>
              <w:top w:val="single" w:sz="4" w:space="0" w:color="auto"/>
              <w:left w:val="single" w:sz="4" w:space="0" w:color="auto"/>
              <w:bottom w:val="single" w:sz="4" w:space="0" w:color="auto"/>
              <w:right w:val="single" w:sz="4" w:space="0" w:color="auto"/>
            </w:tcBorders>
            <w:vAlign w:val="center"/>
          </w:tcPr>
          <w:p w:rsidR="00BE0B2C" w:rsidRPr="00994D96" w:rsidRDefault="00BE0B2C" w:rsidP="00BE0B2C">
            <w:pPr>
              <w:pStyle w:val="a4"/>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1 </w:t>
            </w:r>
          </w:p>
        </w:tc>
        <w:tc>
          <w:tcPr>
            <w:tcW w:w="780" w:type="dxa"/>
            <w:gridSpan w:val="3"/>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Pr>
                <w:rFonts w:eastAsia="Times New Roman"/>
                <w:color w:val="00000A"/>
                <w:w w:val="88"/>
                <w:sz w:val="24"/>
                <w:szCs w:val="24"/>
              </w:rPr>
              <w:t>1</w:t>
            </w:r>
            <w:r>
              <w:rPr>
                <w:rFonts w:eastAsia="Times New Roman"/>
                <w:color w:val="00000A"/>
                <w:w w:val="88"/>
                <w:sz w:val="32"/>
                <w:szCs w:val="32"/>
                <w:vertAlign w:val="superscript"/>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987CFD">
            <w:pPr>
              <w:pStyle w:val="a4"/>
              <w:ind w:firstLine="0"/>
              <w:rPr>
                <w:sz w:val="20"/>
                <w:szCs w:val="20"/>
              </w:rPr>
            </w:pPr>
            <w:r>
              <w:rPr>
                <w:sz w:val="20"/>
                <w:szCs w:val="20"/>
              </w:rPr>
              <w:t xml:space="preserve">2 </w:t>
            </w:r>
            <w:r w:rsidRPr="00994D96">
              <w:rPr>
                <w:sz w:val="20"/>
                <w:szCs w:val="20"/>
              </w:rPr>
              <w:t xml:space="preserve"> </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3 </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4 </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Всего</w:t>
            </w:r>
          </w:p>
        </w:tc>
      </w:tr>
      <w:tr w:rsidR="00987CFD" w:rsidRPr="00994D96" w:rsidTr="00BE0B2C">
        <w:trPr>
          <w:trHeight w:val="284"/>
        </w:trPr>
        <w:tc>
          <w:tcPr>
            <w:tcW w:w="10064" w:type="dxa"/>
            <w:gridSpan w:val="12"/>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rPr>
                <w:i/>
                <w:iCs/>
                <w:sz w:val="20"/>
                <w:szCs w:val="20"/>
              </w:rPr>
            </w:pPr>
            <w:r w:rsidRPr="00994D96">
              <w:rPr>
                <w:i/>
                <w:iCs/>
                <w:sz w:val="20"/>
                <w:szCs w:val="20"/>
              </w:rPr>
              <w:t>Обязательная часть</w:t>
            </w:r>
          </w:p>
        </w:tc>
      </w:tr>
      <w:tr w:rsidR="00BE0B2C" w:rsidRPr="00994D96" w:rsidTr="00BE0B2C">
        <w:trPr>
          <w:trHeight w:val="284"/>
        </w:trPr>
        <w:tc>
          <w:tcPr>
            <w:tcW w:w="2544" w:type="dxa"/>
            <w:vMerge w:val="restart"/>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Русский язык и литературное чтение</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Русский язык</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4</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16</w:t>
            </w:r>
          </w:p>
        </w:tc>
      </w:tr>
      <w:tr w:rsidR="00BE0B2C" w:rsidRPr="00994D96" w:rsidTr="00BE0B2C">
        <w:trPr>
          <w:trHeight w:val="267"/>
        </w:trPr>
        <w:tc>
          <w:tcPr>
            <w:tcW w:w="2544" w:type="dxa"/>
            <w:vMerge/>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Литературное чтение</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3</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3</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3</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12</w:t>
            </w:r>
          </w:p>
        </w:tc>
      </w:tr>
      <w:tr w:rsidR="00BE0B2C" w:rsidRPr="00994D96" w:rsidTr="00BE0B2C">
        <w:trPr>
          <w:trHeight w:val="285"/>
        </w:trPr>
        <w:tc>
          <w:tcPr>
            <w:tcW w:w="2544" w:type="dxa"/>
            <w:vMerge w:val="restart"/>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Родной язык и литературное чтение на родном языке</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 xml:space="preserve">Родной язык </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r>
      <w:tr w:rsidR="00BE0B2C" w:rsidRPr="00994D96" w:rsidTr="00BE0B2C">
        <w:trPr>
          <w:trHeight w:val="545"/>
        </w:trPr>
        <w:tc>
          <w:tcPr>
            <w:tcW w:w="2544" w:type="dxa"/>
            <w:vMerge/>
            <w:tcBorders>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Литературное чтение на родном языке</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r>
      <w:tr w:rsidR="00BE0B2C" w:rsidRPr="00994D96" w:rsidTr="00BE0B2C">
        <w:trPr>
          <w:trHeight w:val="275"/>
        </w:trPr>
        <w:tc>
          <w:tcPr>
            <w:tcW w:w="2544"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Иностранный язык</w:t>
            </w:r>
          </w:p>
        </w:tc>
        <w:tc>
          <w:tcPr>
            <w:tcW w:w="2556"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 xml:space="preserve">Иностранный  язык </w:t>
            </w:r>
          </w:p>
        </w:tc>
        <w:tc>
          <w:tcPr>
            <w:tcW w:w="709" w:type="dxa"/>
            <w:gridSpan w:val="4"/>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709"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w:t>
            </w:r>
          </w:p>
        </w:tc>
        <w:tc>
          <w:tcPr>
            <w:tcW w:w="706"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w:t>
            </w:r>
          </w:p>
        </w:tc>
        <w:tc>
          <w:tcPr>
            <w:tcW w:w="995"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w:t>
            </w:r>
          </w:p>
        </w:tc>
        <w:tc>
          <w:tcPr>
            <w:tcW w:w="852"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1+1*</w:t>
            </w:r>
          </w:p>
        </w:tc>
        <w:tc>
          <w:tcPr>
            <w:tcW w:w="993" w:type="dxa"/>
            <w:gridSpan w:val="2"/>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5+1*</w:t>
            </w:r>
          </w:p>
        </w:tc>
      </w:tr>
      <w:tr w:rsidR="00BE0B2C" w:rsidRPr="00994D96" w:rsidTr="00BE0B2C">
        <w:trPr>
          <w:trHeight w:val="267"/>
        </w:trPr>
        <w:tc>
          <w:tcPr>
            <w:tcW w:w="2544"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Математика и информатика</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Математика</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4</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16</w:t>
            </w:r>
          </w:p>
        </w:tc>
      </w:tr>
      <w:tr w:rsidR="00BE0B2C" w:rsidRPr="00994D96" w:rsidTr="00BE0B2C">
        <w:trPr>
          <w:trHeight w:val="567"/>
        </w:trPr>
        <w:tc>
          <w:tcPr>
            <w:tcW w:w="2544"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Обществознание и естествознание  (Окружающий мир)</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Окружающий мир</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2</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8</w:t>
            </w:r>
          </w:p>
        </w:tc>
      </w:tr>
      <w:tr w:rsidR="00BE0B2C" w:rsidRPr="00994D96" w:rsidTr="00BE0B2C">
        <w:trPr>
          <w:trHeight w:val="567"/>
        </w:trPr>
        <w:tc>
          <w:tcPr>
            <w:tcW w:w="2544"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color w:val="000000"/>
                <w:sz w:val="20"/>
                <w:szCs w:val="20"/>
              </w:rPr>
            </w:pPr>
            <w:r w:rsidRPr="00994D96">
              <w:rPr>
                <w:color w:val="000000"/>
                <w:sz w:val="20"/>
                <w:szCs w:val="20"/>
              </w:rPr>
              <w:t xml:space="preserve">Основы </w:t>
            </w:r>
          </w:p>
          <w:p w:rsidR="00BE0B2C" w:rsidRPr="00994D96" w:rsidRDefault="00BE0B2C" w:rsidP="00BE0B2C">
            <w:pPr>
              <w:pStyle w:val="a4"/>
              <w:ind w:firstLine="0"/>
              <w:jc w:val="left"/>
              <w:rPr>
                <w:sz w:val="20"/>
                <w:szCs w:val="20"/>
              </w:rPr>
            </w:pPr>
            <w:r w:rsidRPr="00994D96">
              <w:rPr>
                <w:color w:val="000000"/>
                <w:sz w:val="20"/>
                <w:szCs w:val="20"/>
              </w:rPr>
              <w:t>религиозных культур и светской этики</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color w:val="000000"/>
                <w:sz w:val="20"/>
                <w:szCs w:val="20"/>
              </w:rPr>
            </w:pPr>
            <w:r w:rsidRPr="00994D96">
              <w:rPr>
                <w:color w:val="000000"/>
                <w:sz w:val="20"/>
                <w:szCs w:val="20"/>
              </w:rPr>
              <w:t xml:space="preserve">Основы </w:t>
            </w:r>
          </w:p>
          <w:p w:rsidR="00BE0B2C" w:rsidRPr="00994D96" w:rsidRDefault="00BE0B2C" w:rsidP="00BE0B2C">
            <w:pPr>
              <w:pStyle w:val="a4"/>
              <w:ind w:firstLine="0"/>
              <w:jc w:val="left"/>
              <w:rPr>
                <w:sz w:val="20"/>
                <w:szCs w:val="20"/>
              </w:rPr>
            </w:pPr>
            <w:r w:rsidRPr="00994D96">
              <w:rPr>
                <w:color w:val="000000"/>
                <w:sz w:val="20"/>
                <w:szCs w:val="20"/>
              </w:rPr>
              <w:t>религиозных культур и светской этики</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r>
      <w:tr w:rsidR="00BE0B2C" w:rsidRPr="00994D96" w:rsidTr="00BE0B2C">
        <w:trPr>
          <w:trHeight w:val="267"/>
        </w:trPr>
        <w:tc>
          <w:tcPr>
            <w:tcW w:w="2544" w:type="dxa"/>
            <w:vMerge w:val="restart"/>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Искусство</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 xml:space="preserve"> Музыка</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r>
      <w:tr w:rsidR="00BE0B2C" w:rsidRPr="00994D96" w:rsidTr="00BE0B2C">
        <w:trPr>
          <w:trHeight w:val="148"/>
        </w:trPr>
        <w:tc>
          <w:tcPr>
            <w:tcW w:w="2544" w:type="dxa"/>
            <w:vMerge/>
            <w:tcBorders>
              <w:top w:val="single" w:sz="4" w:space="0" w:color="auto"/>
              <w:left w:val="single" w:sz="4" w:space="0" w:color="auto"/>
              <w:bottom w:val="single" w:sz="4" w:space="0" w:color="auto"/>
              <w:right w:val="single" w:sz="4" w:space="0" w:color="auto"/>
            </w:tcBorders>
            <w:vAlign w:val="center"/>
          </w:tcPr>
          <w:p w:rsidR="00BE0B2C" w:rsidRPr="00994D96" w:rsidRDefault="00BE0B2C" w:rsidP="00BE0B2C">
            <w:pPr>
              <w:pStyle w:val="a4"/>
              <w:jc w:val="left"/>
              <w:rPr>
                <w:sz w:val="20"/>
                <w:szCs w:val="20"/>
              </w:rPr>
            </w:pP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Изобразительное искусство</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r>
      <w:tr w:rsidR="00BE0B2C" w:rsidRPr="00994D96" w:rsidTr="00BE0B2C">
        <w:trPr>
          <w:trHeight w:val="284"/>
        </w:trPr>
        <w:tc>
          <w:tcPr>
            <w:tcW w:w="2544"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Технология</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Технология</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4</w:t>
            </w:r>
          </w:p>
        </w:tc>
      </w:tr>
      <w:tr w:rsidR="00BE0B2C" w:rsidRPr="00994D96" w:rsidTr="00BE0B2C">
        <w:trPr>
          <w:trHeight w:val="359"/>
        </w:trPr>
        <w:tc>
          <w:tcPr>
            <w:tcW w:w="2544"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Физическая культура</w:t>
            </w:r>
          </w:p>
        </w:tc>
        <w:tc>
          <w:tcPr>
            <w:tcW w:w="25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Физическая культура</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2+1*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10+5</w:t>
            </w:r>
            <w:r w:rsidRPr="00994D96">
              <w:rPr>
                <w:sz w:val="20"/>
                <w:szCs w:val="20"/>
              </w:rPr>
              <w:t>*</w:t>
            </w:r>
          </w:p>
        </w:tc>
      </w:tr>
      <w:tr w:rsidR="00BE0B2C" w:rsidRPr="00994D96" w:rsidTr="00BE0B2C">
        <w:trPr>
          <w:trHeight w:val="267"/>
        </w:trPr>
        <w:tc>
          <w:tcPr>
            <w:tcW w:w="510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sidRPr="00994D96">
              <w:rPr>
                <w:sz w:val="20"/>
                <w:szCs w:val="20"/>
              </w:rPr>
              <w:t xml:space="preserve"> ИТОГО</w:t>
            </w:r>
          </w:p>
        </w:tc>
        <w:tc>
          <w:tcPr>
            <w:tcW w:w="709" w:type="dxa"/>
            <w:gridSpan w:val="4"/>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20</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22</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22</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22</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86+5*</w:t>
            </w:r>
          </w:p>
        </w:tc>
      </w:tr>
      <w:tr w:rsidR="00987CFD" w:rsidRPr="00994D96" w:rsidTr="00BE0B2C">
        <w:trPr>
          <w:trHeight w:val="267"/>
        </w:trPr>
        <w:tc>
          <w:tcPr>
            <w:tcW w:w="10064" w:type="dxa"/>
            <w:gridSpan w:val="12"/>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jc w:val="left"/>
              <w:rPr>
                <w:i/>
                <w:iCs/>
                <w:sz w:val="20"/>
                <w:szCs w:val="20"/>
              </w:rPr>
            </w:pPr>
            <w:r w:rsidRPr="00994D96">
              <w:rPr>
                <w:i/>
                <w:iCs/>
                <w:sz w:val="20"/>
                <w:szCs w:val="20"/>
              </w:rPr>
              <w:t>Часть, формируемая участниками образовательных отношений</w:t>
            </w:r>
          </w:p>
        </w:tc>
      </w:tr>
      <w:tr w:rsidR="00BE0B2C" w:rsidRPr="00994D96" w:rsidTr="00BE0B2C">
        <w:trPr>
          <w:trHeight w:val="284"/>
        </w:trPr>
        <w:tc>
          <w:tcPr>
            <w:tcW w:w="5198" w:type="dxa"/>
            <w:gridSpan w:val="3"/>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sidRPr="00994D96">
              <w:rPr>
                <w:sz w:val="20"/>
                <w:szCs w:val="20"/>
              </w:rPr>
              <w:t>Башкирский язык как государственный язык Республики Башкортостан</w:t>
            </w:r>
          </w:p>
        </w:tc>
        <w:tc>
          <w:tcPr>
            <w:tcW w:w="611" w:type="dxa"/>
            <w:gridSpan w:val="3"/>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5</w:t>
            </w:r>
          </w:p>
        </w:tc>
      </w:tr>
      <w:tr w:rsidR="00BE0B2C" w:rsidRPr="00994D96" w:rsidTr="00BE0B2C">
        <w:trPr>
          <w:trHeight w:val="284"/>
        </w:trPr>
        <w:tc>
          <w:tcPr>
            <w:tcW w:w="5198" w:type="dxa"/>
            <w:gridSpan w:val="3"/>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sidRPr="00994D96">
              <w:rPr>
                <w:sz w:val="20"/>
                <w:szCs w:val="20"/>
              </w:rPr>
              <w:t>Максимально допустимая  недельная нагрузка</w:t>
            </w:r>
          </w:p>
        </w:tc>
        <w:tc>
          <w:tcPr>
            <w:tcW w:w="611" w:type="dxa"/>
            <w:gridSpan w:val="3"/>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21</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21</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23</w:t>
            </w:r>
          </w:p>
        </w:tc>
        <w:tc>
          <w:tcPr>
            <w:tcW w:w="995"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23</w:t>
            </w:r>
          </w:p>
        </w:tc>
        <w:tc>
          <w:tcPr>
            <w:tcW w:w="852"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23</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111</w:t>
            </w:r>
          </w:p>
        </w:tc>
      </w:tr>
      <w:tr w:rsidR="00987CFD" w:rsidRPr="00994D96" w:rsidTr="00BE0B2C">
        <w:trPr>
          <w:trHeight w:val="284"/>
        </w:trPr>
        <w:tc>
          <w:tcPr>
            <w:tcW w:w="5198" w:type="dxa"/>
            <w:gridSpan w:val="3"/>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jc w:val="left"/>
              <w:rPr>
                <w:sz w:val="20"/>
                <w:szCs w:val="20"/>
              </w:rPr>
            </w:pPr>
            <w:r>
              <w:rPr>
                <w:sz w:val="20"/>
                <w:szCs w:val="20"/>
              </w:rPr>
              <w:t>Промежуточная аттестация</w:t>
            </w:r>
          </w:p>
        </w:tc>
        <w:tc>
          <w:tcPr>
            <w:tcW w:w="4866" w:type="dxa"/>
            <w:gridSpan w:val="9"/>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ind w:firstLine="0"/>
              <w:jc w:val="left"/>
              <w:rPr>
                <w:sz w:val="20"/>
                <w:szCs w:val="20"/>
              </w:rPr>
            </w:pPr>
            <w:r>
              <w:rPr>
                <w:sz w:val="20"/>
                <w:szCs w:val="20"/>
              </w:rPr>
              <w:t>с10мая по 25 мая в конце учебного года</w:t>
            </w:r>
          </w:p>
        </w:tc>
      </w:tr>
      <w:tr w:rsidR="00BE0B2C" w:rsidRPr="00994D96" w:rsidTr="00BE0B2C">
        <w:trPr>
          <w:trHeight w:val="284"/>
        </w:trPr>
        <w:tc>
          <w:tcPr>
            <w:tcW w:w="5198" w:type="dxa"/>
            <w:gridSpan w:val="3"/>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Pr>
                <w:sz w:val="20"/>
                <w:szCs w:val="20"/>
              </w:rPr>
              <w:t>Коррекционно-развивающая область</w:t>
            </w:r>
          </w:p>
        </w:tc>
        <w:tc>
          <w:tcPr>
            <w:tcW w:w="57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5*</w:t>
            </w:r>
          </w:p>
        </w:tc>
        <w:tc>
          <w:tcPr>
            <w:tcW w:w="7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5*</w:t>
            </w:r>
          </w:p>
        </w:tc>
        <w:tc>
          <w:tcPr>
            <w:tcW w:w="70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5*</w:t>
            </w:r>
          </w:p>
        </w:tc>
        <w:tc>
          <w:tcPr>
            <w:tcW w:w="998"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5*</w:t>
            </w:r>
          </w:p>
        </w:tc>
        <w:tc>
          <w:tcPr>
            <w:tcW w:w="84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5*</w:t>
            </w:r>
          </w:p>
        </w:tc>
        <w:tc>
          <w:tcPr>
            <w:tcW w:w="99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25*</w:t>
            </w:r>
          </w:p>
        </w:tc>
      </w:tr>
    </w:tbl>
    <w:p w:rsidR="00987CFD" w:rsidRDefault="00987CFD" w:rsidP="00987CFD">
      <w:pPr>
        <w:rPr>
          <w:b/>
          <w:bCs/>
          <w:noProof/>
          <w:sz w:val="24"/>
          <w:szCs w:val="24"/>
        </w:rPr>
      </w:pPr>
    </w:p>
    <w:p w:rsidR="00987CFD" w:rsidRPr="003A74DE" w:rsidRDefault="00987CFD" w:rsidP="00987CFD">
      <w:pPr>
        <w:spacing w:line="360" w:lineRule="auto"/>
        <w:ind w:left="720"/>
        <w:contextualSpacing/>
        <w:rPr>
          <w:sz w:val="24"/>
          <w:szCs w:val="24"/>
        </w:rPr>
      </w:pPr>
      <w:r w:rsidRPr="00CC41FF">
        <w:rPr>
          <w:sz w:val="24"/>
          <w:szCs w:val="24"/>
        </w:rPr>
        <w:t xml:space="preserve">      *за счет внеурочной деятельности</w:t>
      </w:r>
    </w:p>
    <w:p w:rsidR="00987CFD" w:rsidRPr="004333BE" w:rsidRDefault="00BE0B2C" w:rsidP="00BE0B2C">
      <w:pPr>
        <w:tabs>
          <w:tab w:val="left" w:pos="1259"/>
        </w:tabs>
        <w:spacing w:line="237" w:lineRule="auto"/>
        <w:ind w:right="120"/>
        <w:jc w:val="both"/>
        <w:rPr>
          <w:rFonts w:eastAsia="Times New Roman"/>
          <w:sz w:val="24"/>
          <w:szCs w:val="24"/>
        </w:rPr>
      </w:pPr>
      <w:r>
        <w:rPr>
          <w:rFonts w:eastAsia="Times New Roman"/>
          <w:sz w:val="28"/>
          <w:szCs w:val="28"/>
        </w:rPr>
        <w:t xml:space="preserve"> </w:t>
      </w:r>
      <w:r w:rsidRPr="004333BE">
        <w:rPr>
          <w:rFonts w:eastAsia="Times New Roman"/>
          <w:sz w:val="24"/>
          <w:szCs w:val="24"/>
        </w:rPr>
        <w:t xml:space="preserve">В </w:t>
      </w:r>
      <w:r w:rsidR="00987CFD" w:rsidRPr="004333BE">
        <w:rPr>
          <w:rFonts w:eastAsia="Times New Roman"/>
          <w:sz w:val="24"/>
          <w:szCs w:val="24"/>
        </w:rPr>
        <w:t>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987CFD" w:rsidRPr="004333BE" w:rsidRDefault="00987CFD" w:rsidP="00987CFD">
      <w:pPr>
        <w:jc w:val="center"/>
        <w:rPr>
          <w:rFonts w:eastAsia="Times New Roman"/>
          <w:b/>
          <w:sz w:val="24"/>
          <w:szCs w:val="24"/>
        </w:rPr>
      </w:pPr>
    </w:p>
    <w:p w:rsidR="00987CFD" w:rsidRPr="004333BE" w:rsidRDefault="00987CFD" w:rsidP="00987CFD">
      <w:pPr>
        <w:pStyle w:val="a4"/>
        <w:jc w:val="center"/>
        <w:rPr>
          <w:b/>
          <w:sz w:val="24"/>
          <w:szCs w:val="24"/>
          <w:lang w:eastAsia="ru-RU"/>
        </w:rPr>
      </w:pPr>
      <w:r w:rsidRPr="004333BE">
        <w:rPr>
          <w:b/>
          <w:sz w:val="24"/>
          <w:szCs w:val="24"/>
          <w:lang w:eastAsia="ru-RU"/>
        </w:rPr>
        <w:t>Учебный план</w:t>
      </w:r>
    </w:p>
    <w:p w:rsidR="00987CFD" w:rsidRPr="004333BE" w:rsidRDefault="00987CFD" w:rsidP="00987CFD">
      <w:pPr>
        <w:pStyle w:val="a4"/>
        <w:jc w:val="center"/>
        <w:rPr>
          <w:b/>
          <w:sz w:val="24"/>
          <w:szCs w:val="24"/>
          <w:lang w:eastAsia="ru-RU"/>
        </w:rPr>
      </w:pPr>
      <w:r w:rsidRPr="004333BE">
        <w:rPr>
          <w:b/>
          <w:sz w:val="24"/>
          <w:szCs w:val="24"/>
          <w:lang w:eastAsia="ru-RU"/>
        </w:rPr>
        <w:t>Муниципального бюджетного общеобразовательного учреждения</w:t>
      </w:r>
    </w:p>
    <w:p w:rsidR="00987CFD" w:rsidRPr="004333BE" w:rsidRDefault="00987CFD" w:rsidP="00987CFD">
      <w:pPr>
        <w:pStyle w:val="a4"/>
        <w:jc w:val="center"/>
        <w:rPr>
          <w:b/>
          <w:sz w:val="24"/>
          <w:szCs w:val="24"/>
          <w:lang w:eastAsia="ru-RU"/>
        </w:rPr>
      </w:pPr>
      <w:r w:rsidRPr="004333BE">
        <w:rPr>
          <w:b/>
          <w:sz w:val="24"/>
          <w:szCs w:val="24"/>
          <w:lang w:eastAsia="ru-RU"/>
        </w:rPr>
        <w:t>«Средняя общеобразовательная школа № 18»</w:t>
      </w:r>
    </w:p>
    <w:p w:rsidR="00987CFD" w:rsidRPr="004333BE" w:rsidRDefault="00987CFD" w:rsidP="00987CFD">
      <w:pPr>
        <w:pStyle w:val="a4"/>
        <w:jc w:val="center"/>
        <w:rPr>
          <w:b/>
          <w:sz w:val="24"/>
          <w:szCs w:val="24"/>
          <w:lang w:eastAsia="ru-RU"/>
        </w:rPr>
      </w:pPr>
      <w:proofErr w:type="gramStart"/>
      <w:r w:rsidRPr="004333BE">
        <w:rPr>
          <w:b/>
          <w:sz w:val="24"/>
          <w:szCs w:val="24"/>
          <w:lang w:eastAsia="ru-RU"/>
        </w:rPr>
        <w:t>городского</w:t>
      </w:r>
      <w:proofErr w:type="gramEnd"/>
      <w:r w:rsidRPr="004333BE">
        <w:rPr>
          <w:b/>
          <w:sz w:val="24"/>
          <w:szCs w:val="24"/>
          <w:lang w:eastAsia="ru-RU"/>
        </w:rPr>
        <w:t xml:space="preserve"> округа город Салават Республики Башкортостан</w:t>
      </w:r>
    </w:p>
    <w:p w:rsidR="00987CFD" w:rsidRPr="004333BE" w:rsidRDefault="00987CFD" w:rsidP="00987CFD">
      <w:pPr>
        <w:jc w:val="center"/>
        <w:rPr>
          <w:b/>
          <w:sz w:val="24"/>
          <w:szCs w:val="24"/>
        </w:rPr>
      </w:pPr>
      <w:proofErr w:type="gramStart"/>
      <w:r w:rsidRPr="004333BE">
        <w:rPr>
          <w:b/>
          <w:sz w:val="24"/>
          <w:szCs w:val="24"/>
        </w:rPr>
        <w:t>для</w:t>
      </w:r>
      <w:proofErr w:type="gramEnd"/>
      <w:r w:rsidRPr="004333BE">
        <w:rPr>
          <w:b/>
          <w:sz w:val="24"/>
          <w:szCs w:val="24"/>
        </w:rPr>
        <w:t xml:space="preserve"> 1-4  классов</w:t>
      </w:r>
    </w:p>
    <w:p w:rsidR="00987CFD" w:rsidRDefault="00987CFD" w:rsidP="00987CFD">
      <w:pPr>
        <w:jc w:val="center"/>
        <w:rPr>
          <w:b/>
          <w:sz w:val="24"/>
          <w:szCs w:val="24"/>
        </w:rPr>
      </w:pPr>
      <w:r>
        <w:rPr>
          <w:b/>
          <w:sz w:val="24"/>
          <w:szCs w:val="24"/>
        </w:rPr>
        <w:t>(</w:t>
      </w:r>
      <w:proofErr w:type="gramStart"/>
      <w:r>
        <w:rPr>
          <w:b/>
          <w:sz w:val="24"/>
          <w:szCs w:val="24"/>
        </w:rPr>
        <w:t>годовой</w:t>
      </w:r>
      <w:proofErr w:type="gramEnd"/>
      <w:r>
        <w:rPr>
          <w:b/>
          <w:sz w:val="24"/>
          <w:szCs w:val="24"/>
        </w:rPr>
        <w: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1"/>
        <w:gridCol w:w="2421"/>
        <w:gridCol w:w="756"/>
        <w:gridCol w:w="94"/>
        <w:gridCol w:w="709"/>
        <w:gridCol w:w="698"/>
        <w:gridCol w:w="152"/>
        <w:gridCol w:w="840"/>
        <w:gridCol w:w="11"/>
        <w:gridCol w:w="985"/>
        <w:gridCol w:w="7"/>
        <w:gridCol w:w="850"/>
      </w:tblGrid>
      <w:tr w:rsidR="00987CFD" w:rsidRPr="00994D96" w:rsidTr="00BE0B2C">
        <w:trPr>
          <w:trHeight w:val="551"/>
        </w:trPr>
        <w:tc>
          <w:tcPr>
            <w:tcW w:w="2541" w:type="dxa"/>
            <w:vMerge w:val="restart"/>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ind w:firstLine="0"/>
              <w:rPr>
                <w:sz w:val="20"/>
                <w:szCs w:val="20"/>
              </w:rPr>
            </w:pPr>
            <w:r w:rsidRPr="00994D96">
              <w:rPr>
                <w:sz w:val="20"/>
                <w:szCs w:val="20"/>
              </w:rPr>
              <w:t>Предметные области</w:t>
            </w:r>
          </w:p>
        </w:tc>
        <w:tc>
          <w:tcPr>
            <w:tcW w:w="2421" w:type="dxa"/>
            <w:vMerge w:val="restart"/>
            <w:tcBorders>
              <w:top w:val="single" w:sz="4" w:space="0" w:color="auto"/>
              <w:left w:val="single" w:sz="4" w:space="0" w:color="auto"/>
              <w:bottom w:val="single" w:sz="4" w:space="0" w:color="auto"/>
              <w:right w:val="single" w:sz="4" w:space="0" w:color="auto"/>
              <w:tr2bl w:val="single" w:sz="4" w:space="0" w:color="auto"/>
            </w:tcBorders>
          </w:tcPr>
          <w:p w:rsidR="00987CFD" w:rsidRPr="00994D96" w:rsidRDefault="00987CFD" w:rsidP="00BE0B2C">
            <w:pPr>
              <w:pStyle w:val="a4"/>
              <w:ind w:firstLine="0"/>
              <w:rPr>
                <w:sz w:val="20"/>
                <w:szCs w:val="20"/>
              </w:rPr>
            </w:pPr>
            <w:r w:rsidRPr="00994D96">
              <w:rPr>
                <w:sz w:val="20"/>
                <w:szCs w:val="20"/>
              </w:rPr>
              <w:t>Учебные предметы</w:t>
            </w:r>
          </w:p>
          <w:p w:rsidR="00987CFD" w:rsidRPr="00994D96" w:rsidRDefault="00987CFD" w:rsidP="00BE0B2C">
            <w:pPr>
              <w:pStyle w:val="a4"/>
              <w:rPr>
                <w:sz w:val="20"/>
                <w:szCs w:val="20"/>
              </w:rPr>
            </w:pPr>
          </w:p>
          <w:p w:rsidR="00987CFD" w:rsidRPr="00994D96" w:rsidRDefault="00987CFD" w:rsidP="00BE0B2C">
            <w:pPr>
              <w:pStyle w:val="a4"/>
              <w:ind w:left="1309" w:firstLine="284"/>
              <w:rPr>
                <w:sz w:val="20"/>
                <w:szCs w:val="20"/>
              </w:rPr>
            </w:pPr>
            <w:r w:rsidRPr="00994D96">
              <w:rPr>
                <w:sz w:val="20"/>
                <w:szCs w:val="20"/>
              </w:rPr>
              <w:t xml:space="preserve">                                 </w:t>
            </w:r>
            <w:r>
              <w:rPr>
                <w:sz w:val="20"/>
                <w:szCs w:val="20"/>
              </w:rPr>
              <w:t xml:space="preserve">                          </w:t>
            </w:r>
            <w:r w:rsidRPr="00994D96">
              <w:rPr>
                <w:sz w:val="20"/>
                <w:szCs w:val="20"/>
              </w:rPr>
              <w:t>Классы</w:t>
            </w:r>
          </w:p>
        </w:tc>
        <w:tc>
          <w:tcPr>
            <w:tcW w:w="5102" w:type="dxa"/>
            <w:gridSpan w:val="10"/>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rPr>
                <w:sz w:val="20"/>
                <w:szCs w:val="20"/>
              </w:rPr>
            </w:pPr>
            <w:r w:rsidRPr="00994D96">
              <w:rPr>
                <w:sz w:val="20"/>
                <w:szCs w:val="20"/>
              </w:rPr>
              <w:t>Количество часов в неделю</w:t>
            </w:r>
          </w:p>
        </w:tc>
      </w:tr>
      <w:tr w:rsidR="00BE0B2C" w:rsidRPr="00994D96" w:rsidTr="00BE0B2C">
        <w:trPr>
          <w:trHeight w:val="148"/>
        </w:trPr>
        <w:tc>
          <w:tcPr>
            <w:tcW w:w="2541" w:type="dxa"/>
            <w:vMerge/>
            <w:tcBorders>
              <w:top w:val="single" w:sz="4" w:space="0" w:color="auto"/>
              <w:left w:val="single" w:sz="4" w:space="0" w:color="auto"/>
              <w:bottom w:val="single" w:sz="4" w:space="0" w:color="auto"/>
              <w:right w:val="single" w:sz="4" w:space="0" w:color="auto"/>
            </w:tcBorders>
            <w:vAlign w:val="center"/>
          </w:tcPr>
          <w:p w:rsidR="00BE0B2C" w:rsidRPr="00994D96" w:rsidRDefault="00BE0B2C" w:rsidP="00BE0B2C">
            <w:pPr>
              <w:pStyle w:val="a4"/>
              <w:rPr>
                <w:sz w:val="20"/>
                <w:szCs w:val="20"/>
              </w:rPr>
            </w:pPr>
          </w:p>
        </w:tc>
        <w:tc>
          <w:tcPr>
            <w:tcW w:w="2421" w:type="dxa"/>
            <w:vMerge/>
            <w:tcBorders>
              <w:top w:val="single" w:sz="4" w:space="0" w:color="auto"/>
              <w:left w:val="single" w:sz="4" w:space="0" w:color="auto"/>
              <w:bottom w:val="single" w:sz="4" w:space="0" w:color="auto"/>
              <w:right w:val="single" w:sz="4" w:space="0" w:color="auto"/>
            </w:tcBorders>
            <w:vAlign w:val="center"/>
          </w:tcPr>
          <w:p w:rsidR="00BE0B2C" w:rsidRPr="00994D96" w:rsidRDefault="00BE0B2C" w:rsidP="00BE0B2C">
            <w:pPr>
              <w:pStyle w:val="a4"/>
              <w:rPr>
                <w:sz w:val="20"/>
                <w:szCs w:val="20"/>
              </w:rPr>
            </w:pPr>
          </w:p>
        </w:tc>
        <w:tc>
          <w:tcPr>
            <w:tcW w:w="7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1 </w:t>
            </w:r>
          </w:p>
        </w:tc>
        <w:tc>
          <w:tcPr>
            <w:tcW w:w="80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Pr>
                <w:rFonts w:eastAsia="Times New Roman"/>
                <w:color w:val="00000A"/>
                <w:w w:val="88"/>
                <w:sz w:val="24"/>
                <w:szCs w:val="24"/>
              </w:rPr>
              <w:t>1</w:t>
            </w:r>
            <w:r>
              <w:rPr>
                <w:rFonts w:eastAsia="Times New Roman"/>
                <w:color w:val="00000A"/>
                <w:w w:val="88"/>
                <w:sz w:val="32"/>
                <w:szCs w:val="32"/>
                <w:vertAlign w:val="superscript"/>
              </w:rPr>
              <w:t>1</w:t>
            </w:r>
          </w:p>
        </w:tc>
        <w:tc>
          <w:tcPr>
            <w:tcW w:w="698"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2 </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3 </w:t>
            </w:r>
          </w:p>
        </w:tc>
        <w:tc>
          <w:tcPr>
            <w:tcW w:w="996"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 xml:space="preserve">4 </w:t>
            </w:r>
          </w:p>
        </w:tc>
        <w:tc>
          <w:tcPr>
            <w:tcW w:w="857"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rPr>
                <w:sz w:val="20"/>
                <w:szCs w:val="20"/>
              </w:rPr>
            </w:pPr>
            <w:r w:rsidRPr="00994D96">
              <w:rPr>
                <w:sz w:val="20"/>
                <w:szCs w:val="20"/>
              </w:rPr>
              <w:t>Всего</w:t>
            </w:r>
          </w:p>
        </w:tc>
      </w:tr>
      <w:tr w:rsidR="00987CFD" w:rsidRPr="00994D96" w:rsidTr="00BE0B2C">
        <w:trPr>
          <w:trHeight w:val="284"/>
        </w:trPr>
        <w:tc>
          <w:tcPr>
            <w:tcW w:w="10064" w:type="dxa"/>
            <w:gridSpan w:val="12"/>
            <w:tcBorders>
              <w:top w:val="single" w:sz="4" w:space="0" w:color="auto"/>
              <w:left w:val="single" w:sz="4" w:space="0" w:color="auto"/>
              <w:bottom w:val="single" w:sz="4" w:space="0" w:color="auto"/>
              <w:right w:val="single" w:sz="4" w:space="0" w:color="auto"/>
            </w:tcBorders>
          </w:tcPr>
          <w:p w:rsidR="00987CFD" w:rsidRPr="00994D96" w:rsidRDefault="00987CFD" w:rsidP="00BE0B2C">
            <w:pPr>
              <w:pStyle w:val="a4"/>
              <w:rPr>
                <w:i/>
                <w:iCs/>
                <w:sz w:val="20"/>
                <w:szCs w:val="20"/>
              </w:rPr>
            </w:pPr>
            <w:r w:rsidRPr="00994D96">
              <w:rPr>
                <w:i/>
                <w:iCs/>
                <w:sz w:val="20"/>
                <w:szCs w:val="20"/>
              </w:rPr>
              <w:t>Обязательная часть</w:t>
            </w:r>
          </w:p>
        </w:tc>
      </w:tr>
      <w:tr w:rsidR="00BE0B2C" w:rsidRPr="00994D96" w:rsidTr="00BE0B2C">
        <w:trPr>
          <w:trHeight w:val="284"/>
        </w:trPr>
        <w:tc>
          <w:tcPr>
            <w:tcW w:w="2541" w:type="dxa"/>
            <w:vMerge w:val="restart"/>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Русский язык и литературное чтение</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Русский язык</w:t>
            </w:r>
          </w:p>
        </w:tc>
        <w:tc>
          <w:tcPr>
            <w:tcW w:w="756"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132</w:t>
            </w:r>
          </w:p>
        </w:tc>
        <w:tc>
          <w:tcPr>
            <w:tcW w:w="803"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132</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136</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136</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136</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672</w:t>
            </w:r>
          </w:p>
        </w:tc>
      </w:tr>
      <w:tr w:rsidR="00BE0B2C" w:rsidRPr="00994D96" w:rsidTr="00BE0B2C">
        <w:trPr>
          <w:trHeight w:val="267"/>
        </w:trPr>
        <w:tc>
          <w:tcPr>
            <w:tcW w:w="2541" w:type="dxa"/>
            <w:vMerge/>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Литературное чтение</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99</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99</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102</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102</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102</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504</w:t>
            </w:r>
          </w:p>
        </w:tc>
      </w:tr>
      <w:tr w:rsidR="00BE0B2C" w:rsidRPr="00994D96" w:rsidTr="00BE0B2C">
        <w:trPr>
          <w:trHeight w:val="285"/>
        </w:trPr>
        <w:tc>
          <w:tcPr>
            <w:tcW w:w="2541" w:type="dxa"/>
            <w:vMerge w:val="restart"/>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 xml:space="preserve">Родной язык и </w:t>
            </w:r>
            <w:r w:rsidRPr="00994D96">
              <w:rPr>
                <w:sz w:val="20"/>
                <w:szCs w:val="20"/>
              </w:rPr>
              <w:lastRenderedPageBreak/>
              <w:t>литературное чтение на родном языке</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lastRenderedPageBreak/>
              <w:t xml:space="preserve">Родной язык </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168</w:t>
            </w:r>
          </w:p>
        </w:tc>
      </w:tr>
      <w:tr w:rsidR="00BE0B2C" w:rsidRPr="00994D96" w:rsidTr="00BE0B2C">
        <w:trPr>
          <w:trHeight w:val="545"/>
        </w:trPr>
        <w:tc>
          <w:tcPr>
            <w:tcW w:w="2541" w:type="dxa"/>
            <w:vMerge/>
            <w:tcBorders>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Литературное чтение на родном языке</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168</w:t>
            </w:r>
          </w:p>
        </w:tc>
      </w:tr>
      <w:tr w:rsidR="00BE0B2C" w:rsidRPr="00994D96" w:rsidTr="00BE0B2C">
        <w:trPr>
          <w:trHeight w:val="275"/>
        </w:trPr>
        <w:tc>
          <w:tcPr>
            <w:tcW w:w="2541"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lastRenderedPageBreak/>
              <w:t>Иностранный язык</w:t>
            </w:r>
          </w:p>
        </w:tc>
        <w:tc>
          <w:tcPr>
            <w:tcW w:w="2421"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 xml:space="preserve">Иностранный  язык </w:t>
            </w:r>
          </w:p>
        </w:tc>
        <w:tc>
          <w:tcPr>
            <w:tcW w:w="850" w:type="dxa"/>
            <w:gridSpan w:val="2"/>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709" w:type="dxa"/>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850" w:type="dxa"/>
            <w:gridSpan w:val="2"/>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68</w:t>
            </w:r>
          </w:p>
        </w:tc>
        <w:tc>
          <w:tcPr>
            <w:tcW w:w="851" w:type="dxa"/>
            <w:gridSpan w:val="2"/>
            <w:tcBorders>
              <w:top w:val="single" w:sz="4" w:space="0" w:color="auto"/>
              <w:left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68</w:t>
            </w:r>
          </w:p>
        </w:tc>
        <w:tc>
          <w:tcPr>
            <w:tcW w:w="992" w:type="dxa"/>
            <w:gridSpan w:val="2"/>
            <w:tcBorders>
              <w:top w:val="single" w:sz="4" w:space="0" w:color="auto"/>
              <w:left w:val="single" w:sz="4" w:space="0" w:color="auto"/>
              <w:right w:val="single" w:sz="4" w:space="0" w:color="auto"/>
            </w:tcBorders>
          </w:tcPr>
          <w:p w:rsidR="00E9205B" w:rsidRDefault="00BE0B2C" w:rsidP="00BE0B2C">
            <w:pPr>
              <w:pStyle w:val="a4"/>
              <w:ind w:firstLine="0"/>
              <w:jc w:val="left"/>
              <w:rPr>
                <w:sz w:val="20"/>
                <w:szCs w:val="20"/>
              </w:rPr>
            </w:pPr>
            <w:r>
              <w:rPr>
                <w:sz w:val="20"/>
                <w:szCs w:val="20"/>
              </w:rPr>
              <w:t>34+</w:t>
            </w:r>
          </w:p>
          <w:p w:rsidR="00BE0B2C" w:rsidRPr="00994D96" w:rsidRDefault="00BE0B2C" w:rsidP="00BE0B2C">
            <w:pPr>
              <w:pStyle w:val="a4"/>
              <w:ind w:firstLine="0"/>
              <w:jc w:val="left"/>
              <w:rPr>
                <w:sz w:val="20"/>
                <w:szCs w:val="20"/>
              </w:rPr>
            </w:pPr>
            <w:r>
              <w:rPr>
                <w:sz w:val="20"/>
                <w:szCs w:val="20"/>
              </w:rPr>
              <w:t>34</w:t>
            </w:r>
            <w:r w:rsidRPr="00994D96">
              <w:rPr>
                <w:sz w:val="20"/>
                <w:szCs w:val="20"/>
              </w:rPr>
              <w:t>*</w:t>
            </w:r>
          </w:p>
        </w:tc>
        <w:tc>
          <w:tcPr>
            <w:tcW w:w="850" w:type="dxa"/>
            <w:tcBorders>
              <w:top w:val="single" w:sz="4" w:space="0" w:color="auto"/>
              <w:left w:val="single" w:sz="4" w:space="0" w:color="auto"/>
              <w:right w:val="single" w:sz="4" w:space="0" w:color="auto"/>
            </w:tcBorders>
          </w:tcPr>
          <w:p w:rsidR="00E9205B" w:rsidRDefault="00BE0B2C" w:rsidP="00BE0B2C">
            <w:pPr>
              <w:pStyle w:val="a4"/>
              <w:ind w:firstLine="0"/>
              <w:jc w:val="left"/>
              <w:rPr>
                <w:sz w:val="20"/>
                <w:szCs w:val="20"/>
              </w:rPr>
            </w:pPr>
            <w:r>
              <w:rPr>
                <w:sz w:val="20"/>
                <w:szCs w:val="20"/>
              </w:rPr>
              <w:t>170+</w:t>
            </w:r>
          </w:p>
          <w:p w:rsidR="00BE0B2C" w:rsidRPr="00994D96" w:rsidRDefault="00BE0B2C" w:rsidP="00BE0B2C">
            <w:pPr>
              <w:pStyle w:val="a4"/>
              <w:ind w:firstLine="0"/>
              <w:jc w:val="left"/>
              <w:rPr>
                <w:sz w:val="20"/>
                <w:szCs w:val="20"/>
              </w:rPr>
            </w:pPr>
            <w:r>
              <w:rPr>
                <w:sz w:val="20"/>
                <w:szCs w:val="20"/>
              </w:rPr>
              <w:t>34</w:t>
            </w:r>
            <w:r w:rsidRPr="00994D96">
              <w:rPr>
                <w:sz w:val="20"/>
                <w:szCs w:val="20"/>
              </w:rPr>
              <w:t>*</w:t>
            </w:r>
          </w:p>
        </w:tc>
      </w:tr>
      <w:tr w:rsidR="00BE0B2C" w:rsidRPr="00994D96" w:rsidTr="00BE0B2C">
        <w:trPr>
          <w:trHeight w:val="267"/>
        </w:trPr>
        <w:tc>
          <w:tcPr>
            <w:tcW w:w="254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Математика и информатика</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Математика</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132</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132</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136</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136</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136</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672</w:t>
            </w:r>
          </w:p>
        </w:tc>
      </w:tr>
      <w:tr w:rsidR="00BE0B2C" w:rsidRPr="00994D96" w:rsidTr="00BE0B2C">
        <w:trPr>
          <w:trHeight w:val="567"/>
        </w:trPr>
        <w:tc>
          <w:tcPr>
            <w:tcW w:w="254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Обществознание и естествознание  (Окружающий мир)</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Окружающий мир</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66</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66</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68</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68</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68</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336</w:t>
            </w:r>
          </w:p>
        </w:tc>
      </w:tr>
      <w:tr w:rsidR="00BE0B2C" w:rsidRPr="00994D96" w:rsidTr="00BE0B2C">
        <w:trPr>
          <w:trHeight w:val="567"/>
        </w:trPr>
        <w:tc>
          <w:tcPr>
            <w:tcW w:w="254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color w:val="000000"/>
                <w:sz w:val="20"/>
                <w:szCs w:val="20"/>
              </w:rPr>
            </w:pPr>
            <w:r w:rsidRPr="00994D96">
              <w:rPr>
                <w:color w:val="000000"/>
                <w:sz w:val="20"/>
                <w:szCs w:val="20"/>
              </w:rPr>
              <w:t xml:space="preserve">Основы </w:t>
            </w:r>
          </w:p>
          <w:p w:rsidR="00BE0B2C" w:rsidRPr="00994D96" w:rsidRDefault="00BE0B2C" w:rsidP="00BE0B2C">
            <w:pPr>
              <w:pStyle w:val="a4"/>
              <w:ind w:firstLine="0"/>
              <w:jc w:val="left"/>
              <w:rPr>
                <w:sz w:val="20"/>
                <w:szCs w:val="20"/>
              </w:rPr>
            </w:pPr>
            <w:r w:rsidRPr="00994D96">
              <w:rPr>
                <w:color w:val="000000"/>
                <w:sz w:val="20"/>
                <w:szCs w:val="20"/>
              </w:rPr>
              <w:t>религиозных культур и светской этики</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color w:val="000000"/>
                <w:sz w:val="20"/>
                <w:szCs w:val="20"/>
              </w:rPr>
            </w:pPr>
            <w:r w:rsidRPr="00994D96">
              <w:rPr>
                <w:color w:val="000000"/>
                <w:sz w:val="20"/>
                <w:szCs w:val="20"/>
              </w:rPr>
              <w:t xml:space="preserve">Основы </w:t>
            </w:r>
          </w:p>
          <w:p w:rsidR="00BE0B2C" w:rsidRPr="00994D96" w:rsidRDefault="00BE0B2C" w:rsidP="00BE0B2C">
            <w:pPr>
              <w:pStyle w:val="a4"/>
              <w:ind w:firstLine="0"/>
              <w:jc w:val="left"/>
              <w:rPr>
                <w:sz w:val="20"/>
                <w:szCs w:val="20"/>
              </w:rPr>
            </w:pPr>
            <w:r w:rsidRPr="00994D96">
              <w:rPr>
                <w:color w:val="000000"/>
                <w:sz w:val="20"/>
                <w:szCs w:val="20"/>
              </w:rPr>
              <w:t>религиозных культур и светской этики</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r>
      <w:tr w:rsidR="00BE0B2C" w:rsidRPr="00994D96" w:rsidTr="00BE0B2C">
        <w:trPr>
          <w:trHeight w:val="267"/>
        </w:trPr>
        <w:tc>
          <w:tcPr>
            <w:tcW w:w="2541" w:type="dxa"/>
            <w:vMerge w:val="restart"/>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Искусство</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 xml:space="preserve"> Музыка</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r w:rsidR="00E9205B">
              <w:rPr>
                <w:sz w:val="20"/>
                <w:szCs w:val="20"/>
              </w:rPr>
              <w:t>68</w:t>
            </w:r>
          </w:p>
        </w:tc>
      </w:tr>
      <w:tr w:rsidR="00BE0B2C" w:rsidRPr="00994D96" w:rsidTr="00BE0B2C">
        <w:trPr>
          <w:trHeight w:val="148"/>
        </w:trPr>
        <w:tc>
          <w:tcPr>
            <w:tcW w:w="2541" w:type="dxa"/>
            <w:vMerge/>
            <w:tcBorders>
              <w:top w:val="single" w:sz="4" w:space="0" w:color="auto"/>
              <w:left w:val="single" w:sz="4" w:space="0" w:color="auto"/>
              <w:bottom w:val="single" w:sz="4" w:space="0" w:color="auto"/>
              <w:right w:val="single" w:sz="4" w:space="0" w:color="auto"/>
            </w:tcBorders>
            <w:vAlign w:val="center"/>
          </w:tcPr>
          <w:p w:rsidR="00BE0B2C" w:rsidRPr="00994D96" w:rsidRDefault="00BE0B2C" w:rsidP="00BE0B2C">
            <w:pPr>
              <w:pStyle w:val="a4"/>
              <w:jc w:val="left"/>
              <w:rPr>
                <w:sz w:val="20"/>
                <w:szCs w:val="20"/>
              </w:rPr>
            </w:pP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Изобразительное искусство</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r w:rsidR="00E9205B">
              <w:rPr>
                <w:sz w:val="20"/>
                <w:szCs w:val="20"/>
              </w:rPr>
              <w:t>68</w:t>
            </w:r>
          </w:p>
        </w:tc>
      </w:tr>
      <w:tr w:rsidR="00BE0B2C" w:rsidRPr="00994D96" w:rsidTr="00BE0B2C">
        <w:trPr>
          <w:trHeight w:val="284"/>
        </w:trPr>
        <w:tc>
          <w:tcPr>
            <w:tcW w:w="254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Технология</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Технология</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w:t>
            </w:r>
            <w:r w:rsidR="00E9205B">
              <w:rPr>
                <w:sz w:val="20"/>
                <w:szCs w:val="20"/>
              </w:rPr>
              <w:t>68</w:t>
            </w:r>
          </w:p>
        </w:tc>
      </w:tr>
      <w:tr w:rsidR="00BE0B2C" w:rsidRPr="00994D96" w:rsidTr="00BE0B2C">
        <w:trPr>
          <w:trHeight w:val="359"/>
        </w:trPr>
        <w:tc>
          <w:tcPr>
            <w:tcW w:w="254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Физическая культура</w:t>
            </w:r>
          </w:p>
        </w:tc>
        <w:tc>
          <w:tcPr>
            <w:tcW w:w="2421"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sidRPr="00994D96">
              <w:rPr>
                <w:sz w:val="20"/>
                <w:szCs w:val="20"/>
              </w:rPr>
              <w:t>Физическая культура</w:t>
            </w:r>
          </w:p>
        </w:tc>
        <w:tc>
          <w:tcPr>
            <w:tcW w:w="850"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66+</w:t>
            </w:r>
          </w:p>
          <w:p w:rsidR="00BE0B2C" w:rsidRPr="00994D96" w:rsidRDefault="00BE0B2C" w:rsidP="00BE0B2C">
            <w:pPr>
              <w:pStyle w:val="a4"/>
              <w:ind w:firstLine="0"/>
              <w:jc w:val="left"/>
              <w:rPr>
                <w:sz w:val="20"/>
                <w:szCs w:val="20"/>
              </w:rPr>
            </w:pPr>
            <w:r>
              <w:rPr>
                <w:sz w:val="20"/>
                <w:szCs w:val="20"/>
              </w:rPr>
              <w:t>33</w:t>
            </w:r>
            <w:r w:rsidRPr="00994D96">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66+</w:t>
            </w:r>
          </w:p>
          <w:p w:rsidR="00BE0B2C" w:rsidRPr="00994D96" w:rsidRDefault="00BE0B2C" w:rsidP="00BE0B2C">
            <w:pPr>
              <w:pStyle w:val="a4"/>
              <w:ind w:firstLine="0"/>
              <w:jc w:val="left"/>
              <w:rPr>
                <w:sz w:val="20"/>
                <w:szCs w:val="20"/>
              </w:rPr>
            </w:pPr>
            <w:r>
              <w:rPr>
                <w:sz w:val="20"/>
                <w:szCs w:val="20"/>
              </w:rPr>
              <w:t>33</w:t>
            </w:r>
            <w:r w:rsidRPr="00994D96">
              <w:rPr>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68+</w:t>
            </w:r>
          </w:p>
          <w:p w:rsidR="00BE0B2C" w:rsidRPr="00994D96" w:rsidRDefault="00BE0B2C" w:rsidP="00BE0B2C">
            <w:pPr>
              <w:pStyle w:val="a4"/>
              <w:ind w:firstLine="0"/>
              <w:jc w:val="left"/>
              <w:rPr>
                <w:sz w:val="20"/>
                <w:szCs w:val="20"/>
              </w:rPr>
            </w:pPr>
            <w:r>
              <w:rPr>
                <w:sz w:val="20"/>
                <w:szCs w:val="20"/>
              </w:rPr>
              <w:t>34</w:t>
            </w:r>
            <w:r w:rsidRPr="00994D96">
              <w:rPr>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68+</w:t>
            </w:r>
          </w:p>
          <w:p w:rsidR="00BE0B2C" w:rsidRPr="00994D96" w:rsidRDefault="00BE0B2C" w:rsidP="00BE0B2C">
            <w:pPr>
              <w:pStyle w:val="a4"/>
              <w:ind w:firstLine="0"/>
              <w:jc w:val="left"/>
              <w:rPr>
                <w:sz w:val="20"/>
                <w:szCs w:val="20"/>
              </w:rPr>
            </w:pPr>
            <w:r>
              <w:rPr>
                <w:sz w:val="20"/>
                <w:szCs w:val="20"/>
              </w:rPr>
              <w:t>34</w:t>
            </w: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68+</w:t>
            </w:r>
          </w:p>
          <w:p w:rsidR="00BE0B2C" w:rsidRPr="00994D96" w:rsidRDefault="00BE0B2C" w:rsidP="00BE0B2C">
            <w:pPr>
              <w:pStyle w:val="a4"/>
              <w:ind w:firstLine="0"/>
              <w:jc w:val="left"/>
              <w:rPr>
                <w:sz w:val="20"/>
                <w:szCs w:val="20"/>
              </w:rPr>
            </w:pPr>
            <w:r>
              <w:rPr>
                <w:sz w:val="20"/>
                <w:szCs w:val="20"/>
              </w:rPr>
              <w:t>34</w:t>
            </w:r>
            <w:r w:rsidRPr="00994D96">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E9205B" w:rsidRDefault="00E9205B" w:rsidP="00BE0B2C">
            <w:pPr>
              <w:pStyle w:val="a4"/>
              <w:ind w:firstLine="0"/>
              <w:jc w:val="left"/>
              <w:rPr>
                <w:sz w:val="20"/>
                <w:szCs w:val="20"/>
              </w:rPr>
            </w:pPr>
            <w:r>
              <w:rPr>
                <w:sz w:val="20"/>
                <w:szCs w:val="20"/>
              </w:rPr>
              <w:t>336</w:t>
            </w:r>
            <w:r w:rsidR="00BE0B2C">
              <w:rPr>
                <w:sz w:val="20"/>
                <w:szCs w:val="20"/>
              </w:rPr>
              <w:t>+</w:t>
            </w:r>
          </w:p>
          <w:p w:rsidR="00BE0B2C" w:rsidRPr="00994D96" w:rsidRDefault="00E9205B" w:rsidP="00BE0B2C">
            <w:pPr>
              <w:pStyle w:val="a4"/>
              <w:ind w:firstLine="0"/>
              <w:jc w:val="left"/>
              <w:rPr>
                <w:sz w:val="20"/>
                <w:szCs w:val="20"/>
              </w:rPr>
            </w:pPr>
            <w:r>
              <w:rPr>
                <w:sz w:val="20"/>
                <w:szCs w:val="20"/>
              </w:rPr>
              <w:t>168</w:t>
            </w:r>
            <w:r w:rsidR="00BE0B2C" w:rsidRPr="00994D96">
              <w:rPr>
                <w:sz w:val="20"/>
                <w:szCs w:val="20"/>
              </w:rPr>
              <w:t>*</w:t>
            </w:r>
          </w:p>
        </w:tc>
      </w:tr>
      <w:tr w:rsidR="00BE0B2C" w:rsidRPr="00994D96" w:rsidTr="00BE0B2C">
        <w:trPr>
          <w:trHeight w:val="267"/>
        </w:trPr>
        <w:tc>
          <w:tcPr>
            <w:tcW w:w="496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sidRPr="00994D96">
              <w:rPr>
                <w:sz w:val="20"/>
                <w:szCs w:val="20"/>
              </w:rPr>
              <w:t xml:space="preserve"> ИТОГО</w:t>
            </w:r>
          </w:p>
        </w:tc>
        <w:tc>
          <w:tcPr>
            <w:tcW w:w="850" w:type="dxa"/>
            <w:gridSpan w:val="2"/>
            <w:tcBorders>
              <w:top w:val="single" w:sz="4" w:space="0" w:color="auto"/>
              <w:left w:val="single" w:sz="4" w:space="0" w:color="auto"/>
              <w:bottom w:val="single" w:sz="4" w:space="0" w:color="auto"/>
              <w:right w:val="single" w:sz="4" w:space="0" w:color="auto"/>
            </w:tcBorders>
          </w:tcPr>
          <w:p w:rsidR="00E9205B" w:rsidRDefault="00E9205B" w:rsidP="00BE0B2C">
            <w:pPr>
              <w:pStyle w:val="a4"/>
              <w:ind w:firstLine="0"/>
              <w:jc w:val="left"/>
              <w:rPr>
                <w:sz w:val="20"/>
                <w:szCs w:val="20"/>
              </w:rPr>
            </w:pPr>
            <w:r>
              <w:rPr>
                <w:sz w:val="20"/>
                <w:szCs w:val="20"/>
              </w:rPr>
              <w:t>660</w:t>
            </w:r>
            <w:r w:rsidR="00BE0B2C">
              <w:rPr>
                <w:sz w:val="20"/>
                <w:szCs w:val="20"/>
              </w:rPr>
              <w:t>+</w:t>
            </w:r>
          </w:p>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E9205B" w:rsidP="00BE0B2C">
            <w:pPr>
              <w:pStyle w:val="a4"/>
              <w:ind w:firstLine="0"/>
              <w:jc w:val="left"/>
              <w:rPr>
                <w:sz w:val="20"/>
                <w:szCs w:val="20"/>
              </w:rPr>
            </w:pPr>
            <w:r>
              <w:rPr>
                <w:sz w:val="20"/>
                <w:szCs w:val="20"/>
              </w:rPr>
              <w:t>660</w:t>
            </w:r>
            <w:r w:rsidR="00BE0B2C">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E9205B" w:rsidRDefault="00E9205B" w:rsidP="00BE0B2C">
            <w:pPr>
              <w:pStyle w:val="a4"/>
              <w:ind w:firstLine="0"/>
              <w:jc w:val="left"/>
              <w:rPr>
                <w:sz w:val="20"/>
                <w:szCs w:val="20"/>
              </w:rPr>
            </w:pPr>
            <w:r>
              <w:rPr>
                <w:sz w:val="20"/>
                <w:szCs w:val="20"/>
              </w:rPr>
              <w:t>748</w:t>
            </w:r>
            <w:r w:rsidR="00BE0B2C">
              <w:rPr>
                <w:sz w:val="20"/>
                <w:szCs w:val="20"/>
              </w:rPr>
              <w:t>+</w:t>
            </w:r>
          </w:p>
          <w:p w:rsidR="00BE0B2C" w:rsidRPr="00994D96" w:rsidRDefault="00E9205B" w:rsidP="00BE0B2C">
            <w:pPr>
              <w:pStyle w:val="a4"/>
              <w:ind w:firstLine="0"/>
              <w:jc w:val="left"/>
              <w:rPr>
                <w:sz w:val="20"/>
                <w:szCs w:val="20"/>
              </w:rPr>
            </w:pPr>
            <w:r>
              <w:rPr>
                <w:sz w:val="20"/>
                <w:szCs w:val="20"/>
              </w:rPr>
              <w:t>34</w:t>
            </w:r>
            <w:r w:rsidR="00BE0B2C">
              <w:rPr>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748+</w:t>
            </w:r>
          </w:p>
          <w:p w:rsidR="00BE0B2C" w:rsidRPr="00994D96" w:rsidRDefault="00BE0B2C" w:rsidP="00BE0B2C">
            <w:pPr>
              <w:pStyle w:val="a4"/>
              <w:ind w:firstLine="0"/>
              <w:jc w:val="left"/>
              <w:rPr>
                <w:sz w:val="20"/>
                <w:szCs w:val="20"/>
              </w:rPr>
            </w:pPr>
            <w:r>
              <w:rPr>
                <w:sz w:val="20"/>
                <w:szCs w:val="20"/>
              </w:rPr>
              <w:t>34</w:t>
            </w: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748+</w:t>
            </w:r>
          </w:p>
          <w:p w:rsidR="00BE0B2C" w:rsidRPr="00994D96" w:rsidRDefault="00BE0B2C" w:rsidP="00BE0B2C">
            <w:pPr>
              <w:pStyle w:val="a4"/>
              <w:ind w:firstLine="0"/>
              <w:jc w:val="left"/>
              <w:rPr>
                <w:sz w:val="20"/>
                <w:szCs w:val="20"/>
              </w:rPr>
            </w:pPr>
            <w:r>
              <w:rPr>
                <w:sz w:val="20"/>
                <w:szCs w:val="20"/>
              </w:rPr>
              <w:t>68</w:t>
            </w:r>
            <w:r w:rsidRPr="00994D96">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E9205B" w:rsidRDefault="00E9205B" w:rsidP="00BE0B2C">
            <w:pPr>
              <w:pStyle w:val="a4"/>
              <w:ind w:firstLine="0"/>
              <w:jc w:val="left"/>
              <w:rPr>
                <w:sz w:val="20"/>
                <w:szCs w:val="20"/>
              </w:rPr>
            </w:pPr>
            <w:r>
              <w:rPr>
                <w:sz w:val="20"/>
                <w:szCs w:val="20"/>
              </w:rPr>
              <w:t>3564</w:t>
            </w:r>
            <w:r w:rsidR="00BE0B2C">
              <w:rPr>
                <w:sz w:val="20"/>
                <w:szCs w:val="20"/>
              </w:rPr>
              <w:t>+</w:t>
            </w:r>
          </w:p>
          <w:p w:rsidR="00BE0B2C" w:rsidRPr="00994D96" w:rsidRDefault="00E9205B" w:rsidP="00BE0B2C">
            <w:pPr>
              <w:pStyle w:val="a4"/>
              <w:ind w:firstLine="0"/>
              <w:jc w:val="left"/>
              <w:rPr>
                <w:sz w:val="20"/>
                <w:szCs w:val="20"/>
              </w:rPr>
            </w:pPr>
            <w:r>
              <w:rPr>
                <w:sz w:val="20"/>
                <w:szCs w:val="20"/>
              </w:rPr>
              <w:t>202</w:t>
            </w:r>
            <w:r w:rsidR="00BE0B2C" w:rsidRPr="00994D96">
              <w:rPr>
                <w:sz w:val="20"/>
                <w:szCs w:val="20"/>
              </w:rPr>
              <w:t>*</w:t>
            </w:r>
          </w:p>
        </w:tc>
      </w:tr>
      <w:tr w:rsidR="00BE0B2C" w:rsidRPr="00994D96" w:rsidTr="00BE0B2C">
        <w:trPr>
          <w:trHeight w:val="267"/>
        </w:trPr>
        <w:tc>
          <w:tcPr>
            <w:tcW w:w="10064" w:type="dxa"/>
            <w:gridSpan w:val="1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i/>
                <w:iCs/>
                <w:sz w:val="20"/>
                <w:szCs w:val="20"/>
              </w:rPr>
            </w:pPr>
            <w:r w:rsidRPr="00994D96">
              <w:rPr>
                <w:i/>
                <w:iCs/>
                <w:sz w:val="20"/>
                <w:szCs w:val="20"/>
              </w:rPr>
              <w:t>Часть, формируемая участниками образовательных отношений</w:t>
            </w:r>
          </w:p>
        </w:tc>
      </w:tr>
      <w:tr w:rsidR="00BE0B2C" w:rsidRPr="00994D96" w:rsidTr="00BE0B2C">
        <w:trPr>
          <w:trHeight w:val="284"/>
        </w:trPr>
        <w:tc>
          <w:tcPr>
            <w:tcW w:w="496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sidRPr="00994D96">
              <w:rPr>
                <w:sz w:val="20"/>
                <w:szCs w:val="20"/>
              </w:rPr>
              <w:t>Башкирский язык как государственный язык Республики Башкортостан</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34</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135</w:t>
            </w:r>
          </w:p>
        </w:tc>
      </w:tr>
      <w:tr w:rsidR="00BE0B2C" w:rsidRPr="00994D96" w:rsidTr="00BE0B2C">
        <w:trPr>
          <w:trHeight w:val="284"/>
        </w:trPr>
        <w:tc>
          <w:tcPr>
            <w:tcW w:w="496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sidRPr="00994D96">
              <w:rPr>
                <w:sz w:val="20"/>
                <w:szCs w:val="20"/>
              </w:rPr>
              <w:t>Максимально допустимая  недельная нагрузка</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693+33*</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693+33*</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782</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782</w:t>
            </w:r>
          </w:p>
        </w:tc>
        <w:tc>
          <w:tcPr>
            <w:tcW w:w="992" w:type="dxa"/>
            <w:gridSpan w:val="2"/>
            <w:tcBorders>
              <w:top w:val="single" w:sz="4" w:space="0" w:color="auto"/>
              <w:left w:val="single" w:sz="4" w:space="0" w:color="auto"/>
              <w:bottom w:val="single" w:sz="4" w:space="0" w:color="auto"/>
              <w:right w:val="single" w:sz="4" w:space="0" w:color="auto"/>
            </w:tcBorders>
          </w:tcPr>
          <w:p w:rsidR="00E9205B" w:rsidRDefault="00BE0B2C" w:rsidP="00BE0B2C">
            <w:pPr>
              <w:pStyle w:val="a4"/>
              <w:ind w:firstLine="0"/>
              <w:jc w:val="left"/>
              <w:rPr>
                <w:sz w:val="20"/>
                <w:szCs w:val="20"/>
              </w:rPr>
            </w:pPr>
            <w:r>
              <w:rPr>
                <w:sz w:val="20"/>
                <w:szCs w:val="20"/>
              </w:rPr>
              <w:t>782+</w:t>
            </w:r>
          </w:p>
          <w:p w:rsidR="00BE0B2C" w:rsidRPr="00994D96" w:rsidRDefault="00BE0B2C" w:rsidP="00BE0B2C">
            <w:pPr>
              <w:pStyle w:val="a4"/>
              <w:ind w:firstLine="0"/>
              <w:jc w:val="left"/>
              <w:rPr>
                <w:sz w:val="20"/>
                <w:szCs w:val="20"/>
              </w:rPr>
            </w:pPr>
            <w:r>
              <w:rPr>
                <w:sz w:val="20"/>
                <w:szCs w:val="20"/>
              </w:rPr>
              <w:t>68*</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091D71" w:rsidP="00BE0B2C">
            <w:pPr>
              <w:pStyle w:val="a4"/>
              <w:ind w:firstLine="0"/>
              <w:jc w:val="left"/>
              <w:rPr>
                <w:sz w:val="20"/>
                <w:szCs w:val="20"/>
              </w:rPr>
            </w:pPr>
            <w:r>
              <w:rPr>
                <w:sz w:val="20"/>
                <w:szCs w:val="20"/>
              </w:rPr>
              <w:t>3699</w:t>
            </w:r>
            <w:r w:rsidR="00BE0B2C">
              <w:rPr>
                <w:sz w:val="20"/>
                <w:szCs w:val="20"/>
              </w:rPr>
              <w:t>+  169*</w:t>
            </w:r>
          </w:p>
        </w:tc>
      </w:tr>
      <w:tr w:rsidR="00BE0B2C" w:rsidRPr="00994D96" w:rsidTr="00BE0B2C">
        <w:trPr>
          <w:trHeight w:val="284"/>
        </w:trPr>
        <w:tc>
          <w:tcPr>
            <w:tcW w:w="496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Pr>
                <w:sz w:val="20"/>
                <w:szCs w:val="20"/>
              </w:rPr>
              <w:t>Промежуточная аттестация</w:t>
            </w:r>
          </w:p>
        </w:tc>
        <w:tc>
          <w:tcPr>
            <w:tcW w:w="5102" w:type="dxa"/>
            <w:gridSpan w:val="10"/>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с10мая по 25 мая в конце учебного года</w:t>
            </w:r>
          </w:p>
        </w:tc>
      </w:tr>
      <w:tr w:rsidR="00BE0B2C" w:rsidRPr="00994D96" w:rsidTr="00BE0B2C">
        <w:trPr>
          <w:trHeight w:val="284"/>
        </w:trPr>
        <w:tc>
          <w:tcPr>
            <w:tcW w:w="496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jc w:val="left"/>
              <w:rPr>
                <w:sz w:val="20"/>
                <w:szCs w:val="20"/>
              </w:rPr>
            </w:pPr>
            <w:r>
              <w:rPr>
                <w:sz w:val="20"/>
                <w:szCs w:val="20"/>
              </w:rPr>
              <w:t>Коррекционно-развивающая область</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165*</w:t>
            </w:r>
          </w:p>
        </w:tc>
        <w:tc>
          <w:tcPr>
            <w:tcW w:w="709"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165*</w:t>
            </w:r>
          </w:p>
        </w:tc>
        <w:tc>
          <w:tcPr>
            <w:tcW w:w="850"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170*</w:t>
            </w:r>
          </w:p>
        </w:tc>
        <w:tc>
          <w:tcPr>
            <w:tcW w:w="851"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170*</w:t>
            </w:r>
          </w:p>
        </w:tc>
        <w:tc>
          <w:tcPr>
            <w:tcW w:w="992" w:type="dxa"/>
            <w:gridSpan w:val="2"/>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170*</w:t>
            </w:r>
          </w:p>
        </w:tc>
        <w:tc>
          <w:tcPr>
            <w:tcW w:w="850" w:type="dxa"/>
            <w:tcBorders>
              <w:top w:val="single" w:sz="4" w:space="0" w:color="auto"/>
              <w:left w:val="single" w:sz="4" w:space="0" w:color="auto"/>
              <w:bottom w:val="single" w:sz="4" w:space="0" w:color="auto"/>
              <w:right w:val="single" w:sz="4" w:space="0" w:color="auto"/>
            </w:tcBorders>
          </w:tcPr>
          <w:p w:rsidR="00BE0B2C" w:rsidRPr="00994D96" w:rsidRDefault="00BE0B2C" w:rsidP="00BE0B2C">
            <w:pPr>
              <w:pStyle w:val="a4"/>
              <w:ind w:firstLine="0"/>
              <w:jc w:val="left"/>
              <w:rPr>
                <w:sz w:val="20"/>
                <w:szCs w:val="20"/>
              </w:rPr>
            </w:pPr>
            <w:r>
              <w:rPr>
                <w:sz w:val="20"/>
                <w:szCs w:val="20"/>
              </w:rPr>
              <w:t>675**</w:t>
            </w:r>
          </w:p>
        </w:tc>
      </w:tr>
    </w:tbl>
    <w:p w:rsidR="00987CFD" w:rsidRDefault="00987CFD" w:rsidP="00987CFD">
      <w:pPr>
        <w:rPr>
          <w:b/>
          <w:bCs/>
          <w:noProof/>
          <w:sz w:val="24"/>
          <w:szCs w:val="24"/>
        </w:rPr>
      </w:pPr>
    </w:p>
    <w:p w:rsidR="00987CFD" w:rsidRDefault="00987CFD" w:rsidP="00987CFD">
      <w:pPr>
        <w:spacing w:line="360" w:lineRule="auto"/>
        <w:ind w:left="720"/>
        <w:contextualSpacing/>
        <w:rPr>
          <w:sz w:val="24"/>
          <w:szCs w:val="24"/>
        </w:rPr>
      </w:pPr>
      <w:r w:rsidRPr="00CC41FF">
        <w:rPr>
          <w:sz w:val="24"/>
          <w:szCs w:val="24"/>
        </w:rPr>
        <w:t xml:space="preserve">      *за счет внеурочной деятельности</w:t>
      </w:r>
    </w:p>
    <w:p w:rsidR="00987CFD" w:rsidRPr="0081783A" w:rsidRDefault="00987CFD" w:rsidP="00987CFD">
      <w:pPr>
        <w:spacing w:line="360" w:lineRule="auto"/>
        <w:ind w:left="720"/>
        <w:contextualSpacing/>
        <w:rPr>
          <w:sz w:val="24"/>
          <w:szCs w:val="24"/>
        </w:rPr>
      </w:pPr>
    </w:p>
    <w:p w:rsidR="00987CFD" w:rsidRDefault="00987CFD" w:rsidP="00987CFD">
      <w:pPr>
        <w:tabs>
          <w:tab w:val="left" w:pos="2205"/>
        </w:tabs>
        <w:jc w:val="center"/>
        <w:rPr>
          <w:b/>
          <w:sz w:val="24"/>
          <w:szCs w:val="24"/>
        </w:rPr>
      </w:pPr>
      <w:r w:rsidRPr="0062397A">
        <w:rPr>
          <w:b/>
          <w:sz w:val="24"/>
          <w:szCs w:val="24"/>
        </w:rPr>
        <w:t xml:space="preserve">Годовой календарный учебный график </w:t>
      </w:r>
    </w:p>
    <w:p w:rsidR="00987CFD" w:rsidRDefault="00987CFD" w:rsidP="00987CFD">
      <w:pPr>
        <w:tabs>
          <w:tab w:val="left" w:pos="2205"/>
        </w:tabs>
        <w:jc w:val="center"/>
        <w:rPr>
          <w:b/>
          <w:sz w:val="24"/>
          <w:szCs w:val="24"/>
        </w:rPr>
      </w:pPr>
      <w:r w:rsidRPr="0062397A">
        <w:rPr>
          <w:b/>
          <w:sz w:val="24"/>
          <w:szCs w:val="24"/>
        </w:rPr>
        <w:t>Муниципального бюджетного общеобразовательного учреждения «Средняя общеобразовательная школа № 18» городского округа город Салават Республики Башкортостан</w:t>
      </w:r>
      <w:r>
        <w:rPr>
          <w:b/>
          <w:sz w:val="24"/>
          <w:szCs w:val="24"/>
        </w:rPr>
        <w:t xml:space="preserve"> на 2019-2020</w:t>
      </w:r>
      <w:r w:rsidRPr="0062397A">
        <w:rPr>
          <w:b/>
          <w:sz w:val="24"/>
          <w:szCs w:val="24"/>
        </w:rPr>
        <w:t xml:space="preserve"> учебный год</w:t>
      </w:r>
    </w:p>
    <w:p w:rsidR="00987CFD" w:rsidRPr="002A5D85" w:rsidRDefault="00987CFD" w:rsidP="00987CFD">
      <w:pPr>
        <w:tabs>
          <w:tab w:val="left" w:pos="2205"/>
        </w:tabs>
        <w:jc w:val="center"/>
        <w:rPr>
          <w:b/>
          <w:sz w:val="18"/>
          <w:szCs w:val="18"/>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160"/>
        <w:gridCol w:w="1384"/>
        <w:gridCol w:w="2302"/>
        <w:gridCol w:w="1276"/>
        <w:gridCol w:w="2126"/>
      </w:tblGrid>
      <w:tr w:rsidR="00987CFD" w:rsidRPr="002A5D85" w:rsidTr="00BE0B2C">
        <w:trPr>
          <w:cantSplit/>
          <w:trHeight w:val="627"/>
        </w:trPr>
        <w:tc>
          <w:tcPr>
            <w:tcW w:w="1242" w:type="dxa"/>
            <w:tcBorders>
              <w:top w:val="single" w:sz="4" w:space="0" w:color="000000"/>
              <w:left w:val="single" w:sz="4" w:space="0" w:color="000000"/>
              <w:bottom w:val="single" w:sz="4" w:space="0" w:color="000000"/>
              <w:right w:val="single" w:sz="4" w:space="0" w:color="000000"/>
            </w:tcBorders>
          </w:tcPr>
          <w:p w:rsidR="00987CFD" w:rsidRPr="002A5D85" w:rsidRDefault="00987CFD" w:rsidP="00BE0B2C">
            <w:pPr>
              <w:tabs>
                <w:tab w:val="left" w:pos="2205"/>
              </w:tabs>
              <w:jc w:val="center"/>
              <w:rPr>
                <w:b/>
                <w:sz w:val="18"/>
                <w:szCs w:val="18"/>
              </w:rPr>
            </w:pPr>
            <w:r w:rsidRPr="002A5D85">
              <w:rPr>
                <w:b/>
                <w:sz w:val="18"/>
                <w:szCs w:val="18"/>
              </w:rPr>
              <w:t>Учебные периоды</w:t>
            </w:r>
          </w:p>
        </w:tc>
        <w:tc>
          <w:tcPr>
            <w:tcW w:w="2160"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Учебная деятельность (урочная и внеурочная)</w:t>
            </w:r>
          </w:p>
        </w:tc>
        <w:tc>
          <w:tcPr>
            <w:tcW w:w="1384"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Продолжительность (недель)</w:t>
            </w:r>
          </w:p>
        </w:tc>
        <w:tc>
          <w:tcPr>
            <w:tcW w:w="2302"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Сроки каникул</w:t>
            </w:r>
          </w:p>
        </w:tc>
        <w:tc>
          <w:tcPr>
            <w:tcW w:w="1276" w:type="dxa"/>
            <w:tcBorders>
              <w:top w:val="single" w:sz="4" w:space="0" w:color="000000"/>
              <w:left w:val="single" w:sz="4" w:space="0" w:color="000000"/>
              <w:bottom w:val="single" w:sz="4" w:space="0" w:color="000000"/>
              <w:right w:val="single" w:sz="4" w:space="0" w:color="000000"/>
            </w:tcBorders>
          </w:tcPr>
          <w:p w:rsidR="00987CFD" w:rsidRPr="002A5D85" w:rsidRDefault="00987CFD" w:rsidP="00BE0B2C">
            <w:pPr>
              <w:tabs>
                <w:tab w:val="left" w:pos="2205"/>
              </w:tabs>
              <w:jc w:val="center"/>
              <w:rPr>
                <w:b/>
                <w:sz w:val="18"/>
                <w:szCs w:val="18"/>
              </w:rPr>
            </w:pPr>
            <w:proofErr w:type="gramStart"/>
            <w:r w:rsidRPr="002A5D85">
              <w:rPr>
                <w:b/>
                <w:sz w:val="18"/>
                <w:szCs w:val="18"/>
              </w:rPr>
              <w:t>Продолжи-</w:t>
            </w:r>
            <w:proofErr w:type="spellStart"/>
            <w:r w:rsidRPr="002A5D85">
              <w:rPr>
                <w:b/>
                <w:sz w:val="18"/>
                <w:szCs w:val="18"/>
              </w:rPr>
              <w:t>тельность</w:t>
            </w:r>
            <w:proofErr w:type="spellEnd"/>
            <w:proofErr w:type="gramEnd"/>
            <w:r w:rsidRPr="002A5D85">
              <w:rPr>
                <w:b/>
                <w:sz w:val="18"/>
                <w:szCs w:val="18"/>
              </w:rPr>
              <w:t xml:space="preserve"> (дней)</w:t>
            </w:r>
          </w:p>
        </w:tc>
        <w:tc>
          <w:tcPr>
            <w:tcW w:w="2126" w:type="dxa"/>
            <w:tcBorders>
              <w:top w:val="single" w:sz="4" w:space="0" w:color="000000"/>
              <w:left w:val="single" w:sz="4" w:space="0" w:color="000000"/>
              <w:bottom w:val="single" w:sz="4" w:space="0" w:color="000000"/>
              <w:right w:val="single" w:sz="4" w:space="0" w:color="000000"/>
            </w:tcBorders>
          </w:tcPr>
          <w:p w:rsidR="00987CFD" w:rsidRPr="002A5D85" w:rsidRDefault="00987CFD" w:rsidP="00BE0B2C">
            <w:pPr>
              <w:tabs>
                <w:tab w:val="left" w:pos="2205"/>
              </w:tabs>
              <w:jc w:val="center"/>
              <w:rPr>
                <w:b/>
                <w:sz w:val="18"/>
                <w:szCs w:val="18"/>
              </w:rPr>
            </w:pPr>
            <w:r w:rsidRPr="002A5D85">
              <w:rPr>
                <w:b/>
                <w:sz w:val="18"/>
                <w:szCs w:val="18"/>
              </w:rPr>
              <w:t>Сроки промежуточной аттестации</w:t>
            </w:r>
          </w:p>
        </w:tc>
      </w:tr>
      <w:tr w:rsidR="00987CFD" w:rsidRPr="002A5D85" w:rsidTr="00BE0B2C">
        <w:trPr>
          <w:trHeight w:val="707"/>
        </w:trPr>
        <w:tc>
          <w:tcPr>
            <w:tcW w:w="1242" w:type="dxa"/>
            <w:vMerge w:val="restart"/>
            <w:tcBorders>
              <w:top w:val="single" w:sz="4" w:space="0" w:color="000000"/>
              <w:left w:val="single" w:sz="4" w:space="0" w:color="000000"/>
              <w:right w:val="single" w:sz="4" w:space="0" w:color="000000"/>
            </w:tcBorders>
            <w:vAlign w:val="center"/>
            <w:hideMark/>
          </w:tcPr>
          <w:p w:rsidR="00987CFD" w:rsidRPr="002A5D85" w:rsidRDefault="00987CFD" w:rsidP="00BE0B2C">
            <w:pPr>
              <w:tabs>
                <w:tab w:val="left" w:pos="2205"/>
              </w:tabs>
              <w:jc w:val="center"/>
              <w:rPr>
                <w:b/>
                <w:sz w:val="18"/>
                <w:szCs w:val="18"/>
              </w:rPr>
            </w:pPr>
            <w:r w:rsidRPr="002A5D85">
              <w:rPr>
                <w:b/>
                <w:sz w:val="18"/>
                <w:szCs w:val="18"/>
                <w:lang w:val="en-US"/>
              </w:rPr>
              <w:t>I</w:t>
            </w:r>
            <w:r w:rsidRPr="002A5D85">
              <w:rPr>
                <w:b/>
                <w:sz w:val="18"/>
                <w:szCs w:val="18"/>
              </w:rPr>
              <w:t xml:space="preserve"> триместр</w:t>
            </w:r>
          </w:p>
          <w:p w:rsidR="00987CFD" w:rsidRPr="002A5D85" w:rsidRDefault="00987CFD" w:rsidP="00BE0B2C">
            <w:pPr>
              <w:tabs>
                <w:tab w:val="left" w:pos="2205"/>
              </w:tabs>
              <w:jc w:val="center"/>
              <w:rPr>
                <w:b/>
                <w:sz w:val="18"/>
                <w:szCs w:val="18"/>
              </w:rPr>
            </w:pPr>
          </w:p>
        </w:tc>
        <w:tc>
          <w:tcPr>
            <w:tcW w:w="2160" w:type="dxa"/>
            <w:vMerge w:val="restart"/>
            <w:tcBorders>
              <w:top w:val="single" w:sz="4" w:space="0" w:color="000000"/>
              <w:left w:val="single" w:sz="4" w:space="0" w:color="000000"/>
              <w:right w:val="single" w:sz="4" w:space="0" w:color="000000"/>
            </w:tcBorders>
            <w:vAlign w:val="center"/>
            <w:hideMark/>
          </w:tcPr>
          <w:p w:rsidR="00987CFD" w:rsidRPr="002A5D85" w:rsidRDefault="00987CFD" w:rsidP="00BE0B2C">
            <w:pPr>
              <w:tabs>
                <w:tab w:val="left" w:pos="2205"/>
              </w:tabs>
              <w:jc w:val="center"/>
              <w:rPr>
                <w:b/>
                <w:sz w:val="18"/>
                <w:szCs w:val="18"/>
              </w:rPr>
            </w:pPr>
            <w:r w:rsidRPr="002A5D85">
              <w:rPr>
                <w:b/>
                <w:sz w:val="18"/>
                <w:szCs w:val="18"/>
              </w:rPr>
              <w:t xml:space="preserve">1-9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02 сентября 2019 г.</w:t>
            </w:r>
          </w:p>
          <w:p w:rsidR="00987CFD" w:rsidRPr="002A5D85" w:rsidRDefault="00987CFD" w:rsidP="00BE0B2C">
            <w:pPr>
              <w:tabs>
                <w:tab w:val="left" w:pos="2205"/>
              </w:tabs>
              <w:jc w:val="center"/>
              <w:rPr>
                <w:sz w:val="18"/>
                <w:szCs w:val="18"/>
              </w:rPr>
            </w:pPr>
            <w:r w:rsidRPr="002A5D85">
              <w:rPr>
                <w:sz w:val="18"/>
                <w:szCs w:val="18"/>
              </w:rPr>
              <w:t>по 27 октября 2019 г.</w:t>
            </w:r>
          </w:p>
        </w:tc>
        <w:tc>
          <w:tcPr>
            <w:tcW w:w="1384" w:type="dxa"/>
            <w:tcBorders>
              <w:top w:val="single" w:sz="4" w:space="0" w:color="000000"/>
              <w:left w:val="single" w:sz="4" w:space="0" w:color="000000"/>
              <w:bottom w:val="single" w:sz="4" w:space="0" w:color="auto"/>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1 классы:</w:t>
            </w:r>
          </w:p>
          <w:p w:rsidR="00987CFD" w:rsidRPr="002A5D85" w:rsidRDefault="00987CFD" w:rsidP="00BE0B2C">
            <w:pPr>
              <w:tabs>
                <w:tab w:val="left" w:pos="2205"/>
              </w:tabs>
              <w:jc w:val="center"/>
              <w:rPr>
                <w:sz w:val="18"/>
                <w:szCs w:val="18"/>
              </w:rPr>
            </w:pPr>
            <w:r w:rsidRPr="002A5D85">
              <w:rPr>
                <w:sz w:val="18"/>
                <w:szCs w:val="18"/>
              </w:rPr>
              <w:t xml:space="preserve">7 </w:t>
            </w:r>
            <w:proofErr w:type="spellStart"/>
            <w:r w:rsidRPr="002A5D85">
              <w:rPr>
                <w:sz w:val="18"/>
                <w:szCs w:val="18"/>
              </w:rPr>
              <w:t>нед</w:t>
            </w:r>
            <w:proofErr w:type="spellEnd"/>
            <w:r w:rsidRPr="002A5D85">
              <w:rPr>
                <w:sz w:val="18"/>
                <w:szCs w:val="18"/>
              </w:rPr>
              <w:t>.</w:t>
            </w:r>
          </w:p>
        </w:tc>
        <w:tc>
          <w:tcPr>
            <w:tcW w:w="2302" w:type="dxa"/>
            <w:tcBorders>
              <w:top w:val="single" w:sz="4" w:space="0" w:color="000000"/>
              <w:left w:val="single" w:sz="4" w:space="0" w:color="000000"/>
              <w:bottom w:val="single" w:sz="4" w:space="0" w:color="auto"/>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1 классы:</w:t>
            </w:r>
          </w:p>
          <w:p w:rsidR="00987CFD" w:rsidRPr="002A5D85" w:rsidRDefault="00987CFD" w:rsidP="00BE0B2C">
            <w:pPr>
              <w:tabs>
                <w:tab w:val="left" w:pos="2205"/>
              </w:tabs>
              <w:jc w:val="center"/>
              <w:rPr>
                <w:sz w:val="18"/>
                <w:szCs w:val="18"/>
              </w:rPr>
            </w:pPr>
            <w:r w:rsidRPr="002A5D85">
              <w:rPr>
                <w:b/>
                <w:sz w:val="18"/>
                <w:szCs w:val="18"/>
              </w:rPr>
              <w:t xml:space="preserve">- </w:t>
            </w:r>
            <w:r w:rsidRPr="002A5D85">
              <w:rPr>
                <w:sz w:val="18"/>
                <w:szCs w:val="18"/>
              </w:rPr>
              <w:t xml:space="preserve"> с30 сентября 2019г. по</w:t>
            </w:r>
          </w:p>
          <w:p w:rsidR="00987CFD" w:rsidRPr="002A5D85" w:rsidRDefault="00987CFD" w:rsidP="00BE0B2C">
            <w:pPr>
              <w:tabs>
                <w:tab w:val="left" w:pos="2205"/>
              </w:tabs>
              <w:jc w:val="center"/>
              <w:rPr>
                <w:sz w:val="18"/>
                <w:szCs w:val="18"/>
              </w:rPr>
            </w:pPr>
            <w:r w:rsidRPr="002A5D85">
              <w:rPr>
                <w:sz w:val="18"/>
                <w:szCs w:val="18"/>
              </w:rPr>
              <w:t>06 октября 2019 г.</w:t>
            </w:r>
          </w:p>
        </w:tc>
        <w:tc>
          <w:tcPr>
            <w:tcW w:w="1276" w:type="dxa"/>
            <w:tcBorders>
              <w:top w:val="single" w:sz="4" w:space="0" w:color="000000"/>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7</w:t>
            </w:r>
          </w:p>
        </w:tc>
        <w:tc>
          <w:tcPr>
            <w:tcW w:w="2126" w:type="dxa"/>
            <w:vMerge w:val="restart"/>
            <w:tcBorders>
              <w:top w:val="single" w:sz="4" w:space="0" w:color="000000"/>
              <w:left w:val="single" w:sz="4" w:space="0" w:color="000000"/>
              <w:right w:val="single" w:sz="4" w:space="0" w:color="000000"/>
            </w:tcBorders>
            <w:vAlign w:val="center"/>
          </w:tcPr>
          <w:p w:rsidR="00987CFD" w:rsidRPr="002A5D85" w:rsidRDefault="00987CFD" w:rsidP="00BE0B2C">
            <w:pPr>
              <w:tabs>
                <w:tab w:val="left" w:pos="2205"/>
              </w:tabs>
              <w:jc w:val="center"/>
              <w:rPr>
                <w:b/>
                <w:sz w:val="18"/>
                <w:szCs w:val="18"/>
              </w:rPr>
            </w:pPr>
            <w:r w:rsidRPr="002A5D85">
              <w:rPr>
                <w:b/>
                <w:sz w:val="18"/>
                <w:szCs w:val="18"/>
              </w:rPr>
              <w:t>2-9кл.</w:t>
            </w:r>
          </w:p>
          <w:p w:rsidR="00987CFD" w:rsidRPr="002A5D85" w:rsidRDefault="00987CFD" w:rsidP="00BE0B2C">
            <w:pPr>
              <w:tabs>
                <w:tab w:val="left" w:pos="2205"/>
              </w:tabs>
              <w:jc w:val="center"/>
              <w:rPr>
                <w:sz w:val="18"/>
                <w:szCs w:val="18"/>
              </w:rPr>
            </w:pPr>
            <w:r w:rsidRPr="002A5D85">
              <w:rPr>
                <w:sz w:val="18"/>
                <w:szCs w:val="18"/>
              </w:rPr>
              <w:t>- с 14 октября 2019 г. по 24 октября 2019 г.</w:t>
            </w:r>
          </w:p>
        </w:tc>
      </w:tr>
      <w:tr w:rsidR="00987CFD" w:rsidRPr="002A5D85" w:rsidTr="00BE0B2C">
        <w:trPr>
          <w:trHeight w:val="633"/>
        </w:trPr>
        <w:tc>
          <w:tcPr>
            <w:tcW w:w="1242" w:type="dxa"/>
            <w:vMerge/>
            <w:tcBorders>
              <w:left w:val="single" w:sz="4" w:space="0" w:color="000000"/>
              <w:right w:val="single" w:sz="4" w:space="0" w:color="000000"/>
            </w:tcBorders>
            <w:vAlign w:val="center"/>
            <w:hideMark/>
          </w:tcPr>
          <w:p w:rsidR="00987CFD" w:rsidRPr="002A5D85" w:rsidRDefault="00987CFD" w:rsidP="00BE0B2C">
            <w:pPr>
              <w:tabs>
                <w:tab w:val="left" w:pos="2205"/>
              </w:tabs>
              <w:jc w:val="center"/>
              <w:rPr>
                <w:b/>
                <w:sz w:val="18"/>
                <w:szCs w:val="18"/>
              </w:rPr>
            </w:pPr>
          </w:p>
        </w:tc>
        <w:tc>
          <w:tcPr>
            <w:tcW w:w="2160" w:type="dxa"/>
            <w:vMerge/>
            <w:tcBorders>
              <w:left w:val="single" w:sz="4" w:space="0" w:color="000000"/>
              <w:right w:val="single" w:sz="4" w:space="0" w:color="000000"/>
            </w:tcBorders>
            <w:hideMark/>
          </w:tcPr>
          <w:p w:rsidR="00987CFD" w:rsidRPr="002A5D85" w:rsidRDefault="00987CFD" w:rsidP="00BE0B2C">
            <w:pPr>
              <w:tabs>
                <w:tab w:val="left" w:pos="2205"/>
              </w:tabs>
              <w:jc w:val="center"/>
              <w:rPr>
                <w:sz w:val="18"/>
                <w:szCs w:val="18"/>
              </w:rPr>
            </w:pPr>
          </w:p>
        </w:tc>
        <w:tc>
          <w:tcPr>
            <w:tcW w:w="1384" w:type="dxa"/>
            <w:tcBorders>
              <w:top w:val="single" w:sz="4" w:space="0" w:color="auto"/>
              <w:left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2-9 классы:</w:t>
            </w:r>
          </w:p>
          <w:p w:rsidR="00987CFD" w:rsidRPr="002A5D85" w:rsidRDefault="00987CFD" w:rsidP="00BE0B2C">
            <w:pPr>
              <w:tabs>
                <w:tab w:val="left" w:pos="2205"/>
              </w:tabs>
              <w:jc w:val="center"/>
              <w:rPr>
                <w:sz w:val="18"/>
                <w:szCs w:val="18"/>
              </w:rPr>
            </w:pPr>
            <w:r w:rsidRPr="002A5D85">
              <w:rPr>
                <w:sz w:val="18"/>
                <w:szCs w:val="18"/>
              </w:rPr>
              <w:t xml:space="preserve">8 </w:t>
            </w:r>
            <w:proofErr w:type="spellStart"/>
            <w:r w:rsidRPr="002A5D85">
              <w:rPr>
                <w:sz w:val="18"/>
                <w:szCs w:val="18"/>
              </w:rPr>
              <w:t>нед</w:t>
            </w:r>
            <w:proofErr w:type="spellEnd"/>
            <w:r w:rsidRPr="002A5D85">
              <w:rPr>
                <w:sz w:val="18"/>
                <w:szCs w:val="18"/>
              </w:rPr>
              <w:t>.</w:t>
            </w:r>
          </w:p>
        </w:tc>
        <w:tc>
          <w:tcPr>
            <w:tcW w:w="2302" w:type="dxa"/>
            <w:tcBorders>
              <w:top w:val="single" w:sz="4" w:space="0" w:color="auto"/>
              <w:left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1-9 классы:</w:t>
            </w:r>
          </w:p>
          <w:p w:rsidR="00987CFD" w:rsidRPr="002A5D85" w:rsidRDefault="00987CFD" w:rsidP="00BE0B2C">
            <w:pPr>
              <w:tabs>
                <w:tab w:val="left" w:pos="2205"/>
              </w:tabs>
              <w:jc w:val="center"/>
              <w:rPr>
                <w:sz w:val="18"/>
                <w:szCs w:val="18"/>
              </w:rPr>
            </w:pPr>
            <w:r w:rsidRPr="002A5D85">
              <w:rPr>
                <w:sz w:val="18"/>
                <w:szCs w:val="18"/>
              </w:rPr>
              <w:t>- с 28 октября 2019 г. по</w:t>
            </w:r>
          </w:p>
          <w:p w:rsidR="00987CFD" w:rsidRPr="002A5D85" w:rsidRDefault="00987CFD" w:rsidP="00BE0B2C">
            <w:pPr>
              <w:tabs>
                <w:tab w:val="left" w:pos="2205"/>
              </w:tabs>
              <w:jc w:val="center"/>
              <w:rPr>
                <w:b/>
                <w:sz w:val="18"/>
                <w:szCs w:val="18"/>
              </w:rPr>
            </w:pPr>
            <w:r w:rsidRPr="002A5D85">
              <w:rPr>
                <w:sz w:val="18"/>
                <w:szCs w:val="18"/>
              </w:rPr>
              <w:t>03 ноября 2019 г.</w:t>
            </w:r>
          </w:p>
        </w:tc>
        <w:tc>
          <w:tcPr>
            <w:tcW w:w="1276" w:type="dxa"/>
            <w:tcBorders>
              <w:top w:val="single" w:sz="4" w:space="0" w:color="auto"/>
              <w:left w:val="single" w:sz="4" w:space="0" w:color="000000"/>
              <w:right w:val="single" w:sz="4" w:space="0" w:color="000000"/>
            </w:tcBorders>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7</w:t>
            </w:r>
          </w:p>
          <w:p w:rsidR="00987CFD" w:rsidRPr="002A5D85" w:rsidRDefault="00987CFD" w:rsidP="00BE0B2C">
            <w:pPr>
              <w:tabs>
                <w:tab w:val="left" w:pos="2205"/>
              </w:tabs>
              <w:rPr>
                <w:sz w:val="18"/>
                <w:szCs w:val="18"/>
              </w:rPr>
            </w:pPr>
          </w:p>
        </w:tc>
        <w:tc>
          <w:tcPr>
            <w:tcW w:w="2126" w:type="dxa"/>
            <w:vMerge/>
            <w:tcBorders>
              <w:left w:val="single" w:sz="4" w:space="0" w:color="000000"/>
              <w:right w:val="single" w:sz="4" w:space="0" w:color="000000"/>
            </w:tcBorders>
            <w:vAlign w:val="center"/>
          </w:tcPr>
          <w:p w:rsidR="00987CFD" w:rsidRPr="002A5D85" w:rsidRDefault="00987CFD" w:rsidP="00BE0B2C">
            <w:pPr>
              <w:tabs>
                <w:tab w:val="left" w:pos="2205"/>
              </w:tabs>
              <w:jc w:val="center"/>
              <w:rPr>
                <w:b/>
                <w:sz w:val="18"/>
                <w:szCs w:val="18"/>
              </w:rPr>
            </w:pPr>
          </w:p>
        </w:tc>
      </w:tr>
      <w:tr w:rsidR="00987CFD" w:rsidRPr="002A5D85" w:rsidTr="00BE0B2C">
        <w:trPr>
          <w:trHeight w:val="471"/>
        </w:trPr>
        <w:tc>
          <w:tcPr>
            <w:tcW w:w="1242" w:type="dxa"/>
            <w:vMerge w:val="restart"/>
            <w:tcBorders>
              <w:top w:val="single" w:sz="4" w:space="0" w:color="000000"/>
              <w:left w:val="single" w:sz="4" w:space="0" w:color="000000"/>
              <w:bottom w:val="single" w:sz="4" w:space="0" w:color="000000"/>
              <w:right w:val="single" w:sz="4" w:space="0" w:color="000000"/>
            </w:tcBorders>
            <w:vAlign w:val="center"/>
            <w:hideMark/>
          </w:tcPr>
          <w:p w:rsidR="00987CFD" w:rsidRPr="002A5D85" w:rsidRDefault="00987CFD" w:rsidP="00BE0B2C">
            <w:pPr>
              <w:tabs>
                <w:tab w:val="left" w:pos="2205"/>
              </w:tabs>
              <w:jc w:val="center"/>
              <w:rPr>
                <w:b/>
                <w:sz w:val="18"/>
                <w:szCs w:val="18"/>
              </w:rPr>
            </w:pPr>
            <w:r w:rsidRPr="002A5D85">
              <w:rPr>
                <w:b/>
                <w:sz w:val="18"/>
                <w:szCs w:val="18"/>
                <w:lang w:val="en-US"/>
              </w:rPr>
              <w:t>II</w:t>
            </w:r>
            <w:r w:rsidRPr="002A5D85">
              <w:rPr>
                <w:b/>
                <w:sz w:val="18"/>
                <w:szCs w:val="18"/>
              </w:rPr>
              <w:t xml:space="preserve"> триместр</w:t>
            </w:r>
          </w:p>
          <w:p w:rsidR="00987CFD" w:rsidRPr="002A5D85" w:rsidRDefault="00987CFD" w:rsidP="00BE0B2C">
            <w:pPr>
              <w:tabs>
                <w:tab w:val="left" w:pos="2205"/>
              </w:tabs>
              <w:jc w:val="center"/>
              <w:rPr>
                <w:b/>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 xml:space="preserve">1-8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04 ноября 2019 г.</w:t>
            </w:r>
          </w:p>
          <w:p w:rsidR="00987CFD" w:rsidRPr="002A5D85" w:rsidRDefault="00987CFD" w:rsidP="00BE0B2C">
            <w:pPr>
              <w:tabs>
                <w:tab w:val="left" w:pos="2205"/>
              </w:tabs>
              <w:jc w:val="center"/>
              <w:rPr>
                <w:sz w:val="18"/>
                <w:szCs w:val="18"/>
              </w:rPr>
            </w:pPr>
            <w:r w:rsidRPr="002A5D85">
              <w:rPr>
                <w:sz w:val="18"/>
                <w:szCs w:val="18"/>
              </w:rPr>
              <w:t>по 29 декабря 2019 г.</w:t>
            </w:r>
          </w:p>
          <w:p w:rsidR="00987CFD" w:rsidRPr="002A5D85" w:rsidRDefault="00987CFD" w:rsidP="00BE0B2C">
            <w:pPr>
              <w:tabs>
                <w:tab w:val="left" w:pos="2205"/>
              </w:tabs>
              <w:jc w:val="center"/>
              <w:rPr>
                <w:b/>
                <w:sz w:val="18"/>
                <w:szCs w:val="18"/>
              </w:rPr>
            </w:pPr>
            <w:r w:rsidRPr="002A5D85">
              <w:rPr>
                <w:b/>
                <w:sz w:val="18"/>
                <w:szCs w:val="18"/>
              </w:rPr>
              <w:t xml:space="preserve">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04 ноября 2019 г.</w:t>
            </w:r>
          </w:p>
          <w:p w:rsidR="00987CFD" w:rsidRPr="002A5D85" w:rsidRDefault="00987CFD" w:rsidP="00BE0B2C">
            <w:pPr>
              <w:tabs>
                <w:tab w:val="left" w:pos="2205"/>
              </w:tabs>
              <w:jc w:val="center"/>
              <w:rPr>
                <w:sz w:val="18"/>
                <w:szCs w:val="18"/>
              </w:rPr>
            </w:pPr>
            <w:r w:rsidRPr="002A5D85">
              <w:rPr>
                <w:sz w:val="18"/>
                <w:szCs w:val="18"/>
              </w:rPr>
              <w:t>по 31 декабря 2019 г.</w:t>
            </w:r>
          </w:p>
        </w:tc>
        <w:tc>
          <w:tcPr>
            <w:tcW w:w="1384"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 xml:space="preserve">8 </w:t>
            </w:r>
            <w:proofErr w:type="spellStart"/>
            <w:r w:rsidRPr="002A5D85">
              <w:rPr>
                <w:sz w:val="18"/>
                <w:szCs w:val="18"/>
              </w:rPr>
              <w:t>нед</w:t>
            </w:r>
            <w:proofErr w:type="spellEnd"/>
            <w:r w:rsidRPr="002A5D85">
              <w:rPr>
                <w:sz w:val="18"/>
                <w:szCs w:val="18"/>
              </w:rPr>
              <w:t>.</w:t>
            </w:r>
          </w:p>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 xml:space="preserve">8 </w:t>
            </w:r>
            <w:proofErr w:type="spellStart"/>
            <w:r w:rsidRPr="002A5D85">
              <w:rPr>
                <w:sz w:val="18"/>
                <w:szCs w:val="18"/>
              </w:rPr>
              <w:t>нед</w:t>
            </w:r>
            <w:proofErr w:type="spellEnd"/>
            <w:r w:rsidRPr="002A5D85">
              <w:rPr>
                <w:sz w:val="18"/>
                <w:szCs w:val="18"/>
              </w:rPr>
              <w:t xml:space="preserve">. 2 </w:t>
            </w:r>
            <w:proofErr w:type="spellStart"/>
            <w:r w:rsidRPr="002A5D85">
              <w:rPr>
                <w:sz w:val="18"/>
                <w:szCs w:val="18"/>
              </w:rPr>
              <w:t>дн</w:t>
            </w:r>
            <w:proofErr w:type="spellEnd"/>
            <w:r w:rsidRPr="002A5D85">
              <w:rPr>
                <w:sz w:val="18"/>
                <w:szCs w:val="18"/>
              </w:rPr>
              <w:t>.</w:t>
            </w:r>
          </w:p>
        </w:tc>
        <w:tc>
          <w:tcPr>
            <w:tcW w:w="2302"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1-8 классы:</w:t>
            </w:r>
          </w:p>
          <w:p w:rsidR="00987CFD" w:rsidRPr="002A5D85" w:rsidRDefault="00987CFD" w:rsidP="00BE0B2C">
            <w:pPr>
              <w:tabs>
                <w:tab w:val="left" w:pos="2205"/>
              </w:tabs>
              <w:jc w:val="center"/>
              <w:rPr>
                <w:sz w:val="18"/>
                <w:szCs w:val="18"/>
              </w:rPr>
            </w:pPr>
            <w:r w:rsidRPr="002A5D85">
              <w:rPr>
                <w:sz w:val="18"/>
                <w:szCs w:val="18"/>
              </w:rPr>
              <w:t>- с 30 декабря  2019 г.</w:t>
            </w:r>
          </w:p>
          <w:p w:rsidR="00987CFD" w:rsidRPr="002A5D85" w:rsidRDefault="00987CFD" w:rsidP="00BE0B2C">
            <w:pPr>
              <w:tabs>
                <w:tab w:val="left" w:pos="2205"/>
              </w:tabs>
              <w:jc w:val="center"/>
              <w:rPr>
                <w:sz w:val="18"/>
                <w:szCs w:val="18"/>
              </w:rPr>
            </w:pPr>
            <w:r w:rsidRPr="002A5D85">
              <w:rPr>
                <w:sz w:val="18"/>
                <w:szCs w:val="18"/>
              </w:rPr>
              <w:t>по 08 января 2020 г.</w:t>
            </w:r>
          </w:p>
          <w:p w:rsidR="00987CFD" w:rsidRPr="002A5D85" w:rsidRDefault="00987CFD" w:rsidP="00BE0B2C">
            <w:pPr>
              <w:tabs>
                <w:tab w:val="left" w:pos="2205"/>
              </w:tabs>
              <w:jc w:val="center"/>
              <w:rPr>
                <w:b/>
                <w:sz w:val="18"/>
                <w:szCs w:val="18"/>
              </w:rPr>
            </w:pPr>
            <w:r w:rsidRPr="002A5D85">
              <w:rPr>
                <w:b/>
                <w:sz w:val="18"/>
                <w:szCs w:val="18"/>
              </w:rPr>
              <w:t>9 классы:</w:t>
            </w:r>
          </w:p>
          <w:p w:rsidR="00987CFD" w:rsidRPr="002A5D85" w:rsidRDefault="00987CFD" w:rsidP="00BE0B2C">
            <w:pPr>
              <w:tabs>
                <w:tab w:val="left" w:pos="2205"/>
              </w:tabs>
              <w:jc w:val="center"/>
              <w:rPr>
                <w:sz w:val="18"/>
                <w:szCs w:val="18"/>
              </w:rPr>
            </w:pPr>
            <w:r w:rsidRPr="002A5D85">
              <w:rPr>
                <w:sz w:val="18"/>
                <w:szCs w:val="18"/>
              </w:rPr>
              <w:t>- с 01 января 2020 г. по                        08 января 2020 г.</w:t>
            </w:r>
          </w:p>
        </w:tc>
        <w:tc>
          <w:tcPr>
            <w:tcW w:w="1276" w:type="dxa"/>
            <w:tcBorders>
              <w:top w:val="single" w:sz="4" w:space="0" w:color="000000"/>
              <w:left w:val="single" w:sz="4" w:space="0" w:color="000000"/>
              <w:bottom w:val="single" w:sz="4" w:space="0" w:color="000000"/>
              <w:right w:val="single" w:sz="4" w:space="0" w:color="000000"/>
            </w:tcBorders>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10</w:t>
            </w:r>
          </w:p>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8</w:t>
            </w:r>
          </w:p>
        </w:tc>
        <w:tc>
          <w:tcPr>
            <w:tcW w:w="2126" w:type="dxa"/>
            <w:vMerge w:val="restart"/>
            <w:tcBorders>
              <w:top w:val="single" w:sz="4" w:space="0" w:color="000000"/>
              <w:left w:val="single" w:sz="4" w:space="0" w:color="000000"/>
              <w:right w:val="single" w:sz="4" w:space="0" w:color="000000"/>
            </w:tcBorders>
            <w:vAlign w:val="center"/>
          </w:tcPr>
          <w:p w:rsidR="00987CFD" w:rsidRPr="002A5D85" w:rsidRDefault="00987CFD" w:rsidP="00BE0B2C">
            <w:pPr>
              <w:tabs>
                <w:tab w:val="left" w:pos="2205"/>
              </w:tabs>
              <w:jc w:val="center"/>
              <w:rPr>
                <w:b/>
                <w:sz w:val="18"/>
                <w:szCs w:val="18"/>
              </w:rPr>
            </w:pPr>
            <w:r w:rsidRPr="002A5D85">
              <w:rPr>
                <w:b/>
                <w:sz w:val="18"/>
                <w:szCs w:val="18"/>
              </w:rPr>
              <w:t xml:space="preserve">2-9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03 февраля 2019 г.</w:t>
            </w:r>
          </w:p>
          <w:p w:rsidR="00987CFD" w:rsidRPr="002A5D85" w:rsidRDefault="00987CFD" w:rsidP="00BE0B2C">
            <w:pPr>
              <w:tabs>
                <w:tab w:val="left" w:pos="2205"/>
              </w:tabs>
              <w:jc w:val="center"/>
              <w:rPr>
                <w:sz w:val="18"/>
                <w:szCs w:val="18"/>
              </w:rPr>
            </w:pPr>
            <w:r w:rsidRPr="002A5D85">
              <w:rPr>
                <w:sz w:val="18"/>
                <w:szCs w:val="18"/>
              </w:rPr>
              <w:t>по  14 февраля 2019 г.</w:t>
            </w:r>
          </w:p>
        </w:tc>
      </w:tr>
      <w:tr w:rsidR="00987CFD" w:rsidRPr="002A5D85" w:rsidTr="00BE0B2C">
        <w:trPr>
          <w:trHeight w:val="409"/>
        </w:trPr>
        <w:tc>
          <w:tcPr>
            <w:tcW w:w="1242"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987CFD" w:rsidRPr="002A5D85" w:rsidRDefault="00987CFD" w:rsidP="00BE0B2C">
            <w:pPr>
              <w:ind w:left="113" w:right="113"/>
              <w:jc w:val="center"/>
              <w:rPr>
                <w:b/>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987CFD" w:rsidRPr="002C2802" w:rsidRDefault="00987CFD" w:rsidP="00BE0B2C">
            <w:pPr>
              <w:tabs>
                <w:tab w:val="left" w:pos="2205"/>
              </w:tabs>
              <w:jc w:val="center"/>
              <w:rPr>
                <w:b/>
                <w:sz w:val="18"/>
                <w:szCs w:val="18"/>
              </w:rPr>
            </w:pPr>
            <w:r w:rsidRPr="002C2802">
              <w:rPr>
                <w:b/>
                <w:sz w:val="18"/>
                <w:szCs w:val="18"/>
              </w:rPr>
              <w:t xml:space="preserve">1-9 </w:t>
            </w:r>
            <w:proofErr w:type="spellStart"/>
            <w:r w:rsidRPr="002C2802">
              <w:rPr>
                <w:b/>
                <w:sz w:val="18"/>
                <w:szCs w:val="18"/>
              </w:rPr>
              <w:t>кл</w:t>
            </w:r>
            <w:proofErr w:type="spellEnd"/>
            <w:r w:rsidRPr="002C2802">
              <w:rPr>
                <w:b/>
                <w:sz w:val="18"/>
                <w:szCs w:val="18"/>
              </w:rPr>
              <w:t>.</w:t>
            </w:r>
          </w:p>
          <w:p w:rsidR="00987CFD" w:rsidRPr="002A5D85" w:rsidRDefault="00987CFD" w:rsidP="00BE0B2C">
            <w:pPr>
              <w:tabs>
                <w:tab w:val="left" w:pos="2205"/>
              </w:tabs>
              <w:jc w:val="center"/>
              <w:rPr>
                <w:sz w:val="18"/>
                <w:szCs w:val="18"/>
              </w:rPr>
            </w:pPr>
            <w:r w:rsidRPr="002A5D85">
              <w:rPr>
                <w:sz w:val="18"/>
                <w:szCs w:val="18"/>
              </w:rPr>
              <w:t>- с  09  января 2020 г.</w:t>
            </w:r>
          </w:p>
          <w:p w:rsidR="00987CFD" w:rsidRPr="002A5D85" w:rsidRDefault="00987CFD" w:rsidP="00BE0B2C">
            <w:pPr>
              <w:tabs>
                <w:tab w:val="left" w:pos="2205"/>
              </w:tabs>
              <w:jc w:val="center"/>
              <w:rPr>
                <w:sz w:val="18"/>
                <w:szCs w:val="18"/>
              </w:rPr>
            </w:pPr>
            <w:r w:rsidRPr="002A5D85">
              <w:rPr>
                <w:sz w:val="18"/>
                <w:szCs w:val="18"/>
              </w:rPr>
              <w:t>по 16 февраля 2019 г.</w:t>
            </w:r>
          </w:p>
        </w:tc>
        <w:tc>
          <w:tcPr>
            <w:tcW w:w="1384"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sz w:val="18"/>
                <w:szCs w:val="18"/>
              </w:rPr>
            </w:pPr>
            <w:r w:rsidRPr="002A5D85">
              <w:rPr>
                <w:sz w:val="18"/>
                <w:szCs w:val="18"/>
              </w:rPr>
              <w:t xml:space="preserve">5 </w:t>
            </w:r>
            <w:proofErr w:type="spellStart"/>
            <w:r w:rsidRPr="002A5D85">
              <w:rPr>
                <w:sz w:val="18"/>
                <w:szCs w:val="18"/>
              </w:rPr>
              <w:t>нед</w:t>
            </w:r>
            <w:proofErr w:type="spellEnd"/>
            <w:r w:rsidRPr="002A5D85">
              <w:rPr>
                <w:sz w:val="18"/>
                <w:szCs w:val="18"/>
              </w:rPr>
              <w:t xml:space="preserve">. 3 </w:t>
            </w:r>
            <w:proofErr w:type="spellStart"/>
            <w:r w:rsidRPr="002A5D85">
              <w:rPr>
                <w:sz w:val="18"/>
                <w:szCs w:val="18"/>
              </w:rPr>
              <w:t>дн</w:t>
            </w:r>
            <w:proofErr w:type="spellEnd"/>
            <w:r w:rsidRPr="002A5D85">
              <w:rPr>
                <w:sz w:val="18"/>
                <w:szCs w:val="18"/>
              </w:rPr>
              <w:t>.</w:t>
            </w:r>
          </w:p>
        </w:tc>
        <w:tc>
          <w:tcPr>
            <w:tcW w:w="2302"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sz w:val="18"/>
                <w:szCs w:val="18"/>
              </w:rPr>
            </w:pPr>
            <w:r w:rsidRPr="002A5D85">
              <w:rPr>
                <w:sz w:val="18"/>
                <w:szCs w:val="18"/>
              </w:rPr>
              <w:t>- с 17 февраля  2020 г.</w:t>
            </w:r>
          </w:p>
          <w:p w:rsidR="00987CFD" w:rsidRPr="002A5D85" w:rsidRDefault="00987CFD" w:rsidP="00BE0B2C">
            <w:pPr>
              <w:tabs>
                <w:tab w:val="left" w:pos="2205"/>
              </w:tabs>
              <w:jc w:val="center"/>
              <w:rPr>
                <w:sz w:val="18"/>
                <w:szCs w:val="18"/>
              </w:rPr>
            </w:pPr>
            <w:r w:rsidRPr="002A5D85">
              <w:rPr>
                <w:sz w:val="18"/>
                <w:szCs w:val="18"/>
              </w:rPr>
              <w:t>по 23 февраля  2020 г.</w:t>
            </w:r>
          </w:p>
        </w:tc>
        <w:tc>
          <w:tcPr>
            <w:tcW w:w="1276" w:type="dxa"/>
            <w:tcBorders>
              <w:top w:val="single" w:sz="4" w:space="0" w:color="000000"/>
              <w:left w:val="single" w:sz="4" w:space="0" w:color="000000"/>
              <w:bottom w:val="single" w:sz="4" w:space="0" w:color="000000"/>
              <w:right w:val="single" w:sz="4" w:space="0" w:color="000000"/>
            </w:tcBorders>
          </w:tcPr>
          <w:p w:rsidR="00987CFD" w:rsidRPr="002A5D85" w:rsidRDefault="00987CFD" w:rsidP="00BE0B2C">
            <w:pPr>
              <w:tabs>
                <w:tab w:val="left" w:pos="2205"/>
              </w:tabs>
              <w:jc w:val="center"/>
              <w:rPr>
                <w:sz w:val="18"/>
                <w:szCs w:val="18"/>
              </w:rPr>
            </w:pPr>
            <w:r w:rsidRPr="002A5D85">
              <w:rPr>
                <w:sz w:val="18"/>
                <w:szCs w:val="18"/>
              </w:rPr>
              <w:t>7</w:t>
            </w:r>
          </w:p>
        </w:tc>
        <w:tc>
          <w:tcPr>
            <w:tcW w:w="2126" w:type="dxa"/>
            <w:vMerge/>
            <w:tcBorders>
              <w:left w:val="single" w:sz="4" w:space="0" w:color="000000"/>
              <w:bottom w:val="single" w:sz="4" w:space="0" w:color="000000"/>
              <w:right w:val="single" w:sz="4" w:space="0" w:color="000000"/>
            </w:tcBorders>
          </w:tcPr>
          <w:p w:rsidR="00987CFD" w:rsidRPr="002A5D85" w:rsidRDefault="00987CFD" w:rsidP="00BE0B2C">
            <w:pPr>
              <w:tabs>
                <w:tab w:val="left" w:pos="2205"/>
              </w:tabs>
              <w:jc w:val="center"/>
              <w:rPr>
                <w:sz w:val="18"/>
                <w:szCs w:val="18"/>
              </w:rPr>
            </w:pPr>
          </w:p>
        </w:tc>
      </w:tr>
      <w:tr w:rsidR="00987CFD" w:rsidRPr="002A5D85" w:rsidTr="00BE0B2C">
        <w:trPr>
          <w:trHeight w:val="445"/>
        </w:trPr>
        <w:tc>
          <w:tcPr>
            <w:tcW w:w="1242" w:type="dxa"/>
            <w:vMerge w:val="restart"/>
            <w:tcBorders>
              <w:top w:val="single" w:sz="4" w:space="0" w:color="000000"/>
              <w:left w:val="single" w:sz="4" w:space="0" w:color="000000"/>
              <w:right w:val="single" w:sz="4" w:space="0" w:color="000000"/>
            </w:tcBorders>
            <w:vAlign w:val="center"/>
          </w:tcPr>
          <w:p w:rsidR="00987CFD" w:rsidRPr="002A5D85" w:rsidRDefault="00987CFD" w:rsidP="00BE0B2C">
            <w:pPr>
              <w:tabs>
                <w:tab w:val="left" w:pos="2205"/>
              </w:tabs>
              <w:jc w:val="center"/>
              <w:rPr>
                <w:b/>
                <w:sz w:val="18"/>
                <w:szCs w:val="18"/>
              </w:rPr>
            </w:pPr>
            <w:r w:rsidRPr="002A5D85">
              <w:rPr>
                <w:b/>
                <w:sz w:val="18"/>
                <w:szCs w:val="18"/>
                <w:lang w:val="en-US"/>
              </w:rPr>
              <w:t>III</w:t>
            </w:r>
            <w:r w:rsidRPr="002A5D85">
              <w:rPr>
                <w:b/>
                <w:sz w:val="18"/>
                <w:szCs w:val="18"/>
              </w:rPr>
              <w:t xml:space="preserve"> триместр</w:t>
            </w:r>
          </w:p>
          <w:p w:rsidR="00987CFD" w:rsidRPr="002A5D85" w:rsidRDefault="00987CFD" w:rsidP="00BE0B2C">
            <w:pPr>
              <w:tabs>
                <w:tab w:val="left" w:pos="2205"/>
              </w:tabs>
              <w:jc w:val="center"/>
              <w:rPr>
                <w:b/>
                <w:sz w:val="18"/>
                <w:szCs w:val="18"/>
              </w:rPr>
            </w:pPr>
          </w:p>
        </w:tc>
        <w:tc>
          <w:tcPr>
            <w:tcW w:w="2160" w:type="dxa"/>
            <w:tcBorders>
              <w:top w:val="single" w:sz="4" w:space="0" w:color="000000"/>
              <w:left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 xml:space="preserve">1-9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24 февраля  2020 г.</w:t>
            </w:r>
          </w:p>
          <w:p w:rsidR="00987CFD" w:rsidRPr="002A5D85" w:rsidRDefault="00987CFD" w:rsidP="00BE0B2C">
            <w:pPr>
              <w:tabs>
                <w:tab w:val="left" w:pos="2205"/>
              </w:tabs>
              <w:jc w:val="center"/>
              <w:rPr>
                <w:sz w:val="18"/>
                <w:szCs w:val="18"/>
              </w:rPr>
            </w:pPr>
            <w:r w:rsidRPr="002A5D85">
              <w:rPr>
                <w:sz w:val="18"/>
                <w:szCs w:val="18"/>
              </w:rPr>
              <w:t>по 05 апреля 2020 г.</w:t>
            </w:r>
          </w:p>
        </w:tc>
        <w:tc>
          <w:tcPr>
            <w:tcW w:w="1384" w:type="dxa"/>
            <w:tcBorders>
              <w:top w:val="single" w:sz="4" w:space="0" w:color="000000"/>
              <w:left w:val="single" w:sz="4" w:space="0" w:color="000000"/>
              <w:right w:val="single" w:sz="4" w:space="0" w:color="000000"/>
            </w:tcBorders>
            <w:hideMark/>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 xml:space="preserve">6 </w:t>
            </w:r>
            <w:proofErr w:type="spellStart"/>
            <w:r w:rsidRPr="002A5D85">
              <w:rPr>
                <w:sz w:val="18"/>
                <w:szCs w:val="18"/>
              </w:rPr>
              <w:t>нед</w:t>
            </w:r>
            <w:proofErr w:type="spellEnd"/>
            <w:r w:rsidRPr="002A5D85">
              <w:rPr>
                <w:sz w:val="18"/>
                <w:szCs w:val="18"/>
              </w:rPr>
              <w:t>.</w:t>
            </w:r>
          </w:p>
          <w:p w:rsidR="00987CFD" w:rsidRPr="002A5D85" w:rsidRDefault="00987CFD" w:rsidP="00BE0B2C">
            <w:pPr>
              <w:tabs>
                <w:tab w:val="left" w:pos="2205"/>
              </w:tabs>
              <w:jc w:val="center"/>
              <w:rPr>
                <w:sz w:val="18"/>
                <w:szCs w:val="18"/>
              </w:rPr>
            </w:pPr>
          </w:p>
        </w:tc>
        <w:tc>
          <w:tcPr>
            <w:tcW w:w="2302" w:type="dxa"/>
            <w:tcBorders>
              <w:top w:val="single" w:sz="4" w:space="0" w:color="000000"/>
              <w:left w:val="single" w:sz="4" w:space="0" w:color="000000"/>
              <w:right w:val="single" w:sz="4" w:space="0" w:color="000000"/>
            </w:tcBorders>
            <w:hideMark/>
          </w:tcPr>
          <w:p w:rsidR="00987CFD" w:rsidRPr="002A5D85" w:rsidRDefault="00987CFD" w:rsidP="00BE0B2C">
            <w:pPr>
              <w:tabs>
                <w:tab w:val="left" w:pos="2205"/>
              </w:tabs>
              <w:jc w:val="center"/>
              <w:rPr>
                <w:sz w:val="18"/>
                <w:szCs w:val="18"/>
              </w:rPr>
            </w:pPr>
            <w:r w:rsidRPr="002A5D85">
              <w:rPr>
                <w:sz w:val="18"/>
                <w:szCs w:val="18"/>
              </w:rPr>
              <w:t>- с 06  апреля 2020 г.</w:t>
            </w:r>
          </w:p>
          <w:p w:rsidR="00987CFD" w:rsidRPr="002A5D85" w:rsidRDefault="00987CFD" w:rsidP="00BE0B2C">
            <w:pPr>
              <w:tabs>
                <w:tab w:val="left" w:pos="2205"/>
              </w:tabs>
              <w:jc w:val="center"/>
              <w:rPr>
                <w:sz w:val="18"/>
                <w:szCs w:val="18"/>
              </w:rPr>
            </w:pPr>
            <w:r w:rsidRPr="002A5D85">
              <w:rPr>
                <w:sz w:val="18"/>
                <w:szCs w:val="18"/>
              </w:rPr>
              <w:t>по 12 апреля 2020 г.</w:t>
            </w:r>
          </w:p>
        </w:tc>
        <w:tc>
          <w:tcPr>
            <w:tcW w:w="1276" w:type="dxa"/>
            <w:tcBorders>
              <w:top w:val="single" w:sz="4" w:space="0" w:color="000000"/>
              <w:left w:val="single" w:sz="4" w:space="0" w:color="000000"/>
              <w:right w:val="single" w:sz="4" w:space="0" w:color="000000"/>
            </w:tcBorders>
          </w:tcPr>
          <w:p w:rsidR="00987CFD" w:rsidRPr="002A5D85" w:rsidRDefault="00987CFD" w:rsidP="00BE0B2C">
            <w:pPr>
              <w:tabs>
                <w:tab w:val="left" w:pos="2205"/>
              </w:tabs>
              <w:jc w:val="center"/>
              <w:rPr>
                <w:sz w:val="18"/>
                <w:szCs w:val="18"/>
              </w:rPr>
            </w:pPr>
            <w:r w:rsidRPr="002A5D85">
              <w:rPr>
                <w:sz w:val="18"/>
                <w:szCs w:val="18"/>
              </w:rPr>
              <w:t>7</w:t>
            </w:r>
          </w:p>
        </w:tc>
        <w:tc>
          <w:tcPr>
            <w:tcW w:w="2126" w:type="dxa"/>
            <w:vMerge w:val="restart"/>
            <w:tcBorders>
              <w:top w:val="single" w:sz="4" w:space="0" w:color="000000"/>
              <w:left w:val="single" w:sz="4" w:space="0" w:color="000000"/>
              <w:right w:val="single" w:sz="4" w:space="0" w:color="000000"/>
            </w:tcBorders>
          </w:tcPr>
          <w:p w:rsidR="00987CFD" w:rsidRPr="002A5D85" w:rsidRDefault="00987CFD" w:rsidP="00BE0B2C">
            <w:pPr>
              <w:tabs>
                <w:tab w:val="left" w:pos="2205"/>
              </w:tabs>
              <w:jc w:val="center"/>
              <w:rPr>
                <w:b/>
                <w:sz w:val="18"/>
                <w:szCs w:val="18"/>
              </w:rPr>
            </w:pPr>
          </w:p>
          <w:p w:rsidR="00987CFD" w:rsidRPr="002A5D85" w:rsidRDefault="00987CFD" w:rsidP="00BE0B2C">
            <w:pPr>
              <w:tabs>
                <w:tab w:val="left" w:pos="2205"/>
              </w:tabs>
              <w:jc w:val="center"/>
              <w:rPr>
                <w:b/>
                <w:sz w:val="18"/>
                <w:szCs w:val="18"/>
              </w:rPr>
            </w:pPr>
          </w:p>
          <w:p w:rsidR="00987CFD" w:rsidRPr="002A5D85" w:rsidRDefault="00987CFD" w:rsidP="00BE0B2C">
            <w:pPr>
              <w:tabs>
                <w:tab w:val="left" w:pos="2205"/>
              </w:tabs>
              <w:jc w:val="center"/>
              <w:rPr>
                <w:b/>
                <w:sz w:val="18"/>
                <w:szCs w:val="18"/>
              </w:rPr>
            </w:pPr>
          </w:p>
          <w:p w:rsidR="00987CFD" w:rsidRPr="002A5D85" w:rsidRDefault="00987CFD" w:rsidP="00BE0B2C">
            <w:pPr>
              <w:tabs>
                <w:tab w:val="left" w:pos="2205"/>
              </w:tabs>
              <w:jc w:val="center"/>
              <w:rPr>
                <w:b/>
                <w:sz w:val="18"/>
                <w:szCs w:val="18"/>
              </w:rPr>
            </w:pPr>
            <w:r w:rsidRPr="002A5D85">
              <w:rPr>
                <w:b/>
                <w:sz w:val="18"/>
                <w:szCs w:val="18"/>
              </w:rPr>
              <w:t xml:space="preserve">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11 мая 2020 г.</w:t>
            </w:r>
          </w:p>
          <w:p w:rsidR="00987CFD" w:rsidRPr="002A5D85" w:rsidRDefault="00987CFD" w:rsidP="00BE0B2C">
            <w:pPr>
              <w:tabs>
                <w:tab w:val="left" w:pos="2205"/>
              </w:tabs>
              <w:jc w:val="center"/>
              <w:rPr>
                <w:sz w:val="18"/>
                <w:szCs w:val="18"/>
              </w:rPr>
            </w:pPr>
            <w:r w:rsidRPr="002A5D85">
              <w:rPr>
                <w:sz w:val="18"/>
                <w:szCs w:val="18"/>
              </w:rPr>
              <w:t xml:space="preserve"> по 21 мая 2020 г.</w:t>
            </w:r>
          </w:p>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b/>
                <w:sz w:val="18"/>
                <w:szCs w:val="18"/>
              </w:rPr>
            </w:pPr>
            <w:r w:rsidRPr="002A5D85">
              <w:rPr>
                <w:b/>
                <w:sz w:val="18"/>
                <w:szCs w:val="18"/>
              </w:rPr>
              <w:lastRenderedPageBreak/>
              <w:t xml:space="preserve">2-8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xml:space="preserve">- с 11 мая 2020 г. по </w:t>
            </w:r>
          </w:p>
          <w:p w:rsidR="00987CFD" w:rsidRPr="002A5D85" w:rsidRDefault="00987CFD" w:rsidP="00BE0B2C">
            <w:pPr>
              <w:tabs>
                <w:tab w:val="left" w:pos="2205"/>
              </w:tabs>
              <w:jc w:val="center"/>
              <w:rPr>
                <w:sz w:val="18"/>
                <w:szCs w:val="18"/>
              </w:rPr>
            </w:pPr>
            <w:r w:rsidRPr="002A5D85">
              <w:rPr>
                <w:sz w:val="18"/>
                <w:szCs w:val="18"/>
              </w:rPr>
              <w:t>22 мая 2020 г.</w:t>
            </w:r>
          </w:p>
        </w:tc>
      </w:tr>
      <w:tr w:rsidR="00987CFD" w:rsidRPr="002A5D85" w:rsidTr="00BE0B2C">
        <w:trPr>
          <w:trHeight w:val="894"/>
        </w:trPr>
        <w:tc>
          <w:tcPr>
            <w:tcW w:w="1242" w:type="dxa"/>
            <w:vMerge/>
            <w:tcBorders>
              <w:left w:val="single" w:sz="4" w:space="0" w:color="000000"/>
              <w:right w:val="single" w:sz="4" w:space="0" w:color="000000"/>
            </w:tcBorders>
            <w:vAlign w:val="center"/>
            <w:hideMark/>
          </w:tcPr>
          <w:p w:rsidR="00987CFD" w:rsidRPr="002A5D85" w:rsidRDefault="00987CFD" w:rsidP="00BE0B2C">
            <w:pPr>
              <w:rPr>
                <w:b/>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 xml:space="preserve">1, 9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b/>
                <w:sz w:val="18"/>
                <w:szCs w:val="18"/>
              </w:rPr>
            </w:pPr>
            <w:r w:rsidRPr="002A5D85">
              <w:rPr>
                <w:sz w:val="18"/>
                <w:szCs w:val="18"/>
              </w:rPr>
              <w:t>- с 13  апреля 2020 г.</w:t>
            </w:r>
          </w:p>
          <w:p w:rsidR="00987CFD" w:rsidRPr="002A5D85" w:rsidRDefault="00987CFD" w:rsidP="00BE0B2C">
            <w:pPr>
              <w:tabs>
                <w:tab w:val="left" w:pos="2205"/>
              </w:tabs>
              <w:jc w:val="center"/>
              <w:rPr>
                <w:sz w:val="18"/>
                <w:szCs w:val="18"/>
              </w:rPr>
            </w:pPr>
            <w:r w:rsidRPr="002A5D85">
              <w:rPr>
                <w:sz w:val="18"/>
                <w:szCs w:val="18"/>
              </w:rPr>
              <w:t>по 25 мая 2020 г.</w:t>
            </w:r>
          </w:p>
        </w:tc>
        <w:tc>
          <w:tcPr>
            <w:tcW w:w="1384" w:type="dxa"/>
            <w:tcBorders>
              <w:top w:val="single" w:sz="4" w:space="0" w:color="auto"/>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 xml:space="preserve">6 </w:t>
            </w:r>
            <w:proofErr w:type="spellStart"/>
            <w:r w:rsidRPr="002A5D85">
              <w:rPr>
                <w:sz w:val="18"/>
                <w:szCs w:val="18"/>
              </w:rPr>
              <w:t>нед</w:t>
            </w:r>
            <w:proofErr w:type="spellEnd"/>
            <w:r w:rsidRPr="002A5D85">
              <w:rPr>
                <w:sz w:val="18"/>
                <w:szCs w:val="18"/>
              </w:rPr>
              <w:t>.</w:t>
            </w:r>
          </w:p>
        </w:tc>
        <w:tc>
          <w:tcPr>
            <w:tcW w:w="2302" w:type="dxa"/>
            <w:vMerge w:val="restart"/>
            <w:tcBorders>
              <w:top w:val="single" w:sz="4" w:space="0" w:color="auto"/>
              <w:left w:val="single" w:sz="4" w:space="0" w:color="000000"/>
              <w:right w:val="single" w:sz="4" w:space="0" w:color="000000"/>
            </w:tcBorders>
            <w:hideMark/>
          </w:tcPr>
          <w:p w:rsidR="00987CFD" w:rsidRPr="002A5D85" w:rsidRDefault="00987CFD" w:rsidP="00BE0B2C">
            <w:pPr>
              <w:tabs>
                <w:tab w:val="left" w:pos="2205"/>
              </w:tabs>
              <w:jc w:val="center"/>
              <w:rPr>
                <w:sz w:val="18"/>
                <w:szCs w:val="18"/>
              </w:rPr>
            </w:pPr>
            <w:r w:rsidRPr="002A5D85">
              <w:rPr>
                <w:b/>
                <w:sz w:val="18"/>
                <w:szCs w:val="18"/>
              </w:rPr>
              <w:t xml:space="preserve">1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 с 26 мая 2020 г. по</w:t>
            </w:r>
          </w:p>
          <w:p w:rsidR="00987CFD" w:rsidRPr="002A5D85" w:rsidRDefault="00987CFD" w:rsidP="00BE0B2C">
            <w:pPr>
              <w:tabs>
                <w:tab w:val="left" w:pos="2205"/>
              </w:tabs>
              <w:jc w:val="center"/>
              <w:rPr>
                <w:sz w:val="18"/>
                <w:szCs w:val="18"/>
              </w:rPr>
            </w:pPr>
            <w:r w:rsidRPr="002A5D85">
              <w:rPr>
                <w:sz w:val="18"/>
                <w:szCs w:val="18"/>
              </w:rPr>
              <w:t>31 августа 2020 г.</w:t>
            </w:r>
          </w:p>
          <w:p w:rsidR="00987CFD" w:rsidRPr="002A5D85" w:rsidRDefault="00987CFD" w:rsidP="00BE0B2C">
            <w:pPr>
              <w:tabs>
                <w:tab w:val="left" w:pos="2205"/>
              </w:tabs>
              <w:jc w:val="center"/>
              <w:rPr>
                <w:b/>
                <w:sz w:val="18"/>
                <w:szCs w:val="18"/>
              </w:rPr>
            </w:pPr>
            <w:r w:rsidRPr="002A5D85">
              <w:rPr>
                <w:b/>
                <w:sz w:val="18"/>
                <w:szCs w:val="18"/>
              </w:rPr>
              <w:t xml:space="preserve">2-8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lastRenderedPageBreak/>
              <w:t>- с  28 мая 2020 г.</w:t>
            </w:r>
          </w:p>
          <w:p w:rsidR="00987CFD" w:rsidRPr="002A5D85" w:rsidRDefault="00987CFD" w:rsidP="00BE0B2C">
            <w:pPr>
              <w:tabs>
                <w:tab w:val="left" w:pos="2205"/>
              </w:tabs>
              <w:jc w:val="center"/>
              <w:rPr>
                <w:sz w:val="18"/>
                <w:szCs w:val="18"/>
              </w:rPr>
            </w:pPr>
            <w:r w:rsidRPr="002A5D85">
              <w:rPr>
                <w:sz w:val="18"/>
                <w:szCs w:val="18"/>
              </w:rPr>
              <w:t>по 31 августа 2020 г.</w:t>
            </w:r>
          </w:p>
          <w:p w:rsidR="00987CFD" w:rsidRPr="002A5D85" w:rsidRDefault="00987CFD" w:rsidP="00BE0B2C">
            <w:pPr>
              <w:tabs>
                <w:tab w:val="left" w:pos="2205"/>
              </w:tabs>
              <w:jc w:val="center"/>
              <w:rPr>
                <w:b/>
                <w:sz w:val="18"/>
                <w:szCs w:val="18"/>
              </w:rPr>
            </w:pPr>
            <w:r w:rsidRPr="002A5D85">
              <w:rPr>
                <w:b/>
                <w:sz w:val="18"/>
                <w:szCs w:val="18"/>
              </w:rPr>
              <w:t xml:space="preserve">9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sz w:val="18"/>
                <w:szCs w:val="18"/>
              </w:rPr>
            </w:pPr>
            <w:r w:rsidRPr="002A5D85">
              <w:rPr>
                <w:sz w:val="18"/>
                <w:szCs w:val="18"/>
              </w:rPr>
              <w:t>Начало по окончании ГИА</w:t>
            </w:r>
          </w:p>
          <w:p w:rsidR="00987CFD" w:rsidRPr="002A5D85" w:rsidRDefault="00987CFD" w:rsidP="00BE0B2C">
            <w:pPr>
              <w:tabs>
                <w:tab w:val="left" w:pos="2205"/>
              </w:tabs>
              <w:jc w:val="center"/>
              <w:rPr>
                <w:sz w:val="18"/>
                <w:szCs w:val="18"/>
              </w:rPr>
            </w:pPr>
            <w:r w:rsidRPr="002A5D85">
              <w:rPr>
                <w:sz w:val="18"/>
                <w:szCs w:val="18"/>
              </w:rPr>
              <w:t>по 31 августа 2020 г.</w:t>
            </w:r>
          </w:p>
        </w:tc>
        <w:tc>
          <w:tcPr>
            <w:tcW w:w="1276" w:type="dxa"/>
            <w:vMerge w:val="restart"/>
            <w:tcBorders>
              <w:top w:val="single" w:sz="4" w:space="0" w:color="auto"/>
              <w:left w:val="single" w:sz="4" w:space="0" w:color="000000"/>
              <w:right w:val="single" w:sz="4" w:space="0" w:color="000000"/>
            </w:tcBorders>
          </w:tcPr>
          <w:p w:rsidR="00987CFD" w:rsidRPr="002A5D85" w:rsidRDefault="00987CFD" w:rsidP="00BE0B2C">
            <w:pPr>
              <w:tabs>
                <w:tab w:val="left" w:pos="2205"/>
              </w:tabs>
              <w:jc w:val="center"/>
              <w:rPr>
                <w:sz w:val="18"/>
                <w:szCs w:val="18"/>
              </w:rPr>
            </w:pPr>
          </w:p>
        </w:tc>
        <w:tc>
          <w:tcPr>
            <w:tcW w:w="2126" w:type="dxa"/>
            <w:vMerge/>
            <w:tcBorders>
              <w:left w:val="single" w:sz="4" w:space="0" w:color="000000"/>
              <w:right w:val="single" w:sz="4" w:space="0" w:color="000000"/>
            </w:tcBorders>
          </w:tcPr>
          <w:p w:rsidR="00987CFD" w:rsidRPr="002A5D85" w:rsidRDefault="00987CFD" w:rsidP="00BE0B2C">
            <w:pPr>
              <w:tabs>
                <w:tab w:val="left" w:pos="2205"/>
              </w:tabs>
              <w:jc w:val="center"/>
              <w:rPr>
                <w:sz w:val="18"/>
                <w:szCs w:val="18"/>
              </w:rPr>
            </w:pPr>
          </w:p>
        </w:tc>
      </w:tr>
      <w:tr w:rsidR="00987CFD" w:rsidRPr="002A5D85" w:rsidTr="00BE0B2C">
        <w:trPr>
          <w:trHeight w:val="948"/>
        </w:trPr>
        <w:tc>
          <w:tcPr>
            <w:tcW w:w="1242" w:type="dxa"/>
            <w:vMerge/>
            <w:tcBorders>
              <w:left w:val="single" w:sz="4" w:space="0" w:color="000000"/>
              <w:bottom w:val="single" w:sz="4" w:space="0" w:color="000000"/>
              <w:right w:val="single" w:sz="4" w:space="0" w:color="000000"/>
            </w:tcBorders>
            <w:vAlign w:val="center"/>
            <w:hideMark/>
          </w:tcPr>
          <w:p w:rsidR="00987CFD" w:rsidRPr="002A5D85" w:rsidRDefault="00987CFD" w:rsidP="00BE0B2C">
            <w:pPr>
              <w:rPr>
                <w:b/>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 xml:space="preserve">2-8 </w:t>
            </w:r>
            <w:proofErr w:type="spellStart"/>
            <w:r w:rsidRPr="002A5D85">
              <w:rPr>
                <w:b/>
                <w:sz w:val="18"/>
                <w:szCs w:val="18"/>
              </w:rPr>
              <w:t>кл</w:t>
            </w:r>
            <w:proofErr w:type="spellEnd"/>
            <w:r w:rsidRPr="002A5D85">
              <w:rPr>
                <w:b/>
                <w:sz w:val="18"/>
                <w:szCs w:val="18"/>
              </w:rPr>
              <w:t>.</w:t>
            </w:r>
          </w:p>
          <w:p w:rsidR="00987CFD" w:rsidRPr="002A5D85" w:rsidRDefault="00987CFD" w:rsidP="00BE0B2C">
            <w:pPr>
              <w:tabs>
                <w:tab w:val="left" w:pos="2205"/>
              </w:tabs>
              <w:jc w:val="center"/>
              <w:rPr>
                <w:b/>
                <w:sz w:val="18"/>
                <w:szCs w:val="18"/>
              </w:rPr>
            </w:pPr>
            <w:r w:rsidRPr="002A5D85">
              <w:rPr>
                <w:sz w:val="18"/>
                <w:szCs w:val="18"/>
              </w:rPr>
              <w:t>- с 13  апреля 2020 г.</w:t>
            </w:r>
          </w:p>
          <w:p w:rsidR="00987CFD" w:rsidRPr="002A5D85" w:rsidRDefault="00987CFD" w:rsidP="00BE0B2C">
            <w:pPr>
              <w:tabs>
                <w:tab w:val="left" w:pos="2205"/>
              </w:tabs>
              <w:jc w:val="center"/>
              <w:rPr>
                <w:b/>
                <w:sz w:val="18"/>
                <w:szCs w:val="18"/>
              </w:rPr>
            </w:pPr>
            <w:r w:rsidRPr="002A5D85">
              <w:rPr>
                <w:sz w:val="18"/>
                <w:szCs w:val="18"/>
              </w:rPr>
              <w:t>по 27 мая 2020 г.</w:t>
            </w:r>
          </w:p>
          <w:p w:rsidR="00987CFD" w:rsidRPr="002A5D85" w:rsidRDefault="00987CFD" w:rsidP="00BE0B2C">
            <w:pPr>
              <w:tabs>
                <w:tab w:val="left" w:pos="2205"/>
              </w:tabs>
              <w:jc w:val="center"/>
              <w:rPr>
                <w:b/>
                <w:sz w:val="18"/>
                <w:szCs w:val="18"/>
              </w:rPr>
            </w:pPr>
          </w:p>
        </w:tc>
        <w:tc>
          <w:tcPr>
            <w:tcW w:w="1384" w:type="dxa"/>
            <w:tcBorders>
              <w:top w:val="single" w:sz="4" w:space="0" w:color="auto"/>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sz w:val="18"/>
                <w:szCs w:val="18"/>
              </w:rPr>
            </w:pPr>
          </w:p>
          <w:p w:rsidR="00987CFD" w:rsidRPr="002A5D85" w:rsidRDefault="00987CFD" w:rsidP="00BE0B2C">
            <w:pPr>
              <w:tabs>
                <w:tab w:val="left" w:pos="2205"/>
              </w:tabs>
              <w:jc w:val="center"/>
              <w:rPr>
                <w:sz w:val="18"/>
                <w:szCs w:val="18"/>
              </w:rPr>
            </w:pPr>
            <w:r w:rsidRPr="002A5D85">
              <w:rPr>
                <w:sz w:val="18"/>
                <w:szCs w:val="18"/>
              </w:rPr>
              <w:t xml:space="preserve">6 </w:t>
            </w:r>
            <w:proofErr w:type="spellStart"/>
            <w:r w:rsidRPr="002A5D85">
              <w:rPr>
                <w:sz w:val="18"/>
                <w:szCs w:val="18"/>
              </w:rPr>
              <w:t>нед</w:t>
            </w:r>
            <w:proofErr w:type="spellEnd"/>
            <w:r w:rsidRPr="002A5D85">
              <w:rPr>
                <w:sz w:val="18"/>
                <w:szCs w:val="18"/>
              </w:rPr>
              <w:t xml:space="preserve">. 3 </w:t>
            </w:r>
            <w:proofErr w:type="spellStart"/>
            <w:r w:rsidRPr="002A5D85">
              <w:rPr>
                <w:sz w:val="18"/>
                <w:szCs w:val="18"/>
              </w:rPr>
              <w:t>дн</w:t>
            </w:r>
            <w:proofErr w:type="spellEnd"/>
            <w:r w:rsidRPr="002A5D85">
              <w:rPr>
                <w:sz w:val="18"/>
                <w:szCs w:val="18"/>
              </w:rPr>
              <w:t>.</w:t>
            </w:r>
          </w:p>
          <w:p w:rsidR="00987CFD" w:rsidRPr="002A5D85" w:rsidRDefault="00987CFD" w:rsidP="00BE0B2C">
            <w:pPr>
              <w:tabs>
                <w:tab w:val="left" w:pos="2205"/>
              </w:tabs>
              <w:jc w:val="center"/>
              <w:rPr>
                <w:sz w:val="18"/>
                <w:szCs w:val="18"/>
              </w:rPr>
            </w:pPr>
          </w:p>
        </w:tc>
        <w:tc>
          <w:tcPr>
            <w:tcW w:w="2302" w:type="dxa"/>
            <w:vMerge/>
            <w:tcBorders>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sz w:val="18"/>
                <w:szCs w:val="18"/>
              </w:rPr>
            </w:pPr>
          </w:p>
        </w:tc>
        <w:tc>
          <w:tcPr>
            <w:tcW w:w="1276" w:type="dxa"/>
            <w:vMerge/>
            <w:tcBorders>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sz w:val="18"/>
                <w:szCs w:val="18"/>
              </w:rPr>
            </w:pPr>
          </w:p>
        </w:tc>
        <w:tc>
          <w:tcPr>
            <w:tcW w:w="2126" w:type="dxa"/>
            <w:vMerge/>
            <w:tcBorders>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sz w:val="18"/>
                <w:szCs w:val="18"/>
              </w:rPr>
            </w:pPr>
          </w:p>
        </w:tc>
      </w:tr>
      <w:tr w:rsidR="00987CFD" w:rsidRPr="002A5D85" w:rsidTr="00BE0B2C">
        <w:trPr>
          <w:trHeight w:val="153"/>
        </w:trPr>
        <w:tc>
          <w:tcPr>
            <w:tcW w:w="1242" w:type="dxa"/>
            <w:tcBorders>
              <w:left w:val="single" w:sz="4" w:space="0" w:color="000000"/>
              <w:bottom w:val="single" w:sz="4" w:space="0" w:color="000000"/>
              <w:right w:val="single" w:sz="4" w:space="0" w:color="000000"/>
            </w:tcBorders>
            <w:hideMark/>
          </w:tcPr>
          <w:p w:rsidR="00987CFD" w:rsidRPr="002A5D85" w:rsidRDefault="00987CFD" w:rsidP="00BE0B2C">
            <w:pPr>
              <w:jc w:val="center"/>
              <w:rPr>
                <w:b/>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987CFD" w:rsidRPr="002A5D85" w:rsidRDefault="00987CFD" w:rsidP="00BE0B2C">
            <w:pPr>
              <w:tabs>
                <w:tab w:val="left" w:pos="2205"/>
              </w:tabs>
              <w:jc w:val="center"/>
              <w:rPr>
                <w:b/>
                <w:sz w:val="18"/>
                <w:szCs w:val="18"/>
              </w:rPr>
            </w:pPr>
            <w:r w:rsidRPr="002A5D85">
              <w:rPr>
                <w:b/>
                <w:sz w:val="18"/>
                <w:szCs w:val="18"/>
              </w:rPr>
              <w:t>ИТОГО</w:t>
            </w:r>
          </w:p>
        </w:tc>
        <w:tc>
          <w:tcPr>
            <w:tcW w:w="1384" w:type="dxa"/>
            <w:tcBorders>
              <w:top w:val="single" w:sz="4" w:space="0" w:color="auto"/>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b/>
                <w:sz w:val="18"/>
                <w:szCs w:val="18"/>
              </w:rPr>
            </w:pPr>
            <w:r w:rsidRPr="002A5D85">
              <w:rPr>
                <w:b/>
                <w:sz w:val="18"/>
                <w:szCs w:val="18"/>
              </w:rPr>
              <w:t>33/34</w:t>
            </w:r>
          </w:p>
        </w:tc>
        <w:tc>
          <w:tcPr>
            <w:tcW w:w="2302" w:type="dxa"/>
            <w:tcBorders>
              <w:left w:val="single" w:sz="4" w:space="0" w:color="000000"/>
              <w:bottom w:val="single" w:sz="4" w:space="0" w:color="auto"/>
              <w:right w:val="single" w:sz="4" w:space="0" w:color="000000"/>
            </w:tcBorders>
            <w:hideMark/>
          </w:tcPr>
          <w:p w:rsidR="00987CFD" w:rsidRPr="002A5D85" w:rsidRDefault="00987CFD" w:rsidP="00BE0B2C">
            <w:pPr>
              <w:tabs>
                <w:tab w:val="left" w:pos="2205"/>
              </w:tabs>
              <w:jc w:val="center"/>
              <w:rPr>
                <w:b/>
                <w:sz w:val="18"/>
                <w:szCs w:val="18"/>
              </w:rPr>
            </w:pPr>
          </w:p>
        </w:tc>
        <w:tc>
          <w:tcPr>
            <w:tcW w:w="1276" w:type="dxa"/>
            <w:tcBorders>
              <w:top w:val="single" w:sz="4" w:space="0" w:color="auto"/>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b/>
                <w:sz w:val="18"/>
                <w:szCs w:val="18"/>
              </w:rPr>
            </w:pPr>
            <w:r w:rsidRPr="002A5D85">
              <w:rPr>
                <w:b/>
                <w:sz w:val="18"/>
                <w:szCs w:val="18"/>
              </w:rPr>
              <w:t>38/31</w:t>
            </w:r>
          </w:p>
        </w:tc>
        <w:tc>
          <w:tcPr>
            <w:tcW w:w="2126" w:type="dxa"/>
            <w:tcBorders>
              <w:top w:val="single" w:sz="4" w:space="0" w:color="auto"/>
              <w:left w:val="single" w:sz="4" w:space="0" w:color="000000"/>
              <w:bottom w:val="single" w:sz="4" w:space="0" w:color="auto"/>
              <w:right w:val="single" w:sz="4" w:space="0" w:color="000000"/>
            </w:tcBorders>
          </w:tcPr>
          <w:p w:rsidR="00987CFD" w:rsidRPr="002A5D85" w:rsidRDefault="00987CFD" w:rsidP="00BE0B2C">
            <w:pPr>
              <w:tabs>
                <w:tab w:val="left" w:pos="2205"/>
              </w:tabs>
              <w:jc w:val="center"/>
              <w:rPr>
                <w:b/>
                <w:sz w:val="18"/>
                <w:szCs w:val="18"/>
              </w:rPr>
            </w:pPr>
          </w:p>
        </w:tc>
      </w:tr>
    </w:tbl>
    <w:p w:rsidR="00987CFD" w:rsidRPr="002A5D85" w:rsidRDefault="00987CFD" w:rsidP="00987CFD">
      <w:pPr>
        <w:pStyle w:val="a4"/>
        <w:rPr>
          <w:sz w:val="18"/>
          <w:szCs w:val="18"/>
        </w:rPr>
      </w:pPr>
    </w:p>
    <w:p w:rsidR="00987CFD" w:rsidRDefault="00987CFD">
      <w:pPr>
        <w:rPr>
          <w:sz w:val="18"/>
          <w:szCs w:val="18"/>
        </w:rPr>
      </w:pPr>
      <w:r w:rsidRPr="002A5D85">
        <w:rPr>
          <w:i/>
          <w:sz w:val="18"/>
          <w:szCs w:val="18"/>
        </w:rPr>
        <w:t>Продолжительность учебной недели</w:t>
      </w:r>
      <w:r w:rsidR="00644E79">
        <w:rPr>
          <w:sz w:val="18"/>
          <w:szCs w:val="18"/>
        </w:rPr>
        <w:t xml:space="preserve"> 1-11</w:t>
      </w:r>
      <w:r w:rsidRPr="002A5D85">
        <w:rPr>
          <w:sz w:val="18"/>
          <w:szCs w:val="18"/>
        </w:rPr>
        <w:t xml:space="preserve"> классов – 5 дней</w:t>
      </w:r>
    </w:p>
    <w:p w:rsidR="00644E79" w:rsidRDefault="00644E79" w:rsidP="00644E79">
      <w:pPr>
        <w:spacing w:line="266" w:lineRule="auto"/>
        <w:ind w:right="-259"/>
        <w:rPr>
          <w:rFonts w:eastAsia="Times New Roman"/>
          <w:b/>
          <w:bCs/>
          <w:sz w:val="24"/>
          <w:szCs w:val="24"/>
        </w:rPr>
      </w:pPr>
    </w:p>
    <w:p w:rsidR="00623C9B" w:rsidRDefault="00E84A44" w:rsidP="00644E79">
      <w:pPr>
        <w:spacing w:line="266" w:lineRule="auto"/>
        <w:ind w:right="-259"/>
        <w:rPr>
          <w:sz w:val="20"/>
          <w:szCs w:val="20"/>
        </w:rPr>
      </w:pPr>
      <w:r>
        <w:rPr>
          <w:rFonts w:eastAsia="Times New Roman"/>
          <w:b/>
          <w:bCs/>
          <w:sz w:val="24"/>
          <w:szCs w:val="24"/>
        </w:rPr>
        <w:t>3.3</w:t>
      </w:r>
      <w:r w:rsidR="006E6D5C">
        <w:rPr>
          <w:rFonts w:eastAsia="Times New Roman"/>
          <w:b/>
          <w:bCs/>
          <w:sz w:val="24"/>
          <w:szCs w:val="24"/>
        </w:rPr>
        <w:t>.2. Система условий реализации адаптированной основной общеобразовательной программы начального общего образования</w:t>
      </w:r>
    </w:p>
    <w:p w:rsidR="00623C9B" w:rsidRDefault="00623C9B">
      <w:pPr>
        <w:spacing w:line="140"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623C9B" w:rsidRDefault="00623C9B">
      <w:pPr>
        <w:spacing w:line="21"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623C9B" w:rsidRDefault="00623C9B">
      <w:pPr>
        <w:spacing w:line="11" w:lineRule="exact"/>
        <w:rPr>
          <w:sz w:val="20"/>
          <w:szCs w:val="20"/>
        </w:rPr>
      </w:pPr>
    </w:p>
    <w:p w:rsidR="00623C9B" w:rsidRDefault="006E6D5C">
      <w:pPr>
        <w:ind w:left="4060"/>
        <w:rPr>
          <w:sz w:val="20"/>
          <w:szCs w:val="20"/>
        </w:rPr>
      </w:pPr>
      <w:r>
        <w:rPr>
          <w:rFonts w:eastAsia="Times New Roman"/>
          <w:b/>
          <w:bCs/>
          <w:color w:val="00000A"/>
          <w:sz w:val="24"/>
          <w:szCs w:val="24"/>
        </w:rPr>
        <w:t>Кадровые условия</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i/>
          <w:iCs/>
          <w:sz w:val="24"/>
          <w:szCs w:val="24"/>
        </w:rPr>
        <w:t xml:space="preserve">Кадровое обеспечение </w:t>
      </w:r>
      <w:r>
        <w:rPr>
          <w:rFonts w:eastAsia="Times New Roman"/>
          <w:sz w:val="24"/>
          <w:szCs w:val="24"/>
        </w:rPr>
        <w:t>– характеристика необходимой квалификации кадров</w:t>
      </w:r>
      <w:r>
        <w:rPr>
          <w:rFonts w:eastAsia="Times New Roman"/>
          <w:i/>
          <w:iCs/>
          <w:sz w:val="24"/>
          <w:szCs w:val="24"/>
        </w:rPr>
        <w:t xml:space="preserve"> </w:t>
      </w:r>
      <w:r>
        <w:rPr>
          <w:rFonts w:eastAsia="Times New Roman"/>
          <w:sz w:val="24"/>
          <w:szCs w:val="24"/>
        </w:rPr>
        <w:t>педагогов, а также кадров, осуществляющих медико-психологическое сопровождение обучающегося с ЗПР в системе школьного образования.</w:t>
      </w:r>
    </w:p>
    <w:p w:rsidR="00623C9B" w:rsidRDefault="00623C9B">
      <w:pPr>
        <w:spacing w:line="6" w:lineRule="exact"/>
        <w:rPr>
          <w:sz w:val="20"/>
          <w:szCs w:val="20"/>
        </w:rPr>
      </w:pPr>
    </w:p>
    <w:p w:rsidR="00623C9B" w:rsidRDefault="006E6D5C">
      <w:pPr>
        <w:ind w:left="980"/>
        <w:rPr>
          <w:sz w:val="20"/>
          <w:szCs w:val="20"/>
        </w:rPr>
      </w:pPr>
      <w:r>
        <w:rPr>
          <w:rFonts w:eastAsia="Times New Roman"/>
          <w:color w:val="00000A"/>
          <w:sz w:val="24"/>
          <w:szCs w:val="24"/>
        </w:rPr>
        <w:t>Описание кадровых условий реализации АООП НОО включает:</w:t>
      </w:r>
    </w:p>
    <w:p w:rsidR="00623C9B" w:rsidRDefault="00623C9B">
      <w:pPr>
        <w:spacing w:line="41" w:lineRule="exact"/>
        <w:rPr>
          <w:sz w:val="20"/>
          <w:szCs w:val="20"/>
        </w:rPr>
      </w:pPr>
    </w:p>
    <w:p w:rsidR="00623C9B" w:rsidRDefault="006E6D5C" w:rsidP="00644E79">
      <w:pPr>
        <w:numPr>
          <w:ilvl w:val="0"/>
          <w:numId w:val="106"/>
        </w:numPr>
        <w:tabs>
          <w:tab w:val="left" w:pos="1120"/>
        </w:tabs>
        <w:ind w:left="1120" w:hanging="150"/>
        <w:rPr>
          <w:rFonts w:eastAsia="Times New Roman"/>
          <w:sz w:val="24"/>
          <w:szCs w:val="24"/>
        </w:rPr>
      </w:pPr>
      <w:r>
        <w:rPr>
          <w:rFonts w:eastAsia="Times New Roman"/>
          <w:sz w:val="24"/>
          <w:szCs w:val="24"/>
        </w:rPr>
        <w:t>характеристику укомплектованности Организации;</w:t>
      </w:r>
    </w:p>
    <w:p w:rsidR="00623C9B" w:rsidRDefault="00623C9B">
      <w:pPr>
        <w:spacing w:line="53" w:lineRule="exact"/>
        <w:rPr>
          <w:rFonts w:eastAsia="Times New Roman"/>
          <w:sz w:val="24"/>
          <w:szCs w:val="24"/>
        </w:rPr>
      </w:pPr>
    </w:p>
    <w:p w:rsidR="00623C9B" w:rsidRDefault="006E6D5C" w:rsidP="00644E79">
      <w:pPr>
        <w:numPr>
          <w:ilvl w:val="0"/>
          <w:numId w:val="106"/>
        </w:numPr>
        <w:tabs>
          <w:tab w:val="left" w:pos="1112"/>
        </w:tabs>
        <w:spacing w:line="265" w:lineRule="auto"/>
        <w:ind w:left="260" w:right="20" w:firstLine="710"/>
        <w:rPr>
          <w:rFonts w:eastAsia="Times New Roman"/>
          <w:sz w:val="24"/>
          <w:szCs w:val="24"/>
        </w:rPr>
      </w:pPr>
      <w:r>
        <w:rPr>
          <w:rFonts w:eastAsia="Times New Roman"/>
          <w:sz w:val="24"/>
          <w:szCs w:val="24"/>
        </w:rPr>
        <w:t>описание уровня квалификации работников Организации и их функциональных обязанностей;</w:t>
      </w:r>
    </w:p>
    <w:p w:rsidR="00623C9B" w:rsidRDefault="00623C9B">
      <w:pPr>
        <w:spacing w:line="26" w:lineRule="exact"/>
        <w:rPr>
          <w:rFonts w:eastAsia="Times New Roman"/>
          <w:sz w:val="24"/>
          <w:szCs w:val="24"/>
        </w:rPr>
      </w:pPr>
    </w:p>
    <w:p w:rsidR="00623C9B" w:rsidRDefault="006E6D5C" w:rsidP="00644E79">
      <w:pPr>
        <w:numPr>
          <w:ilvl w:val="0"/>
          <w:numId w:val="106"/>
        </w:numPr>
        <w:tabs>
          <w:tab w:val="left" w:pos="1112"/>
        </w:tabs>
        <w:spacing w:line="264" w:lineRule="auto"/>
        <w:ind w:left="260" w:firstLine="710"/>
        <w:rPr>
          <w:rFonts w:eastAsia="Times New Roman"/>
          <w:sz w:val="24"/>
          <w:szCs w:val="24"/>
        </w:rPr>
      </w:pPr>
      <w:r>
        <w:rPr>
          <w:rFonts w:eastAsia="Times New Roman"/>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623C9B" w:rsidRDefault="00623C9B">
      <w:pPr>
        <w:spacing w:line="26" w:lineRule="exact"/>
        <w:rPr>
          <w:rFonts w:eastAsia="Times New Roman"/>
          <w:sz w:val="24"/>
          <w:szCs w:val="24"/>
        </w:rPr>
      </w:pPr>
    </w:p>
    <w:p w:rsidR="00623C9B" w:rsidRDefault="006E6D5C" w:rsidP="00644E79">
      <w:pPr>
        <w:numPr>
          <w:ilvl w:val="0"/>
          <w:numId w:val="106"/>
        </w:numPr>
        <w:tabs>
          <w:tab w:val="left" w:pos="1124"/>
        </w:tabs>
        <w:spacing w:line="264" w:lineRule="auto"/>
        <w:ind w:left="980" w:hanging="10"/>
        <w:rPr>
          <w:rFonts w:eastAsia="Times New Roman"/>
          <w:sz w:val="24"/>
          <w:szCs w:val="24"/>
        </w:rPr>
      </w:pPr>
      <w:r>
        <w:rPr>
          <w:rFonts w:eastAsia="Times New Roman"/>
          <w:sz w:val="24"/>
          <w:szCs w:val="24"/>
        </w:rPr>
        <w:t>описание системы оценки деятельности членов педагогического коллектива. Организация, реализующая АООП НОО обучающихся с ЗПР должна быть</w:t>
      </w:r>
    </w:p>
    <w:p w:rsidR="00623C9B" w:rsidRDefault="00623C9B">
      <w:pPr>
        <w:spacing w:line="29" w:lineRule="exact"/>
        <w:rPr>
          <w:sz w:val="20"/>
          <w:szCs w:val="20"/>
        </w:rPr>
      </w:pPr>
    </w:p>
    <w:p w:rsidR="00623C9B" w:rsidRDefault="006E6D5C">
      <w:pPr>
        <w:spacing w:line="264" w:lineRule="auto"/>
        <w:ind w:left="260"/>
        <w:jc w:val="both"/>
        <w:rPr>
          <w:sz w:val="20"/>
          <w:szCs w:val="20"/>
        </w:rPr>
      </w:pPr>
      <w:r>
        <w:rPr>
          <w:rFonts w:eastAsia="Times New Roman"/>
          <w:sz w:val="24"/>
          <w:szCs w:val="24"/>
        </w:rPr>
        <w:t>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623C9B" w:rsidRDefault="00623C9B">
      <w:pPr>
        <w:spacing w:line="26" w:lineRule="exact"/>
        <w:rPr>
          <w:sz w:val="20"/>
          <w:szCs w:val="20"/>
        </w:rPr>
      </w:pPr>
    </w:p>
    <w:p w:rsidR="00623C9B" w:rsidRDefault="006E6D5C">
      <w:pPr>
        <w:spacing w:line="274" w:lineRule="auto"/>
        <w:ind w:left="260" w:firstLine="708"/>
        <w:jc w:val="both"/>
        <w:rPr>
          <w:rFonts w:eastAsia="Times New Roman"/>
          <w:sz w:val="24"/>
          <w:szCs w:val="24"/>
        </w:rPr>
      </w:pPr>
      <w:r>
        <w:rPr>
          <w:rFonts w:eastAsia="Times New Roman"/>
          <w:sz w:val="24"/>
          <w:szCs w:val="24"/>
        </w:rPr>
        <w:t>Уровень квали</w:t>
      </w:r>
      <w:r w:rsidR="00644E79">
        <w:rPr>
          <w:rFonts w:eastAsia="Times New Roman"/>
          <w:sz w:val="24"/>
          <w:szCs w:val="24"/>
        </w:rPr>
        <w:t>фикации работников МБОУ «СОШ №18</w:t>
      </w:r>
      <w:r>
        <w:rPr>
          <w:rFonts w:eastAsia="Times New Roman"/>
          <w:sz w:val="24"/>
          <w:szCs w:val="24"/>
        </w:rPr>
        <w:t>» г. Салавата, реализующей АООП, для каждой занимаемой должности соответствует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 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102417" w:rsidRDefault="00DC52F4" w:rsidP="00102417">
      <w:pPr>
        <w:spacing w:line="274" w:lineRule="auto"/>
        <w:ind w:left="260" w:firstLine="708"/>
        <w:jc w:val="center"/>
        <w:rPr>
          <w:sz w:val="20"/>
          <w:szCs w:val="20"/>
        </w:rPr>
      </w:pPr>
      <w:r>
        <w:rPr>
          <w:rFonts w:eastAsia="Times New Roman"/>
          <w:sz w:val="24"/>
          <w:szCs w:val="24"/>
        </w:rPr>
        <w:t>67</w:t>
      </w:r>
    </w:p>
    <w:p w:rsidR="00623C9B" w:rsidRDefault="00623C9B">
      <w:pPr>
        <w:spacing w:line="19" w:lineRule="exact"/>
        <w:rPr>
          <w:sz w:val="20"/>
          <w:szCs w:val="20"/>
        </w:rPr>
      </w:pPr>
    </w:p>
    <w:p w:rsidR="00623C9B" w:rsidRDefault="006E6D5C" w:rsidP="00644E79">
      <w:pPr>
        <w:numPr>
          <w:ilvl w:val="0"/>
          <w:numId w:val="107"/>
        </w:numPr>
        <w:tabs>
          <w:tab w:val="left" w:pos="1232"/>
        </w:tabs>
        <w:spacing w:line="271" w:lineRule="auto"/>
        <w:ind w:left="260" w:firstLine="710"/>
        <w:jc w:val="both"/>
        <w:rPr>
          <w:rFonts w:eastAsia="Times New Roman"/>
          <w:color w:val="00000A"/>
          <w:sz w:val="24"/>
          <w:szCs w:val="24"/>
        </w:rPr>
      </w:pPr>
      <w:r>
        <w:rPr>
          <w:rFonts w:eastAsia="Times New Roman"/>
          <w:color w:val="00000A"/>
          <w:sz w:val="24"/>
          <w:szCs w:val="24"/>
        </w:rPr>
        <w:lastRenderedPageBreak/>
        <w:t>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623C9B" w:rsidRDefault="00623C9B">
      <w:pPr>
        <w:spacing w:line="200" w:lineRule="exact"/>
        <w:rPr>
          <w:sz w:val="20"/>
          <w:szCs w:val="20"/>
        </w:rPr>
      </w:pPr>
    </w:p>
    <w:p w:rsidR="00623C9B" w:rsidRDefault="006E6D5C" w:rsidP="00644E79">
      <w:pPr>
        <w:numPr>
          <w:ilvl w:val="1"/>
          <w:numId w:val="108"/>
        </w:numPr>
        <w:tabs>
          <w:tab w:val="left" w:pos="1285"/>
        </w:tabs>
        <w:spacing w:line="271" w:lineRule="auto"/>
        <w:ind w:left="260" w:firstLine="710"/>
        <w:jc w:val="both"/>
        <w:rPr>
          <w:rFonts w:eastAsia="Times New Roman"/>
          <w:color w:val="00000A"/>
          <w:sz w:val="24"/>
          <w:szCs w:val="24"/>
        </w:rPr>
      </w:pPr>
      <w:proofErr w:type="gramStart"/>
      <w:r>
        <w:rPr>
          <w:rFonts w:eastAsia="Times New Roman"/>
          <w:color w:val="00000A"/>
          <w:sz w:val="24"/>
          <w:szCs w:val="24"/>
        </w:rPr>
        <w:t>реализации</w:t>
      </w:r>
      <w:proofErr w:type="gramEnd"/>
      <w:r>
        <w:rPr>
          <w:rFonts w:eastAsia="Times New Roman"/>
          <w:color w:val="00000A"/>
          <w:sz w:val="24"/>
          <w:szCs w:val="24"/>
        </w:rPr>
        <w:t xml:space="preserve"> АООП НОО могут также участвовать научные работники, иные работники, в том числе осуществляющие финансовую, хозяйственную деятельность, охрану жизни и здоровья обучающихся и информационную поддержку АООП НОО.</w:t>
      </w:r>
    </w:p>
    <w:p w:rsidR="00623C9B" w:rsidRDefault="00623C9B">
      <w:pPr>
        <w:spacing w:line="18" w:lineRule="exact"/>
        <w:rPr>
          <w:rFonts w:eastAsia="Times New Roman"/>
          <w:color w:val="00000A"/>
          <w:sz w:val="24"/>
          <w:szCs w:val="24"/>
        </w:rPr>
      </w:pPr>
    </w:p>
    <w:p w:rsidR="00623C9B" w:rsidRDefault="006E6D5C">
      <w:pPr>
        <w:spacing w:line="272" w:lineRule="auto"/>
        <w:ind w:left="260" w:firstLine="708"/>
        <w:jc w:val="both"/>
        <w:rPr>
          <w:rFonts w:eastAsia="Times New Roman"/>
          <w:color w:val="00000A"/>
          <w:sz w:val="24"/>
          <w:szCs w:val="24"/>
        </w:rPr>
      </w:pPr>
      <w:r>
        <w:rPr>
          <w:rFonts w:eastAsia="Times New Roman"/>
          <w:color w:val="00000A"/>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623C9B" w:rsidRDefault="00623C9B">
      <w:pPr>
        <w:spacing w:line="18" w:lineRule="exact"/>
        <w:rPr>
          <w:rFonts w:eastAsia="Times New Roman"/>
          <w:color w:val="00000A"/>
          <w:sz w:val="24"/>
          <w:szCs w:val="24"/>
        </w:rPr>
      </w:pPr>
    </w:p>
    <w:p w:rsidR="00623C9B" w:rsidRDefault="006E6D5C" w:rsidP="00644E79">
      <w:pPr>
        <w:numPr>
          <w:ilvl w:val="1"/>
          <w:numId w:val="108"/>
        </w:numPr>
        <w:tabs>
          <w:tab w:val="left" w:pos="1203"/>
        </w:tabs>
        <w:spacing w:line="264" w:lineRule="auto"/>
        <w:ind w:left="260" w:firstLine="710"/>
        <w:rPr>
          <w:rFonts w:eastAsia="Times New Roman"/>
          <w:color w:val="00000A"/>
          <w:sz w:val="24"/>
          <w:szCs w:val="24"/>
        </w:rPr>
      </w:pPr>
      <w:r>
        <w:rPr>
          <w:rFonts w:eastAsia="Times New Roman"/>
          <w:color w:val="00000A"/>
          <w:sz w:val="24"/>
          <w:szCs w:val="24"/>
        </w:rPr>
        <w:t>штат специалистов школы для реализации вариант 7.2 АООП НОО обучающихся с ЗПР входят учитель-логопед, педагог-психолог, социальный педагог.</w:t>
      </w:r>
    </w:p>
    <w:p w:rsidR="00623C9B" w:rsidRDefault="00623C9B">
      <w:pPr>
        <w:spacing w:line="28"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color w:val="00000A"/>
          <w:sz w:val="24"/>
          <w:szCs w:val="24"/>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623C9B" w:rsidRDefault="00623C9B">
      <w:pPr>
        <w:spacing w:line="26" w:lineRule="exact"/>
        <w:rPr>
          <w:rFonts w:eastAsia="Times New Roman"/>
          <w:color w:val="00000A"/>
          <w:sz w:val="24"/>
          <w:szCs w:val="24"/>
        </w:rPr>
      </w:pPr>
    </w:p>
    <w:p w:rsidR="00623C9B" w:rsidRDefault="006E6D5C">
      <w:pPr>
        <w:spacing w:line="271" w:lineRule="auto"/>
        <w:ind w:left="260" w:firstLine="708"/>
        <w:jc w:val="both"/>
        <w:rPr>
          <w:rFonts w:eastAsia="Times New Roman"/>
          <w:color w:val="00000A"/>
          <w:sz w:val="24"/>
          <w:szCs w:val="24"/>
        </w:rPr>
      </w:pPr>
      <w:r>
        <w:rPr>
          <w:rFonts w:eastAsia="Times New Roman"/>
          <w:color w:val="00000A"/>
          <w:sz w:val="24"/>
          <w:szCs w:val="24"/>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623C9B" w:rsidRDefault="00623C9B">
      <w:pPr>
        <w:spacing w:line="18"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623C9B" w:rsidRDefault="00623C9B">
      <w:pPr>
        <w:spacing w:line="21"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623C9B" w:rsidRDefault="00623C9B">
      <w:pPr>
        <w:spacing w:line="18" w:lineRule="exact"/>
        <w:rPr>
          <w:rFonts w:eastAsia="Times New Roman"/>
          <w:color w:val="00000A"/>
          <w:sz w:val="24"/>
          <w:szCs w:val="24"/>
        </w:rPr>
      </w:pPr>
    </w:p>
    <w:p w:rsidR="00623C9B" w:rsidRDefault="006E6D5C">
      <w:pPr>
        <w:spacing w:line="271" w:lineRule="auto"/>
        <w:ind w:left="260" w:firstLine="708"/>
        <w:jc w:val="both"/>
        <w:rPr>
          <w:rFonts w:eastAsia="Times New Roman"/>
          <w:color w:val="00000A"/>
          <w:sz w:val="24"/>
          <w:szCs w:val="24"/>
        </w:rPr>
      </w:pPr>
      <w:r>
        <w:rPr>
          <w:rFonts w:eastAsia="Times New Roman"/>
          <w:color w:val="00000A"/>
          <w:sz w:val="24"/>
          <w:szCs w:val="24"/>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623C9B" w:rsidRDefault="00623C9B">
      <w:pPr>
        <w:spacing w:line="17"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w:t>
      </w:r>
    </w:p>
    <w:p w:rsidR="00623C9B" w:rsidRDefault="00623C9B">
      <w:pPr>
        <w:spacing w:line="9" w:lineRule="exact"/>
        <w:rPr>
          <w:rFonts w:eastAsia="Times New Roman"/>
          <w:color w:val="00000A"/>
          <w:sz w:val="24"/>
          <w:szCs w:val="24"/>
        </w:rPr>
      </w:pPr>
    </w:p>
    <w:p w:rsidR="00623C9B" w:rsidRDefault="006E6D5C" w:rsidP="00644E79">
      <w:pPr>
        <w:numPr>
          <w:ilvl w:val="0"/>
          <w:numId w:val="108"/>
        </w:numPr>
        <w:tabs>
          <w:tab w:val="left" w:pos="420"/>
        </w:tabs>
        <w:ind w:left="420" w:hanging="158"/>
        <w:rPr>
          <w:rFonts w:eastAsia="Times New Roman"/>
          <w:color w:val="00000A"/>
          <w:sz w:val="24"/>
          <w:szCs w:val="24"/>
        </w:rPr>
      </w:pPr>
      <w:r>
        <w:rPr>
          <w:rFonts w:eastAsia="Times New Roman"/>
          <w:color w:val="00000A"/>
          <w:sz w:val="24"/>
          <w:szCs w:val="24"/>
        </w:rPr>
        <w:t>ЗПР установленного образца.</w:t>
      </w:r>
    </w:p>
    <w:p w:rsidR="00623C9B" w:rsidRDefault="00623C9B">
      <w:pPr>
        <w:spacing w:line="53"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623C9B" w:rsidRDefault="00623C9B">
      <w:pPr>
        <w:spacing w:line="21" w:lineRule="exact"/>
        <w:rPr>
          <w:sz w:val="20"/>
          <w:szCs w:val="20"/>
        </w:rPr>
      </w:pPr>
    </w:p>
    <w:p w:rsidR="00623C9B" w:rsidRDefault="006E6D5C" w:rsidP="00644E79">
      <w:pPr>
        <w:numPr>
          <w:ilvl w:val="0"/>
          <w:numId w:val="109"/>
        </w:numPr>
        <w:tabs>
          <w:tab w:val="left" w:pos="1256"/>
        </w:tabs>
        <w:spacing w:line="274" w:lineRule="auto"/>
        <w:ind w:left="260" w:firstLine="710"/>
        <w:jc w:val="both"/>
        <w:rPr>
          <w:rFonts w:eastAsia="Times New Roman"/>
          <w:color w:val="00000A"/>
          <w:sz w:val="24"/>
          <w:szCs w:val="24"/>
        </w:rPr>
      </w:pPr>
      <w:r>
        <w:rPr>
          <w:rFonts w:eastAsia="Times New Roman"/>
          <w:color w:val="00000A"/>
          <w:sz w:val="24"/>
          <w:szCs w:val="24"/>
        </w:rPr>
        <w:t xml:space="preserve">процессе реализации АООП НОО для обучающихся с ЗПР </w:t>
      </w:r>
      <w:r>
        <w:rPr>
          <w:rFonts w:eastAsia="Times New Roman"/>
          <w:i/>
          <w:iCs/>
          <w:color w:val="00000A"/>
          <w:sz w:val="24"/>
          <w:szCs w:val="24"/>
        </w:rPr>
        <w:t>в рамках сетевого</w:t>
      </w:r>
      <w:r>
        <w:rPr>
          <w:rFonts w:eastAsia="Times New Roman"/>
          <w:color w:val="00000A"/>
          <w:sz w:val="24"/>
          <w:szCs w:val="24"/>
        </w:rPr>
        <w:t xml:space="preserve"> </w:t>
      </w:r>
      <w:r>
        <w:rPr>
          <w:rFonts w:eastAsia="Times New Roman"/>
          <w:i/>
          <w:iCs/>
          <w:color w:val="00000A"/>
          <w:sz w:val="24"/>
          <w:szCs w:val="24"/>
        </w:rPr>
        <w:t xml:space="preserve">взаимодействия, </w:t>
      </w:r>
      <w:r>
        <w:rPr>
          <w:rFonts w:eastAsia="Times New Roman"/>
          <w:color w:val="00000A"/>
          <w:sz w:val="24"/>
          <w:szCs w:val="24"/>
        </w:rPr>
        <w:t>при необходимости,</w:t>
      </w:r>
      <w:r>
        <w:rPr>
          <w:rFonts w:eastAsia="Times New Roman"/>
          <w:i/>
          <w:iCs/>
          <w:color w:val="00000A"/>
          <w:sz w:val="24"/>
          <w:szCs w:val="24"/>
        </w:rPr>
        <w:t xml:space="preserve"> </w:t>
      </w:r>
      <w:r>
        <w:rPr>
          <w:rFonts w:eastAsia="Times New Roman"/>
          <w:color w:val="00000A"/>
          <w:sz w:val="24"/>
          <w:szCs w:val="24"/>
        </w:rPr>
        <w:t>должны быть организованы консультации</w:t>
      </w:r>
      <w:r>
        <w:rPr>
          <w:rFonts w:eastAsia="Times New Roman"/>
          <w:i/>
          <w:iCs/>
          <w:color w:val="00000A"/>
          <w:sz w:val="24"/>
          <w:szCs w:val="24"/>
        </w:rPr>
        <w:t xml:space="preserve"> </w:t>
      </w:r>
      <w:r>
        <w:rPr>
          <w:rFonts w:eastAsia="Times New Roman"/>
          <w:color w:val="00000A"/>
          <w:sz w:val="24"/>
          <w:szCs w:val="24"/>
        </w:rPr>
        <w:t>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623C9B" w:rsidRDefault="00623C9B">
      <w:pPr>
        <w:spacing w:line="19" w:lineRule="exact"/>
        <w:rPr>
          <w:rFonts w:eastAsia="Times New Roman"/>
          <w:color w:val="00000A"/>
          <w:sz w:val="24"/>
          <w:szCs w:val="24"/>
        </w:rPr>
      </w:pPr>
    </w:p>
    <w:p w:rsidR="00623C9B" w:rsidRDefault="006E6D5C" w:rsidP="00644E79">
      <w:pPr>
        <w:numPr>
          <w:ilvl w:val="0"/>
          <w:numId w:val="109"/>
        </w:numPr>
        <w:tabs>
          <w:tab w:val="left" w:pos="1237"/>
        </w:tabs>
        <w:spacing w:line="273" w:lineRule="auto"/>
        <w:ind w:left="260" w:firstLine="710"/>
        <w:jc w:val="both"/>
        <w:rPr>
          <w:rFonts w:eastAsia="Times New Roman"/>
          <w:sz w:val="24"/>
          <w:szCs w:val="24"/>
        </w:rPr>
      </w:pPr>
      <w:r>
        <w:rPr>
          <w:rFonts w:eastAsia="Times New Roman"/>
          <w:sz w:val="24"/>
          <w:szCs w:val="24"/>
        </w:rPr>
        <w:t>процесс реализации АООП НОО обучающихся с ЗПР (вариант 7.2) (в условиях обучения в одном классе с обучающимися, без ограничений здоровья</w:t>
      </w:r>
      <w:r>
        <w:rPr>
          <w:rFonts w:eastAsia="Times New Roman"/>
          <w:i/>
          <w:iCs/>
          <w:sz w:val="24"/>
          <w:szCs w:val="24"/>
        </w:rPr>
        <w:t>)</w:t>
      </w:r>
      <w:r>
        <w:rPr>
          <w:rFonts w:eastAsia="Times New Roman"/>
          <w:sz w:val="24"/>
          <w:szCs w:val="24"/>
        </w:rPr>
        <w:t xml:space="preserve"> образовательная организация может временно или постоянно обеспечить (по рекомендации ПМПК) участие </w:t>
      </w:r>
      <w:r>
        <w:rPr>
          <w:rFonts w:eastAsia="Times New Roman"/>
          <w:i/>
          <w:iCs/>
          <w:sz w:val="24"/>
          <w:szCs w:val="24"/>
        </w:rPr>
        <w:t>тьютора</w:t>
      </w:r>
      <w:r>
        <w:rPr>
          <w:rFonts w:eastAsia="Times New Roman"/>
          <w:sz w:val="24"/>
          <w:szCs w:val="24"/>
        </w:rPr>
        <w:t>,</w:t>
      </w:r>
      <w:r>
        <w:rPr>
          <w:rFonts w:eastAsia="Times New Roman"/>
          <w:i/>
          <w:iCs/>
          <w:sz w:val="24"/>
          <w:szCs w:val="24"/>
        </w:rPr>
        <w:t xml:space="preserve"> </w:t>
      </w:r>
      <w:r>
        <w:rPr>
          <w:rFonts w:eastAsia="Times New Roman"/>
          <w:sz w:val="24"/>
          <w:szCs w:val="24"/>
        </w:rPr>
        <w:t>который должен иметь высшее профессиональное педагогическое образование и</w:t>
      </w:r>
      <w:r>
        <w:rPr>
          <w:rFonts w:eastAsia="Times New Roman"/>
          <w:i/>
          <w:iCs/>
          <w:sz w:val="24"/>
          <w:szCs w:val="24"/>
        </w:rPr>
        <w:t xml:space="preserve"> </w:t>
      </w:r>
      <w:r>
        <w:rPr>
          <w:rFonts w:eastAsia="Times New Roman"/>
          <w:sz w:val="24"/>
          <w:szCs w:val="24"/>
        </w:rPr>
        <w:t>диплом о профессиональной переподготовке по соответствующей программе установленного образца.</w:t>
      </w:r>
      <w:r w:rsidR="00102417">
        <w:rPr>
          <w:rFonts w:eastAsia="Times New Roman"/>
          <w:sz w:val="24"/>
          <w:szCs w:val="24"/>
        </w:rPr>
        <w:t xml:space="preserve">                          </w:t>
      </w:r>
      <w:r w:rsidR="00DC52F4">
        <w:rPr>
          <w:rFonts w:eastAsia="Times New Roman"/>
          <w:sz w:val="24"/>
          <w:szCs w:val="24"/>
        </w:rPr>
        <w:t>68</w:t>
      </w:r>
    </w:p>
    <w:p w:rsidR="00623C9B" w:rsidRDefault="00623C9B">
      <w:pPr>
        <w:spacing w:line="200" w:lineRule="exact"/>
        <w:rPr>
          <w:sz w:val="20"/>
          <w:szCs w:val="20"/>
        </w:rPr>
      </w:pPr>
    </w:p>
    <w:p w:rsidR="00623C9B" w:rsidRDefault="00623C9B">
      <w:pPr>
        <w:spacing w:line="200" w:lineRule="exact"/>
        <w:rPr>
          <w:sz w:val="20"/>
          <w:szCs w:val="20"/>
        </w:rPr>
      </w:pPr>
    </w:p>
    <w:p w:rsidR="00623C9B" w:rsidRPr="00644E79" w:rsidRDefault="00623C9B" w:rsidP="00644E79">
      <w:pPr>
        <w:ind w:right="-259"/>
        <w:rPr>
          <w:sz w:val="20"/>
          <w:szCs w:val="20"/>
        </w:rPr>
        <w:sectPr w:rsidR="00623C9B" w:rsidRPr="00644E79">
          <w:pgSz w:w="11900" w:h="16838"/>
          <w:pgMar w:top="1137" w:right="566" w:bottom="189" w:left="1440" w:header="0" w:footer="0" w:gutter="0"/>
          <w:cols w:space="720" w:equalWidth="0">
            <w:col w:w="9900"/>
          </w:cols>
        </w:sectPr>
      </w:pPr>
    </w:p>
    <w:p w:rsidR="00623C9B" w:rsidRDefault="006E6D5C">
      <w:pPr>
        <w:spacing w:line="271" w:lineRule="auto"/>
        <w:ind w:left="260" w:firstLine="708"/>
        <w:jc w:val="both"/>
        <w:rPr>
          <w:sz w:val="20"/>
          <w:szCs w:val="20"/>
        </w:rPr>
      </w:pPr>
      <w:r>
        <w:rPr>
          <w:rFonts w:eastAsia="Times New Roman"/>
          <w:sz w:val="24"/>
          <w:szCs w:val="24"/>
        </w:rPr>
        <w:lastRenderedPageBreak/>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23C9B" w:rsidRDefault="00623C9B">
      <w:pPr>
        <w:spacing w:line="1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При необходимости Организация 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обучающимися с ЗПР для удовлетворения их особых образовательных потребностей.</w:t>
      </w:r>
    </w:p>
    <w:p w:rsidR="00623C9B" w:rsidRDefault="00623C9B">
      <w:pPr>
        <w:spacing w:line="11" w:lineRule="exact"/>
        <w:rPr>
          <w:sz w:val="20"/>
          <w:szCs w:val="20"/>
        </w:rPr>
      </w:pPr>
    </w:p>
    <w:p w:rsidR="00623C9B" w:rsidRDefault="006E6D5C">
      <w:pPr>
        <w:ind w:left="3920"/>
        <w:rPr>
          <w:sz w:val="20"/>
          <w:szCs w:val="20"/>
        </w:rPr>
      </w:pPr>
      <w:r>
        <w:rPr>
          <w:rFonts w:eastAsia="Times New Roman"/>
          <w:b/>
          <w:bCs/>
          <w:color w:val="00000A"/>
          <w:sz w:val="24"/>
          <w:szCs w:val="24"/>
        </w:rPr>
        <w:t>Финансовые условия</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623C9B" w:rsidRDefault="00623C9B">
      <w:pPr>
        <w:spacing w:line="18"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Финансовое обеспечение должно соответствовать специфике кадровых и материально-технических условий, определенных для варианта 7.2. АООП НОО обучающихся с ЗПР.</w:t>
      </w:r>
    </w:p>
    <w:p w:rsidR="00623C9B" w:rsidRDefault="00623C9B">
      <w:pPr>
        <w:spacing w:line="6" w:lineRule="exact"/>
        <w:rPr>
          <w:sz w:val="20"/>
          <w:szCs w:val="20"/>
        </w:rPr>
      </w:pPr>
    </w:p>
    <w:p w:rsidR="00623C9B" w:rsidRDefault="006E6D5C">
      <w:pPr>
        <w:ind w:left="980"/>
        <w:rPr>
          <w:sz w:val="20"/>
          <w:szCs w:val="20"/>
        </w:rPr>
      </w:pPr>
      <w:r>
        <w:rPr>
          <w:rFonts w:eastAsia="Times New Roman"/>
          <w:sz w:val="24"/>
          <w:szCs w:val="24"/>
        </w:rPr>
        <w:t>Финансовые условия реализации АООП НОО обучающихся с ЗПР должны:</w:t>
      </w:r>
    </w:p>
    <w:p w:rsidR="00623C9B" w:rsidRDefault="00623C9B">
      <w:pPr>
        <w:spacing w:line="111" w:lineRule="exact"/>
        <w:rPr>
          <w:sz w:val="20"/>
          <w:szCs w:val="20"/>
        </w:rPr>
      </w:pPr>
    </w:p>
    <w:p w:rsidR="00623C9B" w:rsidRDefault="006E6D5C" w:rsidP="00644E79">
      <w:pPr>
        <w:numPr>
          <w:ilvl w:val="1"/>
          <w:numId w:val="110"/>
        </w:numPr>
        <w:tabs>
          <w:tab w:val="left" w:pos="1676"/>
        </w:tabs>
        <w:spacing w:line="225" w:lineRule="auto"/>
        <w:ind w:left="260" w:firstLine="710"/>
        <w:rPr>
          <w:rFonts w:ascii="Symbol" w:eastAsia="Symbol" w:hAnsi="Symbol" w:cs="Symbol"/>
          <w:sz w:val="28"/>
          <w:szCs w:val="28"/>
        </w:rPr>
      </w:pPr>
      <w:r>
        <w:rPr>
          <w:rFonts w:eastAsia="Times New Roman"/>
          <w:sz w:val="24"/>
          <w:szCs w:val="24"/>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p>
    <w:p w:rsidR="00623C9B" w:rsidRDefault="00623C9B">
      <w:pPr>
        <w:spacing w:line="43" w:lineRule="exact"/>
        <w:rPr>
          <w:rFonts w:ascii="Symbol" w:eastAsia="Symbol" w:hAnsi="Symbol" w:cs="Symbol"/>
          <w:sz w:val="28"/>
          <w:szCs w:val="28"/>
        </w:rPr>
      </w:pPr>
    </w:p>
    <w:p w:rsidR="00623C9B" w:rsidRDefault="006E6D5C" w:rsidP="00644E79">
      <w:pPr>
        <w:numPr>
          <w:ilvl w:val="1"/>
          <w:numId w:val="110"/>
        </w:numPr>
        <w:tabs>
          <w:tab w:val="left" w:pos="1680"/>
        </w:tabs>
        <w:ind w:left="1680" w:hanging="710"/>
        <w:rPr>
          <w:rFonts w:ascii="Symbol" w:eastAsia="Symbol" w:hAnsi="Symbol" w:cs="Symbol"/>
          <w:sz w:val="27"/>
          <w:szCs w:val="27"/>
        </w:rPr>
      </w:pPr>
      <w:r>
        <w:rPr>
          <w:rFonts w:eastAsia="Times New Roman"/>
          <w:sz w:val="23"/>
          <w:szCs w:val="23"/>
        </w:rPr>
        <w:t>обеспечивать возможность исполнения требований ФГОС НОО обучающихся с</w:t>
      </w:r>
    </w:p>
    <w:p w:rsidR="00623C9B" w:rsidRDefault="00623C9B">
      <w:pPr>
        <w:spacing w:line="43" w:lineRule="exact"/>
        <w:rPr>
          <w:rFonts w:ascii="Symbol" w:eastAsia="Symbol" w:hAnsi="Symbol" w:cs="Symbol"/>
          <w:sz w:val="27"/>
          <w:szCs w:val="27"/>
        </w:rPr>
      </w:pPr>
    </w:p>
    <w:p w:rsidR="00623C9B" w:rsidRDefault="006E6D5C">
      <w:pPr>
        <w:ind w:left="260"/>
        <w:rPr>
          <w:rFonts w:ascii="Symbol" w:eastAsia="Symbol" w:hAnsi="Symbol" w:cs="Symbol"/>
          <w:sz w:val="27"/>
          <w:szCs w:val="27"/>
        </w:rPr>
      </w:pPr>
      <w:r>
        <w:rPr>
          <w:rFonts w:eastAsia="Times New Roman"/>
          <w:sz w:val="24"/>
          <w:szCs w:val="24"/>
        </w:rPr>
        <w:t>ОВЗ;</w:t>
      </w:r>
    </w:p>
    <w:p w:rsidR="00623C9B" w:rsidRDefault="00623C9B">
      <w:pPr>
        <w:spacing w:line="110" w:lineRule="exact"/>
        <w:rPr>
          <w:rFonts w:ascii="Symbol" w:eastAsia="Symbol" w:hAnsi="Symbol" w:cs="Symbol"/>
          <w:sz w:val="27"/>
          <w:szCs w:val="27"/>
        </w:rPr>
      </w:pPr>
    </w:p>
    <w:p w:rsidR="00623C9B" w:rsidRDefault="006E6D5C" w:rsidP="00644E79">
      <w:pPr>
        <w:numPr>
          <w:ilvl w:val="1"/>
          <w:numId w:val="110"/>
        </w:numPr>
        <w:tabs>
          <w:tab w:val="left" w:pos="1676"/>
        </w:tabs>
        <w:spacing w:line="252" w:lineRule="auto"/>
        <w:ind w:left="260" w:firstLine="710"/>
        <w:jc w:val="both"/>
        <w:rPr>
          <w:rFonts w:ascii="Symbol" w:eastAsia="Symbol" w:hAnsi="Symbol" w:cs="Symbol"/>
          <w:sz w:val="28"/>
          <w:szCs w:val="28"/>
        </w:rPr>
      </w:pPr>
      <w:r>
        <w:rPr>
          <w:rFonts w:eastAsia="Times New Roman"/>
          <w:sz w:val="24"/>
          <w:szCs w:val="24"/>
        </w:rPr>
        <w:t>обеспечивать реализацию обязательной части АООП НОО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ЗПР;</w:t>
      </w:r>
    </w:p>
    <w:p w:rsidR="00623C9B" w:rsidRDefault="00623C9B">
      <w:pPr>
        <w:spacing w:line="97" w:lineRule="exact"/>
        <w:rPr>
          <w:rFonts w:ascii="Symbol" w:eastAsia="Symbol" w:hAnsi="Symbol" w:cs="Symbol"/>
          <w:sz w:val="28"/>
          <w:szCs w:val="28"/>
        </w:rPr>
      </w:pPr>
    </w:p>
    <w:p w:rsidR="00623C9B" w:rsidRDefault="006E6D5C" w:rsidP="00644E79">
      <w:pPr>
        <w:numPr>
          <w:ilvl w:val="1"/>
          <w:numId w:val="110"/>
        </w:numPr>
        <w:tabs>
          <w:tab w:val="left" w:pos="1676"/>
        </w:tabs>
        <w:spacing w:line="225" w:lineRule="auto"/>
        <w:ind w:left="260" w:firstLine="710"/>
        <w:rPr>
          <w:rFonts w:ascii="Symbol" w:eastAsia="Symbol" w:hAnsi="Symbol" w:cs="Symbol"/>
          <w:sz w:val="28"/>
          <w:szCs w:val="28"/>
        </w:rPr>
      </w:pPr>
      <w:r>
        <w:rPr>
          <w:rFonts w:eastAsia="Times New Roman"/>
          <w:sz w:val="24"/>
          <w:szCs w:val="24"/>
        </w:rPr>
        <w:t>отражать структуру и объем расходов, необходимых для реализации АООП НОО и достижения планируемых результатов, а также механизм их формирования.</w:t>
      </w:r>
    </w:p>
    <w:p w:rsidR="00623C9B" w:rsidRDefault="00623C9B">
      <w:pPr>
        <w:spacing w:line="53" w:lineRule="exact"/>
        <w:rPr>
          <w:rFonts w:ascii="Symbol" w:eastAsia="Symbol" w:hAnsi="Symbol" w:cs="Symbol"/>
          <w:sz w:val="28"/>
          <w:szCs w:val="28"/>
        </w:rPr>
      </w:pPr>
    </w:p>
    <w:p w:rsidR="00623C9B" w:rsidRDefault="006E6D5C">
      <w:pPr>
        <w:spacing w:line="288" w:lineRule="auto"/>
        <w:ind w:left="260" w:firstLine="708"/>
        <w:jc w:val="both"/>
        <w:rPr>
          <w:rFonts w:ascii="Symbol" w:eastAsia="Symbol" w:hAnsi="Symbol" w:cs="Symbol"/>
          <w:sz w:val="28"/>
          <w:szCs w:val="28"/>
        </w:rPr>
      </w:pPr>
      <w:r>
        <w:rPr>
          <w:rFonts w:eastAsia="Times New Roman"/>
          <w:color w:val="00000A"/>
          <w:sz w:val="23"/>
          <w:szCs w:val="23"/>
        </w:rPr>
        <w:t>Финансовое обеспечение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w:t>
      </w:r>
    </w:p>
    <w:p w:rsidR="00623C9B" w:rsidRDefault="006E6D5C" w:rsidP="00644E79">
      <w:pPr>
        <w:numPr>
          <w:ilvl w:val="0"/>
          <w:numId w:val="110"/>
        </w:numPr>
        <w:tabs>
          <w:tab w:val="left" w:pos="519"/>
        </w:tabs>
        <w:spacing w:line="264" w:lineRule="auto"/>
        <w:ind w:left="260" w:firstLine="2"/>
        <w:rPr>
          <w:rFonts w:eastAsia="Times New Roman"/>
          <w:color w:val="00000A"/>
          <w:sz w:val="24"/>
          <w:szCs w:val="24"/>
        </w:rPr>
      </w:pPr>
      <w:r>
        <w:rPr>
          <w:rFonts w:eastAsia="Times New Roman"/>
          <w:color w:val="00000A"/>
          <w:sz w:val="24"/>
          <w:szCs w:val="24"/>
        </w:rPr>
        <w:t>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623C9B" w:rsidRDefault="00623C9B">
      <w:pPr>
        <w:spacing w:line="26" w:lineRule="exact"/>
        <w:rPr>
          <w:rFonts w:eastAsia="Times New Roman"/>
          <w:color w:val="00000A"/>
          <w:sz w:val="24"/>
          <w:szCs w:val="24"/>
        </w:rPr>
      </w:pPr>
    </w:p>
    <w:p w:rsidR="00623C9B" w:rsidRDefault="006E6D5C">
      <w:pPr>
        <w:spacing w:line="266" w:lineRule="auto"/>
        <w:ind w:left="980"/>
        <w:rPr>
          <w:rFonts w:eastAsia="Times New Roman"/>
          <w:color w:val="00000A"/>
          <w:sz w:val="24"/>
          <w:szCs w:val="24"/>
        </w:rPr>
      </w:pPr>
      <w:r>
        <w:rPr>
          <w:rFonts w:eastAsia="Times New Roman"/>
          <w:color w:val="00000A"/>
          <w:sz w:val="24"/>
          <w:szCs w:val="24"/>
        </w:rPr>
        <w:t>Нормативы определяются в соответствии с ФГОС НОО обучающихся с ОВЗ: специальными условиями получения образования (кадровыми, материально-</w:t>
      </w:r>
    </w:p>
    <w:p w:rsidR="00623C9B" w:rsidRDefault="00623C9B">
      <w:pPr>
        <w:spacing w:line="24" w:lineRule="exact"/>
        <w:rPr>
          <w:rFonts w:eastAsia="Times New Roman"/>
          <w:color w:val="00000A"/>
          <w:sz w:val="24"/>
          <w:szCs w:val="24"/>
        </w:rPr>
      </w:pPr>
    </w:p>
    <w:p w:rsidR="00623C9B" w:rsidRDefault="006E6D5C">
      <w:pPr>
        <w:spacing w:line="264" w:lineRule="auto"/>
        <w:ind w:left="980" w:right="2040" w:hanging="708"/>
        <w:rPr>
          <w:rFonts w:eastAsia="Times New Roman"/>
          <w:color w:val="00000A"/>
          <w:sz w:val="24"/>
          <w:szCs w:val="24"/>
        </w:rPr>
      </w:pPr>
      <w:r>
        <w:rPr>
          <w:rFonts w:eastAsia="Times New Roman"/>
          <w:color w:val="00000A"/>
          <w:sz w:val="24"/>
          <w:szCs w:val="24"/>
        </w:rPr>
        <w:t>техническими); расходами на оплату труда работников, реализующих АООПНОО;</w:t>
      </w:r>
    </w:p>
    <w:p w:rsidR="00623C9B" w:rsidRDefault="00623C9B">
      <w:pPr>
        <w:spacing w:line="26" w:lineRule="exact"/>
        <w:rPr>
          <w:rFonts w:eastAsia="Times New Roman"/>
          <w:color w:val="00000A"/>
          <w:sz w:val="24"/>
          <w:szCs w:val="24"/>
        </w:rPr>
      </w:pPr>
    </w:p>
    <w:p w:rsidR="00623C9B" w:rsidRDefault="006E6D5C">
      <w:pPr>
        <w:spacing w:line="272" w:lineRule="auto"/>
        <w:ind w:left="260" w:firstLine="708"/>
        <w:jc w:val="both"/>
        <w:rPr>
          <w:rFonts w:eastAsia="Times New Roman"/>
          <w:color w:val="00000A"/>
          <w:sz w:val="24"/>
          <w:szCs w:val="24"/>
        </w:rPr>
      </w:pPr>
      <w:r>
        <w:rPr>
          <w:rFonts w:eastAsia="Times New Roman"/>
          <w:color w:val="00000A"/>
          <w:sz w:val="24"/>
          <w:szCs w:val="24"/>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23C9B" w:rsidRDefault="00623C9B">
      <w:pPr>
        <w:spacing w:line="19" w:lineRule="exact"/>
        <w:rPr>
          <w:rFonts w:eastAsia="Times New Roman"/>
          <w:color w:val="00000A"/>
          <w:sz w:val="24"/>
          <w:szCs w:val="24"/>
        </w:rPr>
      </w:pPr>
    </w:p>
    <w:p w:rsidR="00623C9B" w:rsidRDefault="006E6D5C">
      <w:pPr>
        <w:spacing w:line="266" w:lineRule="auto"/>
        <w:ind w:left="260" w:firstLine="708"/>
        <w:rPr>
          <w:rFonts w:eastAsia="Times New Roman"/>
          <w:color w:val="00000A"/>
          <w:sz w:val="24"/>
          <w:szCs w:val="24"/>
        </w:rPr>
      </w:pPr>
      <w:r>
        <w:rPr>
          <w:rFonts w:eastAsia="Times New Roman"/>
          <w:color w:val="00000A"/>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23C9B" w:rsidRDefault="00623C9B">
      <w:pPr>
        <w:spacing w:line="24"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иными расходами, связанными с реализацией и обеспечением реализации АООПНОО, в том числе с круглосуточным пребыванием обучающихся с ОВЗ в Организации.</w:t>
      </w:r>
    </w:p>
    <w:p w:rsidR="00623C9B" w:rsidRDefault="00623C9B">
      <w:pPr>
        <w:spacing w:line="21"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sz w:val="24"/>
          <w:szCs w:val="24"/>
        </w:rPr>
        <w:t>Финансирование коррекционно-развивающей области должно осуществляться в объеме, предусмотренным законодательством.</w:t>
      </w:r>
    </w:p>
    <w:p w:rsidR="00623C9B" w:rsidRDefault="00DC52F4">
      <w:pPr>
        <w:ind w:right="-259"/>
        <w:jc w:val="center"/>
        <w:rPr>
          <w:sz w:val="20"/>
          <w:szCs w:val="20"/>
        </w:rPr>
      </w:pPr>
      <w:r>
        <w:rPr>
          <w:sz w:val="20"/>
          <w:szCs w:val="20"/>
        </w:rPr>
        <w:t>69</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ind w:left="980"/>
        <w:rPr>
          <w:sz w:val="20"/>
          <w:szCs w:val="20"/>
        </w:rPr>
      </w:pPr>
      <w:r>
        <w:rPr>
          <w:rFonts w:eastAsia="Times New Roman"/>
          <w:color w:val="00000A"/>
          <w:sz w:val="24"/>
          <w:szCs w:val="24"/>
        </w:rPr>
        <w:lastRenderedPageBreak/>
        <w:t>Структура расходов на образование включает:</w:t>
      </w:r>
    </w:p>
    <w:p w:rsidR="00623C9B" w:rsidRDefault="00623C9B">
      <w:pPr>
        <w:spacing w:line="43" w:lineRule="exact"/>
        <w:rPr>
          <w:sz w:val="20"/>
          <w:szCs w:val="20"/>
        </w:rPr>
      </w:pPr>
    </w:p>
    <w:p w:rsidR="00623C9B" w:rsidRDefault="006E6D5C" w:rsidP="00644E79">
      <w:pPr>
        <w:numPr>
          <w:ilvl w:val="1"/>
          <w:numId w:val="111"/>
        </w:numPr>
        <w:tabs>
          <w:tab w:val="left" w:pos="1420"/>
        </w:tabs>
        <w:ind w:left="1420" w:hanging="450"/>
        <w:rPr>
          <w:rFonts w:eastAsia="Times New Roman"/>
          <w:sz w:val="24"/>
          <w:szCs w:val="24"/>
        </w:rPr>
      </w:pPr>
      <w:r>
        <w:rPr>
          <w:rFonts w:eastAsia="Times New Roman"/>
          <w:color w:val="00000A"/>
          <w:sz w:val="24"/>
          <w:szCs w:val="24"/>
        </w:rPr>
        <w:t>образование обучающегося с ЗПР на основе АООП НОО;</w:t>
      </w:r>
    </w:p>
    <w:p w:rsidR="00623C9B" w:rsidRDefault="00623C9B">
      <w:pPr>
        <w:spacing w:line="41" w:lineRule="exact"/>
        <w:rPr>
          <w:rFonts w:eastAsia="Times New Roman"/>
          <w:sz w:val="24"/>
          <w:szCs w:val="24"/>
        </w:rPr>
      </w:pPr>
    </w:p>
    <w:p w:rsidR="00623C9B" w:rsidRDefault="006E6D5C" w:rsidP="00644E79">
      <w:pPr>
        <w:numPr>
          <w:ilvl w:val="1"/>
          <w:numId w:val="111"/>
        </w:numPr>
        <w:tabs>
          <w:tab w:val="left" w:pos="1420"/>
        </w:tabs>
        <w:ind w:left="1420" w:hanging="450"/>
        <w:rPr>
          <w:rFonts w:eastAsia="Times New Roman"/>
          <w:sz w:val="24"/>
          <w:szCs w:val="24"/>
        </w:rPr>
      </w:pPr>
      <w:r>
        <w:rPr>
          <w:rFonts w:eastAsia="Times New Roman"/>
          <w:color w:val="00000A"/>
          <w:sz w:val="24"/>
          <w:szCs w:val="24"/>
        </w:rPr>
        <w:t>сопровождение ребенка в период его нахождения в образовательной организации;</w:t>
      </w:r>
    </w:p>
    <w:p w:rsidR="00623C9B" w:rsidRDefault="00623C9B">
      <w:pPr>
        <w:spacing w:line="40" w:lineRule="exact"/>
        <w:rPr>
          <w:rFonts w:eastAsia="Times New Roman"/>
          <w:sz w:val="24"/>
          <w:szCs w:val="24"/>
        </w:rPr>
      </w:pPr>
    </w:p>
    <w:p w:rsidR="00623C9B" w:rsidRDefault="006E6D5C" w:rsidP="00644E79">
      <w:pPr>
        <w:numPr>
          <w:ilvl w:val="1"/>
          <w:numId w:val="111"/>
        </w:numPr>
        <w:tabs>
          <w:tab w:val="left" w:pos="1420"/>
        </w:tabs>
        <w:ind w:left="1420" w:hanging="450"/>
        <w:rPr>
          <w:rFonts w:eastAsia="Times New Roman"/>
          <w:sz w:val="24"/>
          <w:szCs w:val="24"/>
        </w:rPr>
      </w:pPr>
      <w:r>
        <w:rPr>
          <w:rFonts w:eastAsia="Times New Roman"/>
          <w:color w:val="00000A"/>
          <w:sz w:val="24"/>
          <w:szCs w:val="24"/>
        </w:rPr>
        <w:t>консультирование родителей и членов семей по вопросам образования ребенка;</w:t>
      </w:r>
    </w:p>
    <w:p w:rsidR="00623C9B" w:rsidRDefault="00623C9B">
      <w:pPr>
        <w:spacing w:line="53" w:lineRule="exact"/>
        <w:rPr>
          <w:rFonts w:eastAsia="Times New Roman"/>
          <w:sz w:val="24"/>
          <w:szCs w:val="24"/>
        </w:rPr>
      </w:pPr>
    </w:p>
    <w:p w:rsidR="00623C9B" w:rsidRDefault="006E6D5C" w:rsidP="00644E79">
      <w:pPr>
        <w:numPr>
          <w:ilvl w:val="1"/>
          <w:numId w:val="111"/>
        </w:numPr>
        <w:tabs>
          <w:tab w:val="left" w:pos="1424"/>
        </w:tabs>
        <w:spacing w:line="266" w:lineRule="auto"/>
        <w:ind w:left="260" w:firstLine="710"/>
        <w:rPr>
          <w:rFonts w:eastAsia="Times New Roman"/>
          <w:sz w:val="24"/>
          <w:szCs w:val="24"/>
        </w:rPr>
      </w:pPr>
      <w:r>
        <w:rPr>
          <w:rFonts w:eastAsia="Times New Roman"/>
          <w:color w:val="00000A"/>
          <w:sz w:val="24"/>
          <w:szCs w:val="24"/>
        </w:rPr>
        <w:t>обеспечение необходимым учебным, информационно-техническим оборудованием и учебно-дидактическим материалом.</w:t>
      </w:r>
    </w:p>
    <w:p w:rsidR="00623C9B" w:rsidRDefault="00623C9B">
      <w:pPr>
        <w:spacing w:line="29" w:lineRule="exact"/>
        <w:rPr>
          <w:rFonts w:eastAsia="Times New Roman"/>
          <w:sz w:val="24"/>
          <w:szCs w:val="24"/>
        </w:rPr>
      </w:pPr>
    </w:p>
    <w:p w:rsidR="00623C9B" w:rsidRDefault="006E6D5C">
      <w:pPr>
        <w:spacing w:line="260" w:lineRule="auto"/>
        <w:ind w:left="940" w:right="20" w:firstLine="394"/>
        <w:rPr>
          <w:rFonts w:eastAsia="Times New Roman"/>
          <w:sz w:val="24"/>
          <w:szCs w:val="24"/>
        </w:rPr>
      </w:pPr>
      <w:r>
        <w:rPr>
          <w:rFonts w:eastAsia="Times New Roman"/>
          <w:b/>
          <w:bCs/>
          <w:i/>
          <w:iCs/>
          <w:color w:val="00000A"/>
          <w:sz w:val="24"/>
          <w:szCs w:val="24"/>
        </w:rPr>
        <w:t xml:space="preserve">Определение нормативных затрат на оказание государственной услуги </w:t>
      </w:r>
      <w:r>
        <w:rPr>
          <w:rFonts w:eastAsia="Times New Roman"/>
          <w:color w:val="00000A"/>
          <w:sz w:val="24"/>
          <w:szCs w:val="24"/>
        </w:rPr>
        <w:t>Финансирование государственной услуги рассчитывается с учетом рекомендаций</w:t>
      </w:r>
    </w:p>
    <w:p w:rsidR="00623C9B" w:rsidRDefault="00623C9B">
      <w:pPr>
        <w:spacing w:line="30" w:lineRule="exact"/>
        <w:rPr>
          <w:rFonts w:eastAsia="Times New Roman"/>
          <w:sz w:val="24"/>
          <w:szCs w:val="24"/>
        </w:rPr>
      </w:pPr>
    </w:p>
    <w:p w:rsidR="00623C9B" w:rsidRDefault="006E6D5C">
      <w:pPr>
        <w:spacing w:line="274" w:lineRule="auto"/>
        <w:ind w:left="260" w:right="20"/>
        <w:jc w:val="both"/>
        <w:rPr>
          <w:rFonts w:eastAsia="Times New Roman"/>
          <w:sz w:val="24"/>
          <w:szCs w:val="24"/>
        </w:rPr>
      </w:pPr>
      <w:r>
        <w:rPr>
          <w:rFonts w:eastAsia="Times New Roman"/>
          <w:color w:val="00000A"/>
          <w:sz w:val="24"/>
          <w:szCs w:val="24"/>
        </w:rPr>
        <w:t xml:space="preserve">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Pr>
          <w:rFonts w:eastAsia="Times New Roman"/>
          <w:color w:val="000000"/>
          <w:sz w:val="24"/>
          <w:szCs w:val="24"/>
        </w:rPr>
        <w:t>обучающихся с</w:t>
      </w:r>
      <w:r>
        <w:rPr>
          <w:rFonts w:eastAsia="Times New Roman"/>
          <w:color w:val="00000A"/>
          <w:sz w:val="24"/>
          <w:szCs w:val="24"/>
        </w:rPr>
        <w:t xml:space="preserve"> </w:t>
      </w:r>
      <w:r>
        <w:rPr>
          <w:rFonts w:eastAsia="Times New Roman"/>
          <w:color w:val="000000"/>
          <w:sz w:val="24"/>
          <w:szCs w:val="24"/>
        </w:rPr>
        <w:t xml:space="preserve">ЗПР, требованиями </w:t>
      </w:r>
      <w:r>
        <w:rPr>
          <w:rFonts w:eastAsia="Times New Roman"/>
          <w:color w:val="00000A"/>
          <w:sz w:val="24"/>
          <w:szCs w:val="24"/>
        </w:rPr>
        <w:t>к наполняемости классов в соответствии с СанПиН.</w:t>
      </w:r>
      <w:r>
        <w:rPr>
          <w:rFonts w:eastAsia="Times New Roman"/>
          <w:color w:val="000000"/>
          <w:sz w:val="24"/>
          <w:szCs w:val="24"/>
        </w:rPr>
        <w:t xml:space="preserve"> </w:t>
      </w:r>
      <w:r>
        <w:rPr>
          <w:rFonts w:eastAsia="Times New Roman"/>
          <w:color w:val="00000A"/>
          <w:sz w:val="24"/>
          <w:szCs w:val="24"/>
        </w:rPr>
        <w:t>Учитывается то,</w:t>
      </w:r>
      <w:r>
        <w:rPr>
          <w:rFonts w:eastAsia="Times New Roman"/>
          <w:color w:val="000000"/>
          <w:sz w:val="24"/>
          <w:szCs w:val="24"/>
        </w:rPr>
        <w:t xml:space="preserve"> </w:t>
      </w:r>
      <w:r>
        <w:rPr>
          <w:rFonts w:eastAsia="Times New Roman"/>
          <w:color w:val="00000A"/>
          <w:sz w:val="24"/>
          <w:szCs w:val="24"/>
        </w:rPr>
        <w:t>что</w:t>
      </w:r>
      <w:r>
        <w:rPr>
          <w:rFonts w:eastAsia="Times New Roman"/>
          <w:color w:val="000000"/>
          <w:sz w:val="24"/>
          <w:szCs w:val="24"/>
        </w:rPr>
        <w:t xml:space="preserve"> </w:t>
      </w:r>
      <w:r>
        <w:rPr>
          <w:rFonts w:eastAsia="Times New Roman"/>
          <w:color w:val="00000A"/>
          <w:sz w:val="24"/>
          <w:szCs w:val="24"/>
        </w:rPr>
        <w:t>внеурочная деятельность включает обязательные индивидуальные и фронтальные коррекционные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23C9B" w:rsidRDefault="00623C9B">
      <w:pPr>
        <w:spacing w:line="17" w:lineRule="exact"/>
        <w:rPr>
          <w:rFonts w:eastAsia="Times New Roman"/>
          <w:sz w:val="24"/>
          <w:szCs w:val="24"/>
        </w:rPr>
      </w:pPr>
    </w:p>
    <w:p w:rsidR="00623C9B" w:rsidRDefault="006E6D5C">
      <w:pPr>
        <w:spacing w:line="252" w:lineRule="auto"/>
        <w:ind w:left="260" w:right="20" w:firstLine="677"/>
        <w:rPr>
          <w:rFonts w:eastAsia="Times New Roman"/>
          <w:sz w:val="24"/>
          <w:szCs w:val="24"/>
        </w:rPr>
      </w:pPr>
      <w:r>
        <w:rPr>
          <w:rFonts w:eastAsia="Times New Roman"/>
          <w:color w:val="00000A"/>
          <w:sz w:val="24"/>
          <w:szCs w:val="24"/>
        </w:rPr>
        <w:t>Нормативные затраты на оказание i-той государственной услуги на соответствующий финансовый год определяются по формуле:</w:t>
      </w:r>
    </w:p>
    <w:p w:rsidR="00623C9B" w:rsidRDefault="00623C9B">
      <w:pPr>
        <w:spacing w:line="1" w:lineRule="exact"/>
        <w:rPr>
          <w:rFonts w:eastAsia="Times New Roman"/>
          <w:sz w:val="24"/>
          <w:szCs w:val="24"/>
        </w:rPr>
      </w:pPr>
    </w:p>
    <w:p w:rsidR="00623C9B" w:rsidRDefault="006E6D5C" w:rsidP="00644E79">
      <w:pPr>
        <w:numPr>
          <w:ilvl w:val="2"/>
          <w:numId w:val="111"/>
        </w:numPr>
        <w:tabs>
          <w:tab w:val="left" w:pos="2620"/>
        </w:tabs>
        <w:ind w:left="2620" w:hanging="173"/>
        <w:rPr>
          <w:rFonts w:eastAsia="Times New Roman"/>
          <w:b/>
          <w:bCs/>
          <w:i/>
          <w:iCs/>
          <w:color w:val="00000A"/>
          <w:sz w:val="24"/>
          <w:szCs w:val="24"/>
        </w:rPr>
      </w:pPr>
      <w:r>
        <w:rPr>
          <w:rFonts w:eastAsia="Times New Roman"/>
          <w:i/>
          <w:iCs/>
          <w:color w:val="00000A"/>
          <w:sz w:val="32"/>
          <w:szCs w:val="32"/>
          <w:vertAlign w:val="superscript"/>
        </w:rPr>
        <w:t>i</w:t>
      </w:r>
      <w:r>
        <w:rPr>
          <w:rFonts w:eastAsia="Times New Roman"/>
          <w:i/>
          <w:iCs/>
          <w:color w:val="00000A"/>
          <w:sz w:val="32"/>
          <w:szCs w:val="32"/>
          <w:vertAlign w:val="subscript"/>
        </w:rPr>
        <w:t>гу</w:t>
      </w:r>
      <w:r>
        <w:rPr>
          <w:rFonts w:eastAsia="Times New Roman"/>
          <w:b/>
          <w:bCs/>
          <w:color w:val="00000A"/>
          <w:sz w:val="24"/>
          <w:szCs w:val="24"/>
        </w:rPr>
        <w:t xml:space="preserve"> = </w:t>
      </w:r>
      <w:r>
        <w:rPr>
          <w:rFonts w:eastAsia="Times New Roman"/>
          <w:b/>
          <w:bCs/>
          <w:i/>
          <w:iCs/>
          <w:color w:val="00000A"/>
          <w:sz w:val="24"/>
          <w:szCs w:val="24"/>
        </w:rPr>
        <w:t>НЗ</w:t>
      </w:r>
      <w:r>
        <w:rPr>
          <w:rFonts w:eastAsia="Times New Roman"/>
          <w:b/>
          <w:bCs/>
          <w:color w:val="00000A"/>
          <w:sz w:val="24"/>
          <w:szCs w:val="24"/>
        </w:rPr>
        <w:t xml:space="preserve"> </w:t>
      </w:r>
      <w:r>
        <w:rPr>
          <w:rFonts w:eastAsia="Times New Roman"/>
          <w:i/>
          <w:iCs/>
          <w:color w:val="00000A"/>
          <w:sz w:val="32"/>
          <w:szCs w:val="32"/>
          <w:vertAlign w:val="superscript"/>
        </w:rPr>
        <w:t>i</w:t>
      </w:r>
      <w:r>
        <w:rPr>
          <w:rFonts w:eastAsia="Times New Roman"/>
          <w:i/>
          <w:iCs/>
          <w:color w:val="00000A"/>
          <w:sz w:val="32"/>
          <w:szCs w:val="32"/>
          <w:vertAlign w:val="subscript"/>
        </w:rPr>
        <w:t>очр</w:t>
      </w:r>
      <w:r>
        <w:rPr>
          <w:rFonts w:eastAsia="Times New Roman"/>
          <w:b/>
          <w:bCs/>
          <w:color w:val="00000A"/>
          <w:sz w:val="24"/>
          <w:szCs w:val="24"/>
        </w:rPr>
        <w:t xml:space="preserve"> </w:t>
      </w:r>
      <w:r>
        <w:rPr>
          <w:rFonts w:eastAsia="Times New Roman"/>
          <w:b/>
          <w:bCs/>
          <w:i/>
          <w:iCs/>
          <w:color w:val="00000A"/>
          <w:sz w:val="32"/>
          <w:szCs w:val="32"/>
          <w:vertAlign w:val="subscript"/>
        </w:rPr>
        <w:t>*k</w:t>
      </w:r>
      <w:r>
        <w:rPr>
          <w:rFonts w:eastAsia="Times New Roman"/>
          <w:i/>
          <w:iCs/>
          <w:color w:val="00000A"/>
          <w:sz w:val="32"/>
          <w:szCs w:val="32"/>
          <w:vertAlign w:val="subscript"/>
        </w:rPr>
        <w:t>i</w:t>
      </w:r>
      <w:r>
        <w:rPr>
          <w:rFonts w:eastAsia="Times New Roman"/>
          <w:b/>
          <w:bCs/>
          <w:color w:val="00000A"/>
          <w:sz w:val="24"/>
          <w:szCs w:val="24"/>
        </w:rPr>
        <w:t xml:space="preserve"> </w:t>
      </w:r>
      <w:r>
        <w:rPr>
          <w:rFonts w:eastAsia="Times New Roman"/>
          <w:i/>
          <w:iCs/>
          <w:color w:val="00000A"/>
          <w:sz w:val="24"/>
          <w:szCs w:val="24"/>
        </w:rPr>
        <w:t>,</w:t>
      </w:r>
      <w:r>
        <w:rPr>
          <w:rFonts w:eastAsia="Times New Roman"/>
          <w:b/>
          <w:bCs/>
          <w:color w:val="00000A"/>
          <w:sz w:val="24"/>
          <w:szCs w:val="24"/>
        </w:rPr>
        <w:t xml:space="preserve"> </w:t>
      </w:r>
      <w:r>
        <w:rPr>
          <w:rFonts w:eastAsia="Times New Roman"/>
          <w:color w:val="00000A"/>
          <w:sz w:val="24"/>
          <w:szCs w:val="24"/>
        </w:rPr>
        <w:t>где</w:t>
      </w:r>
    </w:p>
    <w:p w:rsidR="00623C9B" w:rsidRDefault="00623C9B">
      <w:pPr>
        <w:spacing w:line="14" w:lineRule="exact"/>
        <w:rPr>
          <w:rFonts w:eastAsia="Times New Roman"/>
          <w:b/>
          <w:bCs/>
          <w:i/>
          <w:iCs/>
          <w:color w:val="00000A"/>
          <w:sz w:val="24"/>
          <w:szCs w:val="24"/>
        </w:rPr>
      </w:pPr>
    </w:p>
    <w:p w:rsidR="00623C9B" w:rsidRDefault="006E6D5C" w:rsidP="00644E79">
      <w:pPr>
        <w:numPr>
          <w:ilvl w:val="0"/>
          <w:numId w:val="111"/>
        </w:numPr>
        <w:tabs>
          <w:tab w:val="left" w:pos="1280"/>
        </w:tabs>
        <w:spacing w:line="206" w:lineRule="auto"/>
        <w:ind w:left="1280" w:hanging="341"/>
        <w:rPr>
          <w:rFonts w:eastAsia="Times New Roman"/>
          <w:color w:val="00000A"/>
          <w:sz w:val="24"/>
          <w:szCs w:val="24"/>
        </w:rPr>
      </w:pPr>
      <w:r>
        <w:rPr>
          <w:rFonts w:eastAsia="Times New Roman"/>
          <w:i/>
          <w:iCs/>
          <w:color w:val="00000A"/>
          <w:sz w:val="32"/>
          <w:szCs w:val="32"/>
          <w:vertAlign w:val="superscript"/>
        </w:rPr>
        <w:t>i</w:t>
      </w:r>
      <w:r>
        <w:rPr>
          <w:rFonts w:eastAsia="Times New Roman"/>
          <w:i/>
          <w:iCs/>
          <w:color w:val="00000A"/>
          <w:sz w:val="32"/>
          <w:szCs w:val="32"/>
          <w:vertAlign w:val="subscript"/>
        </w:rPr>
        <w:t>гу</w:t>
      </w:r>
      <w:r>
        <w:rPr>
          <w:rFonts w:eastAsia="Times New Roman"/>
          <w:b/>
          <w:bCs/>
          <w:color w:val="00000A"/>
          <w:sz w:val="24"/>
          <w:szCs w:val="24"/>
        </w:rPr>
        <w:t xml:space="preserve">    -  </w:t>
      </w:r>
      <w:r>
        <w:rPr>
          <w:rFonts w:eastAsia="Times New Roman"/>
          <w:color w:val="00000A"/>
          <w:sz w:val="24"/>
          <w:szCs w:val="24"/>
        </w:rPr>
        <w:t>нормативные   затраты   на   оказание</w:t>
      </w:r>
      <w:r>
        <w:rPr>
          <w:rFonts w:eastAsia="Times New Roman"/>
          <w:b/>
          <w:bCs/>
          <w:color w:val="00000A"/>
          <w:sz w:val="24"/>
          <w:szCs w:val="24"/>
        </w:rPr>
        <w:t xml:space="preserve">   </w:t>
      </w:r>
      <w:r>
        <w:rPr>
          <w:rFonts w:eastAsia="Times New Roman"/>
          <w:color w:val="00000A"/>
          <w:sz w:val="24"/>
          <w:szCs w:val="24"/>
        </w:rPr>
        <w:t>i-той   государственной   услуги   на</w:t>
      </w:r>
    </w:p>
    <w:p w:rsidR="00623C9B" w:rsidRDefault="006E6D5C">
      <w:pPr>
        <w:spacing w:line="221" w:lineRule="auto"/>
        <w:ind w:left="260"/>
        <w:rPr>
          <w:sz w:val="20"/>
          <w:szCs w:val="20"/>
        </w:rPr>
      </w:pPr>
      <w:r>
        <w:rPr>
          <w:rFonts w:eastAsia="Times New Roman"/>
          <w:color w:val="00000A"/>
          <w:sz w:val="24"/>
          <w:szCs w:val="24"/>
        </w:rPr>
        <w:t>соответствующий финансовый год;</w:t>
      </w:r>
    </w:p>
    <w:p w:rsidR="00623C9B" w:rsidRDefault="00623C9B">
      <w:pPr>
        <w:spacing w:line="1" w:lineRule="exact"/>
        <w:rPr>
          <w:sz w:val="20"/>
          <w:szCs w:val="20"/>
        </w:rPr>
      </w:pPr>
    </w:p>
    <w:p w:rsidR="00623C9B" w:rsidRDefault="006E6D5C">
      <w:pPr>
        <w:spacing w:line="237" w:lineRule="auto"/>
        <w:ind w:left="260" w:right="20" w:firstLine="677"/>
        <w:rPr>
          <w:sz w:val="20"/>
          <w:szCs w:val="20"/>
        </w:rPr>
      </w:pPr>
      <w:r>
        <w:rPr>
          <w:rFonts w:eastAsia="Times New Roman"/>
          <w:color w:val="00000A"/>
          <w:sz w:val="24"/>
          <w:szCs w:val="24"/>
        </w:rPr>
        <w:t xml:space="preserve">НЗ </w:t>
      </w:r>
      <w:r>
        <w:rPr>
          <w:rFonts w:eastAsia="Times New Roman"/>
          <w:color w:val="00000A"/>
          <w:sz w:val="32"/>
          <w:szCs w:val="32"/>
          <w:vertAlign w:val="superscript"/>
        </w:rPr>
        <w:t>i</w:t>
      </w:r>
      <w:r>
        <w:rPr>
          <w:rFonts w:eastAsia="Times New Roman"/>
          <w:color w:val="00000A"/>
          <w:sz w:val="32"/>
          <w:szCs w:val="32"/>
          <w:vertAlign w:val="subscript"/>
        </w:rPr>
        <w:t>очр</w:t>
      </w:r>
      <w:r>
        <w:rPr>
          <w:rFonts w:eastAsia="Times New Roman"/>
          <w:color w:val="00000A"/>
          <w:sz w:val="24"/>
          <w:szCs w:val="24"/>
        </w:rPr>
        <w:t xml:space="preserve"> </w:t>
      </w:r>
      <w:r>
        <w:rPr>
          <w:rFonts w:eastAsia="Times New Roman"/>
          <w:color w:val="00000A"/>
          <w:sz w:val="32"/>
          <w:szCs w:val="32"/>
          <w:vertAlign w:val="superscript"/>
        </w:rPr>
        <w:t>_</w:t>
      </w:r>
      <w:r>
        <w:rPr>
          <w:rFonts w:eastAsia="Times New Roman"/>
          <w:color w:val="00000A"/>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623C9B" w:rsidRDefault="006E6D5C">
      <w:pPr>
        <w:spacing w:line="236" w:lineRule="auto"/>
        <w:ind w:left="260" w:right="20" w:firstLine="677"/>
        <w:rPr>
          <w:sz w:val="20"/>
          <w:szCs w:val="20"/>
        </w:rPr>
      </w:pPr>
      <w:r>
        <w:rPr>
          <w:rFonts w:eastAsia="Times New Roman"/>
          <w:i/>
          <w:iCs/>
          <w:color w:val="00000A"/>
          <w:sz w:val="24"/>
          <w:szCs w:val="24"/>
        </w:rPr>
        <w:t>K</w:t>
      </w:r>
      <w:r>
        <w:rPr>
          <w:rFonts w:eastAsia="Times New Roman"/>
          <w:i/>
          <w:iCs/>
          <w:color w:val="00000A"/>
          <w:sz w:val="32"/>
          <w:szCs w:val="32"/>
          <w:vertAlign w:val="subscript"/>
        </w:rPr>
        <w:t>i</w:t>
      </w:r>
      <w:r>
        <w:rPr>
          <w:rFonts w:eastAsia="Times New Roman"/>
          <w:i/>
          <w:iCs/>
          <w:color w:val="00000A"/>
          <w:sz w:val="24"/>
          <w:szCs w:val="24"/>
        </w:rPr>
        <w:t xml:space="preserve"> </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объем</w:t>
      </w:r>
      <w:r>
        <w:rPr>
          <w:rFonts w:eastAsia="Times New Roman"/>
          <w:i/>
          <w:iCs/>
          <w:color w:val="00000A"/>
          <w:sz w:val="24"/>
          <w:szCs w:val="24"/>
        </w:rPr>
        <w:t xml:space="preserve"> </w:t>
      </w:r>
      <w:r>
        <w:rPr>
          <w:rFonts w:eastAsia="Times New Roman"/>
          <w:color w:val="00000A"/>
          <w:sz w:val="24"/>
          <w:szCs w:val="24"/>
        </w:rPr>
        <w:t>i-той государственной услуги в соответствии с государственным</w:t>
      </w:r>
      <w:r>
        <w:rPr>
          <w:rFonts w:eastAsia="Times New Roman"/>
          <w:i/>
          <w:iCs/>
          <w:color w:val="00000A"/>
          <w:sz w:val="24"/>
          <w:szCs w:val="24"/>
        </w:rPr>
        <w:t xml:space="preserve"> </w:t>
      </w:r>
      <w:r>
        <w:rPr>
          <w:rFonts w:eastAsia="Times New Roman"/>
          <w:color w:val="00000A"/>
          <w:sz w:val="24"/>
          <w:szCs w:val="24"/>
        </w:rPr>
        <w:t>(муниципальным) заданием.</w:t>
      </w:r>
    </w:p>
    <w:p w:rsidR="00623C9B" w:rsidRDefault="00623C9B">
      <w:pPr>
        <w:spacing w:line="53" w:lineRule="exact"/>
        <w:rPr>
          <w:sz w:val="20"/>
          <w:szCs w:val="20"/>
        </w:rPr>
      </w:pPr>
    </w:p>
    <w:p w:rsidR="00623C9B" w:rsidRDefault="006E6D5C">
      <w:pPr>
        <w:spacing w:line="263" w:lineRule="auto"/>
        <w:ind w:left="260" w:right="20" w:firstLine="698"/>
        <w:rPr>
          <w:sz w:val="20"/>
          <w:szCs w:val="20"/>
        </w:rPr>
      </w:pPr>
      <w:r>
        <w:rPr>
          <w:rFonts w:eastAsia="Times New Roman"/>
          <w:color w:val="00000A"/>
          <w:sz w:val="23"/>
          <w:szCs w:val="23"/>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23C9B" w:rsidRDefault="006E6D5C">
      <w:pPr>
        <w:spacing w:line="222" w:lineRule="auto"/>
        <w:ind w:left="1260"/>
        <w:rPr>
          <w:sz w:val="20"/>
          <w:szCs w:val="20"/>
        </w:rPr>
      </w:pPr>
      <w:r>
        <w:rPr>
          <w:rFonts w:eastAsia="Times New Roman"/>
          <w:b/>
          <w:bCs/>
          <w:i/>
          <w:iCs/>
          <w:color w:val="00000A"/>
          <w:sz w:val="24"/>
          <w:szCs w:val="24"/>
        </w:rPr>
        <w:t xml:space="preserve">НЗ </w:t>
      </w:r>
      <w:r>
        <w:rPr>
          <w:rFonts w:eastAsia="Times New Roman"/>
          <w:i/>
          <w:iCs/>
          <w:color w:val="00000A"/>
          <w:sz w:val="32"/>
          <w:szCs w:val="32"/>
          <w:vertAlign w:val="superscript"/>
        </w:rPr>
        <w:t>i</w:t>
      </w:r>
      <w:r>
        <w:rPr>
          <w:rFonts w:eastAsia="Times New Roman"/>
          <w:i/>
          <w:iCs/>
          <w:color w:val="00000A"/>
          <w:sz w:val="32"/>
          <w:szCs w:val="32"/>
          <w:vertAlign w:val="subscript"/>
        </w:rPr>
        <w:t>очр=</w:t>
      </w:r>
      <w:r>
        <w:rPr>
          <w:rFonts w:eastAsia="Times New Roman"/>
          <w:b/>
          <w:bCs/>
          <w:i/>
          <w:iCs/>
          <w:color w:val="00000A"/>
          <w:sz w:val="24"/>
          <w:szCs w:val="24"/>
        </w:rPr>
        <w:t xml:space="preserve"> НЗ </w:t>
      </w:r>
      <w:r>
        <w:rPr>
          <w:rFonts w:eastAsia="Times New Roman"/>
          <w:i/>
          <w:iCs/>
          <w:color w:val="00000A"/>
          <w:sz w:val="32"/>
          <w:szCs w:val="32"/>
          <w:vertAlign w:val="subscript"/>
        </w:rPr>
        <w:t>гу+</w:t>
      </w:r>
      <w:r>
        <w:rPr>
          <w:rFonts w:eastAsia="Times New Roman"/>
          <w:b/>
          <w:bCs/>
          <w:i/>
          <w:iCs/>
          <w:color w:val="00000A"/>
          <w:sz w:val="24"/>
          <w:szCs w:val="24"/>
        </w:rPr>
        <w:t xml:space="preserve"> НЗ </w:t>
      </w:r>
      <w:r>
        <w:rPr>
          <w:rFonts w:eastAsia="Times New Roman"/>
          <w:i/>
          <w:iCs/>
          <w:color w:val="00000A"/>
          <w:sz w:val="32"/>
          <w:szCs w:val="32"/>
          <w:vertAlign w:val="subscript"/>
        </w:rPr>
        <w:t>он</w:t>
      </w:r>
      <w:r>
        <w:rPr>
          <w:rFonts w:eastAsia="Times New Roman"/>
          <w:b/>
          <w:bCs/>
          <w:i/>
          <w:iCs/>
          <w:color w:val="00000A"/>
          <w:sz w:val="24"/>
          <w:szCs w:val="24"/>
        </w:rPr>
        <w:t xml:space="preserve"> </w:t>
      </w:r>
      <w:r>
        <w:rPr>
          <w:rFonts w:eastAsia="Times New Roman"/>
          <w:i/>
          <w:iCs/>
          <w:color w:val="00000A"/>
          <w:sz w:val="24"/>
          <w:szCs w:val="24"/>
        </w:rPr>
        <w:t>,</w:t>
      </w:r>
      <w:r>
        <w:rPr>
          <w:rFonts w:eastAsia="Times New Roman"/>
          <w:b/>
          <w:bCs/>
          <w:i/>
          <w:iCs/>
          <w:color w:val="00000A"/>
          <w:sz w:val="24"/>
          <w:szCs w:val="24"/>
        </w:rPr>
        <w:t xml:space="preserve"> </w:t>
      </w:r>
      <w:r>
        <w:rPr>
          <w:rFonts w:eastAsia="Times New Roman"/>
          <w:color w:val="00000A"/>
          <w:sz w:val="24"/>
          <w:szCs w:val="24"/>
        </w:rPr>
        <w:t>где</w:t>
      </w:r>
    </w:p>
    <w:p w:rsidR="00623C9B" w:rsidRDefault="006E6D5C">
      <w:pPr>
        <w:spacing w:line="228" w:lineRule="auto"/>
        <w:ind w:left="260" w:right="20" w:firstLine="670"/>
        <w:rPr>
          <w:sz w:val="20"/>
          <w:szCs w:val="20"/>
        </w:rPr>
      </w:pPr>
      <w:r>
        <w:rPr>
          <w:rFonts w:eastAsia="Times New Roman"/>
          <w:color w:val="00000A"/>
          <w:sz w:val="24"/>
          <w:szCs w:val="24"/>
        </w:rPr>
        <w:t xml:space="preserve">НЗ </w:t>
      </w:r>
      <w:r>
        <w:rPr>
          <w:rFonts w:eastAsia="Times New Roman"/>
          <w:i/>
          <w:iCs/>
          <w:color w:val="00000A"/>
          <w:sz w:val="32"/>
          <w:szCs w:val="32"/>
          <w:vertAlign w:val="superscript"/>
        </w:rPr>
        <w:t>i</w:t>
      </w:r>
      <w:r>
        <w:rPr>
          <w:rFonts w:eastAsia="Times New Roman"/>
          <w:i/>
          <w:iCs/>
          <w:color w:val="00000A"/>
          <w:sz w:val="32"/>
          <w:szCs w:val="32"/>
          <w:vertAlign w:val="subscript"/>
        </w:rPr>
        <w:t>очр</w:t>
      </w:r>
      <w:r>
        <w:rPr>
          <w:rFonts w:eastAsia="Times New Roman"/>
          <w:color w:val="00000A"/>
          <w:sz w:val="24"/>
          <w:szCs w:val="24"/>
        </w:rPr>
        <w:t xml:space="preserve"> </w:t>
      </w:r>
      <w:r>
        <w:rPr>
          <w:rFonts w:eastAsia="Times New Roman"/>
          <w:i/>
          <w:iCs/>
          <w:color w:val="00000A"/>
          <w:sz w:val="32"/>
          <w:szCs w:val="32"/>
          <w:vertAlign w:val="subscript"/>
        </w:rPr>
        <w:t>-</w:t>
      </w:r>
      <w:r>
        <w:rPr>
          <w:rFonts w:eastAsia="Times New Roman"/>
          <w:color w:val="00000A"/>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623C9B" w:rsidRDefault="00623C9B">
      <w:pPr>
        <w:spacing w:line="2" w:lineRule="exact"/>
        <w:rPr>
          <w:sz w:val="20"/>
          <w:szCs w:val="20"/>
        </w:rPr>
      </w:pPr>
    </w:p>
    <w:p w:rsidR="00623C9B" w:rsidRDefault="006E6D5C">
      <w:pPr>
        <w:spacing w:line="237" w:lineRule="auto"/>
        <w:ind w:left="260" w:right="20" w:firstLine="670"/>
        <w:rPr>
          <w:sz w:val="20"/>
          <w:szCs w:val="20"/>
        </w:rPr>
      </w:pPr>
      <w:r>
        <w:rPr>
          <w:rFonts w:eastAsia="Times New Roman"/>
          <w:color w:val="00000A"/>
          <w:sz w:val="24"/>
          <w:szCs w:val="24"/>
        </w:rPr>
        <w:t xml:space="preserve">НЗ </w:t>
      </w:r>
      <w:r>
        <w:rPr>
          <w:rFonts w:eastAsia="Times New Roman"/>
          <w:color w:val="00000A"/>
          <w:sz w:val="32"/>
          <w:szCs w:val="32"/>
          <w:vertAlign w:val="subscript"/>
        </w:rPr>
        <w:t>гу</w:t>
      </w:r>
      <w:r>
        <w:rPr>
          <w:rFonts w:eastAsia="Times New Roman"/>
          <w:color w:val="00000A"/>
          <w:sz w:val="24"/>
          <w:szCs w:val="24"/>
        </w:rPr>
        <w:t xml:space="preserve"> - нормативные затраты, непосредственно связанные с оказанием государственной услуги;</w:t>
      </w:r>
    </w:p>
    <w:p w:rsidR="00623C9B" w:rsidRDefault="006E6D5C">
      <w:pPr>
        <w:spacing w:line="216" w:lineRule="auto"/>
        <w:ind w:left="940"/>
        <w:rPr>
          <w:sz w:val="20"/>
          <w:szCs w:val="20"/>
        </w:rPr>
      </w:pPr>
      <w:r>
        <w:rPr>
          <w:rFonts w:eastAsia="Times New Roman"/>
          <w:color w:val="00000A"/>
          <w:sz w:val="24"/>
          <w:szCs w:val="24"/>
        </w:rPr>
        <w:t xml:space="preserve">НЗ </w:t>
      </w:r>
      <w:r>
        <w:rPr>
          <w:rFonts w:eastAsia="Times New Roman"/>
          <w:color w:val="00000A"/>
          <w:sz w:val="32"/>
          <w:szCs w:val="32"/>
          <w:vertAlign w:val="subscript"/>
        </w:rPr>
        <w:t>он</w:t>
      </w:r>
      <w:r>
        <w:rPr>
          <w:rFonts w:eastAsia="Times New Roman"/>
          <w:color w:val="00000A"/>
          <w:sz w:val="24"/>
          <w:szCs w:val="24"/>
        </w:rPr>
        <w:t xml:space="preserve"> - нормативные затраты на общехозяйственные нужды.</w:t>
      </w:r>
    </w:p>
    <w:p w:rsidR="00623C9B" w:rsidRDefault="00623C9B">
      <w:pPr>
        <w:spacing w:line="39" w:lineRule="exact"/>
        <w:rPr>
          <w:sz w:val="20"/>
          <w:szCs w:val="20"/>
        </w:rPr>
      </w:pPr>
    </w:p>
    <w:p w:rsidR="00623C9B" w:rsidRDefault="006E6D5C">
      <w:pPr>
        <w:spacing w:line="252" w:lineRule="auto"/>
        <w:ind w:left="260" w:firstLine="684"/>
        <w:jc w:val="both"/>
        <w:rPr>
          <w:sz w:val="20"/>
          <w:szCs w:val="20"/>
        </w:rPr>
      </w:pPr>
      <w:r>
        <w:rPr>
          <w:rFonts w:eastAsia="Times New Roman"/>
          <w:color w:val="00000A"/>
          <w:sz w:val="24"/>
          <w:szCs w:val="24"/>
        </w:rPr>
        <w:t>Нормативные затраты, непосредственно связанные с оказанием государственной услуги на соответствующий финансовый год, определяются по формуле:</w:t>
      </w:r>
    </w:p>
    <w:p w:rsidR="00623C9B" w:rsidRDefault="00623C9B">
      <w:pPr>
        <w:spacing w:line="1" w:lineRule="exact"/>
        <w:rPr>
          <w:sz w:val="20"/>
          <w:szCs w:val="20"/>
        </w:rPr>
      </w:pPr>
    </w:p>
    <w:p w:rsidR="00623C9B" w:rsidRDefault="006E6D5C">
      <w:pPr>
        <w:ind w:left="2400"/>
        <w:rPr>
          <w:sz w:val="20"/>
          <w:szCs w:val="20"/>
        </w:rPr>
      </w:pPr>
      <w:r>
        <w:rPr>
          <w:rFonts w:eastAsia="Times New Roman"/>
          <w:b/>
          <w:bCs/>
          <w:i/>
          <w:iCs/>
          <w:color w:val="00000A"/>
          <w:sz w:val="24"/>
          <w:szCs w:val="24"/>
        </w:rPr>
        <w:t xml:space="preserve">НЗ </w:t>
      </w:r>
      <w:r>
        <w:rPr>
          <w:rFonts w:eastAsia="Times New Roman"/>
          <w:b/>
          <w:bCs/>
          <w:color w:val="00000A"/>
          <w:sz w:val="32"/>
          <w:szCs w:val="32"/>
          <w:vertAlign w:val="subscript"/>
        </w:rPr>
        <w:t>гу</w:t>
      </w:r>
      <w:r>
        <w:rPr>
          <w:rFonts w:eastAsia="Times New Roman"/>
          <w:b/>
          <w:bCs/>
          <w:i/>
          <w:iCs/>
          <w:color w:val="00000A"/>
          <w:sz w:val="24"/>
          <w:szCs w:val="24"/>
        </w:rPr>
        <w:t xml:space="preserve"> </w:t>
      </w:r>
      <w:r>
        <w:rPr>
          <w:rFonts w:eastAsia="Times New Roman"/>
          <w:i/>
          <w:iCs/>
          <w:color w:val="00000A"/>
          <w:sz w:val="24"/>
          <w:szCs w:val="24"/>
        </w:rPr>
        <w:t>=</w:t>
      </w:r>
      <w:r>
        <w:rPr>
          <w:rFonts w:eastAsia="Times New Roman"/>
          <w:b/>
          <w:bCs/>
          <w:i/>
          <w:iCs/>
          <w:color w:val="00000A"/>
          <w:sz w:val="24"/>
          <w:szCs w:val="24"/>
        </w:rPr>
        <w:t xml:space="preserve"> НЗ</w:t>
      </w:r>
      <w:r>
        <w:rPr>
          <w:rFonts w:eastAsia="Times New Roman"/>
          <w:b/>
          <w:bCs/>
          <w:i/>
          <w:iCs/>
          <w:color w:val="00000A"/>
          <w:sz w:val="32"/>
          <w:szCs w:val="32"/>
          <w:vertAlign w:val="subscript"/>
        </w:rPr>
        <w:t>oтгу</w:t>
      </w:r>
      <w:r>
        <w:rPr>
          <w:rFonts w:eastAsia="Times New Roman"/>
          <w:b/>
          <w:bCs/>
          <w:i/>
          <w:iCs/>
          <w:color w:val="00000A"/>
          <w:sz w:val="24"/>
          <w:szCs w:val="24"/>
        </w:rPr>
        <w:t xml:space="preserve"> </w:t>
      </w:r>
      <w:r>
        <w:rPr>
          <w:rFonts w:eastAsia="Times New Roman"/>
          <w:b/>
          <w:bCs/>
          <w:i/>
          <w:iCs/>
          <w:color w:val="00000A"/>
          <w:sz w:val="32"/>
          <w:szCs w:val="32"/>
          <w:vertAlign w:val="subscript"/>
        </w:rPr>
        <w:t>+</w:t>
      </w:r>
      <w:r>
        <w:rPr>
          <w:rFonts w:eastAsia="Times New Roman"/>
          <w:b/>
          <w:bCs/>
          <w:i/>
          <w:iCs/>
          <w:color w:val="00000A"/>
          <w:sz w:val="24"/>
          <w:szCs w:val="24"/>
        </w:rPr>
        <w:t xml:space="preserve"> 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мp +</w:t>
      </w:r>
      <w:r>
        <w:rPr>
          <w:rFonts w:eastAsia="Times New Roman"/>
          <w:b/>
          <w:bCs/>
          <w:i/>
          <w:iCs/>
          <w:color w:val="00000A"/>
          <w:sz w:val="24"/>
          <w:szCs w:val="24"/>
        </w:rPr>
        <w:t xml:space="preserve"> 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пп</w:t>
      </w:r>
      <w:r>
        <w:rPr>
          <w:rFonts w:eastAsia="Times New Roman"/>
          <w:b/>
          <w:bCs/>
          <w:i/>
          <w:iCs/>
          <w:color w:val="00000A"/>
          <w:sz w:val="24"/>
          <w:szCs w:val="24"/>
        </w:rPr>
        <w:t xml:space="preserve"> </w:t>
      </w:r>
      <w:r>
        <w:rPr>
          <w:rFonts w:eastAsia="Times New Roman"/>
          <w:i/>
          <w:iCs/>
          <w:color w:val="00000A"/>
          <w:sz w:val="24"/>
          <w:szCs w:val="24"/>
        </w:rPr>
        <w:t>,</w:t>
      </w:r>
      <w:r>
        <w:rPr>
          <w:rFonts w:eastAsia="Times New Roman"/>
          <w:b/>
          <w:bCs/>
          <w:i/>
          <w:iCs/>
          <w:color w:val="00000A"/>
          <w:sz w:val="24"/>
          <w:szCs w:val="24"/>
        </w:rPr>
        <w:t xml:space="preserve"> </w:t>
      </w:r>
      <w:r>
        <w:rPr>
          <w:rFonts w:eastAsia="Times New Roman"/>
          <w:color w:val="00000A"/>
          <w:sz w:val="24"/>
          <w:szCs w:val="24"/>
        </w:rPr>
        <w:t>где</w:t>
      </w:r>
    </w:p>
    <w:p w:rsidR="00623C9B" w:rsidRDefault="00623C9B">
      <w:pPr>
        <w:spacing w:line="14" w:lineRule="exact"/>
        <w:rPr>
          <w:sz w:val="20"/>
          <w:szCs w:val="20"/>
        </w:rPr>
      </w:pPr>
    </w:p>
    <w:p w:rsidR="00623C9B" w:rsidRDefault="006E6D5C">
      <w:pPr>
        <w:spacing w:line="212" w:lineRule="auto"/>
        <w:ind w:left="260" w:firstLine="120"/>
        <w:jc w:val="both"/>
        <w:rPr>
          <w:sz w:val="20"/>
          <w:szCs w:val="20"/>
        </w:rPr>
      </w:pPr>
      <w:r>
        <w:rPr>
          <w:rFonts w:eastAsia="Times New Roman"/>
          <w:color w:val="00000A"/>
          <w:sz w:val="24"/>
          <w:szCs w:val="24"/>
        </w:rPr>
        <w:t>НЗ</w:t>
      </w:r>
      <w:r>
        <w:rPr>
          <w:rFonts w:eastAsia="Times New Roman"/>
          <w:color w:val="00000A"/>
          <w:sz w:val="32"/>
          <w:szCs w:val="32"/>
          <w:vertAlign w:val="subscript"/>
        </w:rPr>
        <w:t>гу</w:t>
      </w:r>
      <w:r>
        <w:rPr>
          <w:rFonts w:eastAsia="Times New Roman"/>
          <w:color w:val="00000A"/>
          <w:sz w:val="24"/>
          <w:szCs w:val="24"/>
        </w:rPr>
        <w:t xml:space="preserve"> - нормативные затраты, непосредственно связанные с оказанием государственной услуги на соответствующий финансовый год;</w:t>
      </w:r>
    </w:p>
    <w:p w:rsidR="00623C9B" w:rsidRDefault="00623C9B">
      <w:pPr>
        <w:spacing w:line="2" w:lineRule="exact"/>
        <w:rPr>
          <w:sz w:val="20"/>
          <w:szCs w:val="20"/>
        </w:rPr>
      </w:pPr>
    </w:p>
    <w:p w:rsidR="00623C9B" w:rsidRDefault="006E6D5C">
      <w:pPr>
        <w:spacing w:line="246" w:lineRule="auto"/>
        <w:ind w:left="260" w:firstLine="708"/>
        <w:jc w:val="both"/>
        <w:rPr>
          <w:sz w:val="20"/>
          <w:szCs w:val="20"/>
        </w:rPr>
      </w:pPr>
      <w:r>
        <w:rPr>
          <w:rFonts w:eastAsia="Times New Roman"/>
          <w:color w:val="00000A"/>
          <w:sz w:val="23"/>
          <w:szCs w:val="23"/>
        </w:rPr>
        <w:t>НЗ</w:t>
      </w:r>
      <w:r>
        <w:rPr>
          <w:rFonts w:eastAsia="Times New Roman"/>
          <w:color w:val="00000A"/>
          <w:sz w:val="31"/>
          <w:szCs w:val="31"/>
          <w:vertAlign w:val="subscript"/>
        </w:rPr>
        <w:t>omгy</w:t>
      </w:r>
      <w:r>
        <w:rPr>
          <w:rFonts w:eastAsia="Times New Roman"/>
          <w:color w:val="00000A"/>
          <w:sz w:val="23"/>
          <w:szCs w:val="23"/>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23C9B" w:rsidRDefault="006E6D5C">
      <w:pPr>
        <w:spacing w:line="265" w:lineRule="auto"/>
        <w:ind w:left="260" w:firstLine="708"/>
        <w:jc w:val="both"/>
        <w:rPr>
          <w:sz w:val="20"/>
          <w:szCs w:val="20"/>
        </w:rPr>
      </w:pPr>
      <w:r>
        <w:rPr>
          <w:rFonts w:eastAsia="Times New Roman"/>
          <w:color w:val="00000A"/>
          <w:sz w:val="24"/>
          <w:szCs w:val="24"/>
        </w:rPr>
        <w:t xml:space="preserve">НЗ </w:t>
      </w:r>
      <w:r>
        <w:rPr>
          <w:rFonts w:eastAsia="Times New Roman"/>
          <w:color w:val="00000A"/>
          <w:sz w:val="32"/>
          <w:szCs w:val="32"/>
          <w:vertAlign w:val="superscript"/>
        </w:rPr>
        <w:t>j</w:t>
      </w:r>
      <w:r>
        <w:rPr>
          <w:rFonts w:eastAsia="Times New Roman"/>
          <w:color w:val="00000A"/>
          <w:sz w:val="32"/>
          <w:szCs w:val="32"/>
          <w:vertAlign w:val="subscript"/>
        </w:rPr>
        <w:t>мp</w:t>
      </w:r>
      <w:r>
        <w:rPr>
          <w:rFonts w:eastAsia="Times New Roman"/>
          <w:color w:val="00000A"/>
          <w:sz w:val="24"/>
          <w:szCs w:val="24"/>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23C9B" w:rsidRDefault="00623C9B">
      <w:pPr>
        <w:spacing w:line="200" w:lineRule="exact"/>
        <w:rPr>
          <w:sz w:val="20"/>
          <w:szCs w:val="20"/>
        </w:rPr>
      </w:pPr>
    </w:p>
    <w:p w:rsidR="00623C9B" w:rsidRDefault="00623C9B">
      <w:pPr>
        <w:spacing w:line="236" w:lineRule="exact"/>
        <w:rPr>
          <w:sz w:val="20"/>
          <w:szCs w:val="20"/>
        </w:rPr>
      </w:pPr>
    </w:p>
    <w:p w:rsidR="00623C9B" w:rsidRDefault="00102417">
      <w:pPr>
        <w:ind w:right="-259"/>
        <w:jc w:val="center"/>
        <w:rPr>
          <w:sz w:val="20"/>
          <w:szCs w:val="20"/>
        </w:rPr>
      </w:pPr>
      <w:r>
        <w:rPr>
          <w:rFonts w:eastAsia="Times New Roman"/>
          <w:color w:val="00000A"/>
        </w:rPr>
        <w:t>7</w:t>
      </w:r>
      <w:r w:rsidR="00DC52F4">
        <w:rPr>
          <w:rFonts w:eastAsia="Times New Roman"/>
          <w:color w:val="00000A"/>
        </w:rPr>
        <w:t>0</w:t>
      </w:r>
    </w:p>
    <w:p w:rsidR="00623C9B" w:rsidRDefault="00623C9B">
      <w:pPr>
        <w:sectPr w:rsidR="00623C9B">
          <w:pgSz w:w="11900" w:h="16838"/>
          <w:pgMar w:top="1125" w:right="566" w:bottom="189" w:left="1440" w:header="0" w:footer="0" w:gutter="0"/>
          <w:cols w:space="720" w:equalWidth="0">
            <w:col w:w="9900"/>
          </w:cols>
        </w:sectPr>
      </w:pPr>
    </w:p>
    <w:p w:rsidR="00623C9B" w:rsidRDefault="00623C9B">
      <w:pPr>
        <w:framePr w:w="587" w:h="330" w:wrap="auto" w:vAnchor="page" w:hAnchor="page" w:x="2410" w:y="10926"/>
        <w:jc w:val="center"/>
        <w:rPr>
          <w:sz w:val="20"/>
          <w:szCs w:val="20"/>
        </w:rPr>
      </w:pPr>
    </w:p>
    <w:p w:rsidR="00623C9B" w:rsidRDefault="006E6D5C">
      <w:pPr>
        <w:framePr w:w="660" w:h="247" w:wrap="auto" w:vAnchor="page" w:hAnchor="page" w:x="2380" w:y="10946"/>
        <w:spacing w:line="184" w:lineRule="auto"/>
        <w:rPr>
          <w:rFonts w:eastAsia="Times New Roman"/>
          <w:b/>
          <w:bCs/>
          <w:i/>
          <w:iCs/>
          <w:color w:val="00000A"/>
          <w:sz w:val="13"/>
          <w:szCs w:val="13"/>
        </w:rPr>
      </w:pPr>
      <w:r>
        <w:rPr>
          <w:rFonts w:eastAsia="Times New Roman"/>
          <w:b/>
          <w:bCs/>
          <w:i/>
          <w:iCs/>
          <w:color w:val="00000A"/>
          <w:sz w:val="28"/>
          <w:szCs w:val="28"/>
          <w:vertAlign w:val="subscript"/>
        </w:rPr>
        <w:t>ЗП</w:t>
      </w:r>
      <w:r>
        <w:rPr>
          <w:rFonts w:eastAsia="Times New Roman"/>
          <w:b/>
          <w:bCs/>
          <w:i/>
          <w:iCs/>
          <w:color w:val="00000A"/>
          <w:sz w:val="13"/>
          <w:szCs w:val="13"/>
        </w:rPr>
        <w:t xml:space="preserve"> рег</w:t>
      </w:r>
    </w:p>
    <w:p w:rsidR="00623C9B" w:rsidRDefault="006E6D5C">
      <w:pPr>
        <w:spacing w:line="272" w:lineRule="auto"/>
        <w:ind w:left="260" w:firstLine="708"/>
        <w:jc w:val="both"/>
        <w:rPr>
          <w:sz w:val="20"/>
          <w:szCs w:val="20"/>
        </w:rPr>
      </w:pPr>
      <w:r>
        <w:rPr>
          <w:rFonts w:eastAsia="Times New Roman"/>
          <w:color w:val="00000A"/>
          <w:sz w:val="24"/>
          <w:szCs w:val="24"/>
        </w:rPr>
        <w:t xml:space="preserve">НЗ </w:t>
      </w:r>
      <w:r>
        <w:rPr>
          <w:rFonts w:eastAsia="Times New Roman"/>
          <w:color w:val="00000A"/>
          <w:sz w:val="32"/>
          <w:szCs w:val="32"/>
          <w:vertAlign w:val="superscript"/>
        </w:rPr>
        <w:t>j</w:t>
      </w:r>
      <w:r>
        <w:rPr>
          <w:rFonts w:eastAsia="Times New Roman"/>
          <w:color w:val="00000A"/>
          <w:sz w:val="32"/>
          <w:szCs w:val="32"/>
          <w:vertAlign w:val="subscript"/>
        </w:rPr>
        <w:t>пп</w:t>
      </w:r>
      <w:r>
        <w:rPr>
          <w:rFonts w:eastAsia="Times New Roman"/>
          <w:color w:val="00000A"/>
          <w:sz w:val="24"/>
          <w:szCs w:val="24"/>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23C9B" w:rsidRDefault="00623C9B">
      <w:pPr>
        <w:spacing w:line="17" w:lineRule="exact"/>
        <w:rPr>
          <w:rFonts w:eastAsia="Times New Roman"/>
          <w:b/>
          <w:bCs/>
          <w:i/>
          <w:iCs/>
          <w:color w:val="00000A"/>
          <w:sz w:val="13"/>
          <w:szCs w:val="13"/>
        </w:rPr>
      </w:pPr>
    </w:p>
    <w:p w:rsidR="00623C9B" w:rsidRDefault="006E6D5C">
      <w:pPr>
        <w:spacing w:line="273" w:lineRule="auto"/>
        <w:ind w:left="260" w:firstLine="708"/>
        <w:jc w:val="both"/>
        <w:rPr>
          <w:sz w:val="20"/>
          <w:szCs w:val="20"/>
        </w:rPr>
      </w:pPr>
      <w:r>
        <w:rPr>
          <w:rFonts w:eastAsia="Times New Roman"/>
          <w:color w:val="00000A"/>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23C9B" w:rsidRDefault="00623C9B">
      <w:pPr>
        <w:spacing w:line="19" w:lineRule="exact"/>
        <w:rPr>
          <w:rFonts w:eastAsia="Times New Roman"/>
          <w:b/>
          <w:bCs/>
          <w:i/>
          <w:iCs/>
          <w:color w:val="00000A"/>
          <w:sz w:val="13"/>
          <w:szCs w:val="13"/>
        </w:rPr>
      </w:pPr>
    </w:p>
    <w:p w:rsidR="00623C9B" w:rsidRDefault="006E6D5C">
      <w:pPr>
        <w:spacing w:line="274" w:lineRule="auto"/>
        <w:ind w:left="260" w:firstLine="708"/>
        <w:jc w:val="both"/>
        <w:rPr>
          <w:sz w:val="20"/>
          <w:szCs w:val="20"/>
        </w:rPr>
      </w:pPr>
      <w:r>
        <w:rPr>
          <w:rFonts w:eastAsia="Times New Roman"/>
          <w:color w:val="00000A"/>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23C9B" w:rsidRDefault="00623C9B">
      <w:pPr>
        <w:spacing w:line="7" w:lineRule="exact"/>
        <w:rPr>
          <w:rFonts w:eastAsia="Times New Roman"/>
          <w:b/>
          <w:bCs/>
          <w:i/>
          <w:iCs/>
          <w:color w:val="00000A"/>
          <w:sz w:val="13"/>
          <w:szCs w:val="13"/>
        </w:rPr>
      </w:pPr>
    </w:p>
    <w:p w:rsidR="00623C9B" w:rsidRDefault="006E6D5C">
      <w:pPr>
        <w:tabs>
          <w:tab w:val="left" w:pos="2600"/>
          <w:tab w:val="left" w:pos="3780"/>
          <w:tab w:val="left" w:pos="4420"/>
          <w:tab w:val="left" w:pos="5900"/>
          <w:tab w:val="left" w:pos="7380"/>
          <w:tab w:val="left" w:pos="7920"/>
          <w:tab w:val="left" w:pos="9660"/>
        </w:tabs>
        <w:ind w:left="820"/>
        <w:rPr>
          <w:sz w:val="20"/>
          <w:szCs w:val="20"/>
        </w:rPr>
      </w:pPr>
      <w:r>
        <w:rPr>
          <w:rFonts w:eastAsia="Times New Roman"/>
          <w:color w:val="00000A"/>
          <w:sz w:val="24"/>
          <w:szCs w:val="24"/>
        </w:rPr>
        <w:t>Нормативные</w:t>
      </w:r>
      <w:r>
        <w:rPr>
          <w:sz w:val="20"/>
          <w:szCs w:val="20"/>
        </w:rPr>
        <w:tab/>
      </w:r>
      <w:r>
        <w:rPr>
          <w:rFonts w:eastAsia="Times New Roman"/>
          <w:color w:val="00000A"/>
          <w:sz w:val="24"/>
          <w:szCs w:val="24"/>
        </w:rPr>
        <w:t>затраты</w:t>
      </w:r>
      <w:r>
        <w:rPr>
          <w:sz w:val="20"/>
          <w:szCs w:val="20"/>
        </w:rPr>
        <w:tab/>
      </w:r>
      <w:r>
        <w:rPr>
          <w:rFonts w:eastAsia="Times New Roman"/>
          <w:color w:val="00000A"/>
          <w:sz w:val="24"/>
          <w:szCs w:val="24"/>
        </w:rPr>
        <w:t>на</w:t>
      </w:r>
      <w:r>
        <w:rPr>
          <w:sz w:val="20"/>
          <w:szCs w:val="20"/>
        </w:rPr>
        <w:tab/>
      </w:r>
      <w:r>
        <w:rPr>
          <w:rFonts w:eastAsia="Times New Roman"/>
          <w:color w:val="00000A"/>
          <w:sz w:val="24"/>
          <w:szCs w:val="24"/>
        </w:rPr>
        <w:t>расходные</w:t>
      </w:r>
      <w:r>
        <w:rPr>
          <w:sz w:val="20"/>
          <w:szCs w:val="20"/>
        </w:rPr>
        <w:tab/>
      </w:r>
      <w:r>
        <w:rPr>
          <w:rFonts w:eastAsia="Times New Roman"/>
          <w:color w:val="00000A"/>
          <w:sz w:val="24"/>
          <w:szCs w:val="24"/>
        </w:rPr>
        <w:t>материалы</w:t>
      </w:r>
      <w:r>
        <w:rPr>
          <w:sz w:val="20"/>
          <w:szCs w:val="20"/>
        </w:rPr>
        <w:tab/>
      </w:r>
      <w:r>
        <w:rPr>
          <w:rFonts w:eastAsia="Times New Roman"/>
          <w:color w:val="00000A"/>
          <w:sz w:val="24"/>
          <w:szCs w:val="24"/>
        </w:rPr>
        <w:t>в</w:t>
      </w:r>
      <w:r>
        <w:rPr>
          <w:sz w:val="20"/>
          <w:szCs w:val="20"/>
        </w:rPr>
        <w:tab/>
      </w:r>
      <w:r>
        <w:rPr>
          <w:rFonts w:eastAsia="Times New Roman"/>
          <w:color w:val="00000A"/>
          <w:sz w:val="24"/>
          <w:szCs w:val="24"/>
        </w:rPr>
        <w:t>соответствии</w:t>
      </w:r>
      <w:r>
        <w:rPr>
          <w:sz w:val="20"/>
          <w:szCs w:val="20"/>
        </w:rPr>
        <w:tab/>
      </w:r>
      <w:r>
        <w:rPr>
          <w:rFonts w:eastAsia="Times New Roman"/>
          <w:color w:val="00000A"/>
          <w:sz w:val="23"/>
          <w:szCs w:val="23"/>
        </w:rPr>
        <w:t>со</w:t>
      </w:r>
    </w:p>
    <w:p w:rsidR="00623C9B" w:rsidRDefault="00623C9B">
      <w:pPr>
        <w:spacing w:line="53" w:lineRule="exact"/>
        <w:rPr>
          <w:rFonts w:eastAsia="Times New Roman"/>
          <w:b/>
          <w:bCs/>
          <w:i/>
          <w:iCs/>
          <w:color w:val="00000A"/>
          <w:sz w:val="13"/>
          <w:szCs w:val="13"/>
        </w:rPr>
      </w:pPr>
    </w:p>
    <w:p w:rsidR="00623C9B" w:rsidRDefault="006E6D5C">
      <w:pPr>
        <w:spacing w:line="273" w:lineRule="auto"/>
        <w:ind w:left="260"/>
        <w:jc w:val="both"/>
        <w:rPr>
          <w:sz w:val="20"/>
          <w:szCs w:val="20"/>
        </w:rPr>
      </w:pPr>
      <w:r>
        <w:rPr>
          <w:rFonts w:eastAsia="Times New Roman"/>
          <w:color w:val="00000A"/>
          <w:sz w:val="24"/>
          <w:szCs w:val="24"/>
        </w:rPr>
        <w:t>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23C9B" w:rsidRDefault="00623C9B">
      <w:pPr>
        <w:spacing w:line="17" w:lineRule="exact"/>
        <w:rPr>
          <w:rFonts w:eastAsia="Times New Roman"/>
          <w:b/>
          <w:bCs/>
          <w:i/>
          <w:iCs/>
          <w:color w:val="00000A"/>
          <w:sz w:val="13"/>
          <w:szCs w:val="13"/>
        </w:rPr>
      </w:pPr>
    </w:p>
    <w:p w:rsidR="00623C9B" w:rsidRDefault="006E6D5C">
      <w:pPr>
        <w:spacing w:line="270" w:lineRule="auto"/>
        <w:ind w:left="260" w:firstLine="540"/>
        <w:jc w:val="both"/>
        <w:rPr>
          <w:sz w:val="20"/>
          <w:szCs w:val="20"/>
        </w:rPr>
      </w:pPr>
      <w:r>
        <w:rPr>
          <w:rFonts w:eastAsia="Times New Roman"/>
          <w:color w:val="00000A"/>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w:t>
      </w:r>
      <w:r>
        <w:rPr>
          <w:rFonts w:eastAsia="Times New Roman"/>
          <w:color w:val="000000"/>
          <w:sz w:val="24"/>
          <w:szCs w:val="24"/>
        </w:rPr>
        <w:t>в оказании государственной услуги</w:t>
      </w:r>
      <w:r>
        <w:rPr>
          <w:rFonts w:eastAsia="Times New Roman"/>
          <w:color w:val="00000A"/>
          <w:sz w:val="24"/>
          <w:szCs w:val="24"/>
        </w:rPr>
        <w:t xml:space="preserve"> </w:t>
      </w:r>
      <w:r>
        <w:rPr>
          <w:rFonts w:eastAsia="Times New Roman"/>
          <w:color w:val="000000"/>
          <w:sz w:val="24"/>
          <w:szCs w:val="24"/>
        </w:rPr>
        <w:t>начального общего образования обучающихся с ЗПР:</w:t>
      </w:r>
    </w:p>
    <w:p w:rsidR="00623C9B" w:rsidRDefault="00623C9B">
      <w:pPr>
        <w:spacing w:line="10" w:lineRule="exact"/>
        <w:rPr>
          <w:rFonts w:eastAsia="Times New Roman"/>
          <w:b/>
          <w:bCs/>
          <w:i/>
          <w:iCs/>
          <w:color w:val="00000A"/>
          <w:sz w:val="13"/>
          <w:szCs w:val="13"/>
        </w:rPr>
      </w:pPr>
    </w:p>
    <w:p w:rsidR="00623C9B" w:rsidRDefault="006E6D5C">
      <w:pPr>
        <w:ind w:left="800"/>
        <w:rPr>
          <w:sz w:val="20"/>
          <w:szCs w:val="20"/>
        </w:rPr>
      </w:pPr>
      <w:r>
        <w:rPr>
          <w:rFonts w:eastAsia="Times New Roman"/>
          <w:sz w:val="24"/>
          <w:szCs w:val="24"/>
        </w:rPr>
        <w:t xml:space="preserve">реализация АООП НОО обучающихся с ЗПР может </w:t>
      </w:r>
      <w:r>
        <w:rPr>
          <w:rFonts w:eastAsia="Times New Roman"/>
          <w:color w:val="00000A"/>
          <w:sz w:val="24"/>
          <w:szCs w:val="24"/>
        </w:rPr>
        <w:t>определяться по формуле:</w:t>
      </w:r>
    </w:p>
    <w:p w:rsidR="00623C9B" w:rsidRDefault="006E6D5C">
      <w:pPr>
        <w:ind w:left="800"/>
        <w:rPr>
          <w:sz w:val="20"/>
          <w:szCs w:val="20"/>
        </w:rPr>
      </w:pPr>
      <w:r>
        <w:rPr>
          <w:rFonts w:eastAsia="Times New Roman"/>
          <w:b/>
          <w:bCs/>
          <w:i/>
          <w:iCs/>
          <w:color w:val="00000A"/>
          <w:sz w:val="24"/>
          <w:szCs w:val="24"/>
        </w:rPr>
        <w:t>НЗ</w:t>
      </w:r>
      <w:r>
        <w:rPr>
          <w:rFonts w:eastAsia="Times New Roman"/>
          <w:b/>
          <w:bCs/>
          <w:i/>
          <w:iCs/>
          <w:color w:val="00000A"/>
          <w:sz w:val="32"/>
          <w:szCs w:val="32"/>
          <w:vertAlign w:val="subscript"/>
        </w:rPr>
        <w:t>отгу</w:t>
      </w:r>
      <w:r>
        <w:rPr>
          <w:rFonts w:eastAsia="Times New Roman"/>
          <w:b/>
          <w:bCs/>
          <w:i/>
          <w:iCs/>
          <w:color w:val="00000A"/>
          <w:sz w:val="24"/>
          <w:szCs w:val="24"/>
        </w:rPr>
        <w:t xml:space="preserve"> = ЗП </w:t>
      </w:r>
      <w:r>
        <w:rPr>
          <w:rFonts w:eastAsia="Times New Roman"/>
          <w:b/>
          <w:bCs/>
          <w:i/>
          <w:iCs/>
          <w:color w:val="00000A"/>
          <w:sz w:val="32"/>
          <w:szCs w:val="32"/>
          <w:vertAlign w:val="superscript"/>
        </w:rPr>
        <w:t>рег</w:t>
      </w:r>
      <w:r>
        <w:rPr>
          <w:rFonts w:eastAsia="Times New Roman"/>
          <w:b/>
          <w:bCs/>
          <w:i/>
          <w:iCs/>
          <w:color w:val="00000A"/>
          <w:sz w:val="32"/>
          <w:szCs w:val="32"/>
          <w:vertAlign w:val="subscript"/>
        </w:rPr>
        <w:t>-1</w:t>
      </w:r>
      <w:r>
        <w:rPr>
          <w:rFonts w:eastAsia="Times New Roman"/>
          <w:b/>
          <w:bCs/>
          <w:i/>
          <w:iCs/>
          <w:color w:val="00000A"/>
          <w:sz w:val="24"/>
          <w:szCs w:val="24"/>
        </w:rPr>
        <w:t xml:space="preserve"> * 12 * К</w:t>
      </w:r>
      <w:r>
        <w:rPr>
          <w:rFonts w:eastAsia="Times New Roman"/>
          <w:b/>
          <w:bCs/>
          <w:i/>
          <w:iCs/>
          <w:color w:val="00000A"/>
          <w:sz w:val="32"/>
          <w:szCs w:val="32"/>
          <w:vertAlign w:val="superscript"/>
        </w:rPr>
        <w:t>овз</w:t>
      </w:r>
      <w:r>
        <w:rPr>
          <w:rFonts w:eastAsia="Times New Roman"/>
          <w:b/>
          <w:bCs/>
          <w:i/>
          <w:iCs/>
          <w:color w:val="00000A"/>
          <w:sz w:val="24"/>
          <w:szCs w:val="24"/>
        </w:rPr>
        <w:t xml:space="preserve"> * К</w:t>
      </w:r>
      <w:r>
        <w:rPr>
          <w:rFonts w:eastAsia="Times New Roman"/>
          <w:b/>
          <w:bCs/>
          <w:i/>
          <w:iCs/>
          <w:color w:val="00000A"/>
          <w:sz w:val="32"/>
          <w:szCs w:val="32"/>
          <w:vertAlign w:val="superscript"/>
        </w:rPr>
        <w:t>1</w:t>
      </w:r>
      <w:r>
        <w:rPr>
          <w:rFonts w:eastAsia="Times New Roman"/>
          <w:b/>
          <w:bCs/>
          <w:i/>
          <w:iCs/>
          <w:color w:val="00000A"/>
          <w:sz w:val="24"/>
          <w:szCs w:val="24"/>
        </w:rPr>
        <w:t xml:space="preserve"> * К</w:t>
      </w:r>
      <w:r>
        <w:rPr>
          <w:rFonts w:eastAsia="Times New Roman"/>
          <w:b/>
          <w:bCs/>
          <w:i/>
          <w:iCs/>
          <w:color w:val="00000A"/>
          <w:sz w:val="32"/>
          <w:szCs w:val="32"/>
          <w:vertAlign w:val="superscript"/>
        </w:rPr>
        <w:t>2</w:t>
      </w:r>
      <w:r>
        <w:rPr>
          <w:rFonts w:eastAsia="Times New Roman"/>
          <w:b/>
          <w:bCs/>
          <w:i/>
          <w:iCs/>
          <w:color w:val="00000A"/>
          <w:sz w:val="24"/>
          <w:szCs w:val="24"/>
        </w:rPr>
        <w:t xml:space="preserve"> , где:</w:t>
      </w:r>
    </w:p>
    <w:p w:rsidR="00623C9B" w:rsidRDefault="00623C9B">
      <w:pPr>
        <w:spacing w:line="12" w:lineRule="exact"/>
        <w:rPr>
          <w:rFonts w:eastAsia="Times New Roman"/>
          <w:b/>
          <w:bCs/>
          <w:i/>
          <w:iCs/>
          <w:color w:val="00000A"/>
          <w:sz w:val="13"/>
          <w:szCs w:val="13"/>
        </w:rPr>
      </w:pPr>
    </w:p>
    <w:p w:rsidR="00623C9B" w:rsidRDefault="006E6D5C">
      <w:pPr>
        <w:spacing w:line="235" w:lineRule="auto"/>
        <w:ind w:left="260" w:firstLine="540"/>
        <w:jc w:val="both"/>
        <w:rPr>
          <w:sz w:val="20"/>
          <w:szCs w:val="20"/>
        </w:rPr>
      </w:pPr>
      <w:r>
        <w:rPr>
          <w:rFonts w:eastAsia="Times New Roman"/>
          <w:b/>
          <w:bCs/>
          <w:i/>
          <w:iCs/>
          <w:color w:val="00000A"/>
          <w:sz w:val="23"/>
          <w:szCs w:val="23"/>
        </w:rPr>
        <w:t>НЗ</w:t>
      </w:r>
      <w:r>
        <w:rPr>
          <w:rFonts w:eastAsia="Times New Roman"/>
          <w:b/>
          <w:bCs/>
          <w:i/>
          <w:iCs/>
          <w:color w:val="00000A"/>
          <w:sz w:val="31"/>
          <w:szCs w:val="31"/>
          <w:vertAlign w:val="subscript"/>
        </w:rPr>
        <w:t>отгу</w:t>
      </w:r>
      <w:r>
        <w:rPr>
          <w:rFonts w:eastAsia="Times New Roman"/>
          <w:b/>
          <w:bCs/>
          <w:i/>
          <w:iCs/>
          <w:color w:val="00000A"/>
          <w:sz w:val="23"/>
          <w:szCs w:val="23"/>
        </w:rPr>
        <w:t xml:space="preserve"> - </w:t>
      </w:r>
      <w:r>
        <w:rPr>
          <w:rFonts w:eastAsia="Times New Roman"/>
          <w:color w:val="00000A"/>
          <w:sz w:val="23"/>
          <w:szCs w:val="23"/>
        </w:rPr>
        <w:t>нормативные затраты на оплату труда и начисления на выплаты по оплате труда</w:t>
      </w:r>
      <w:r>
        <w:rPr>
          <w:rFonts w:eastAsia="Times New Roman"/>
          <w:b/>
          <w:bCs/>
          <w:i/>
          <w:iCs/>
          <w:color w:val="00000A"/>
          <w:sz w:val="23"/>
          <w:szCs w:val="23"/>
        </w:rPr>
        <w:t xml:space="preserve"> </w:t>
      </w:r>
      <w:r>
        <w:rPr>
          <w:rFonts w:eastAsia="Times New Roman"/>
          <w:color w:val="00000A"/>
          <w:sz w:val="23"/>
          <w:szCs w:val="23"/>
        </w:rPr>
        <w:t xml:space="preserve">персонала, принимающего непосредственное участие в оказании государственной услуги по предоставлению начального общего образования </w:t>
      </w:r>
      <w:r>
        <w:rPr>
          <w:rFonts w:eastAsia="Times New Roman"/>
          <w:color w:val="000000"/>
          <w:sz w:val="23"/>
          <w:szCs w:val="23"/>
        </w:rPr>
        <w:t>обучающимся с ЗПР;</w:t>
      </w:r>
    </w:p>
    <w:p w:rsidR="00623C9B" w:rsidRDefault="006E6D5C">
      <w:pPr>
        <w:spacing w:line="231" w:lineRule="auto"/>
        <w:ind w:left="1560"/>
        <w:rPr>
          <w:sz w:val="20"/>
          <w:szCs w:val="20"/>
        </w:rPr>
      </w:pPr>
      <w:r>
        <w:rPr>
          <w:rFonts w:eastAsia="Times New Roman"/>
          <w:b/>
          <w:bCs/>
          <w:i/>
          <w:iCs/>
          <w:color w:val="00000A"/>
          <w:sz w:val="32"/>
          <w:szCs w:val="32"/>
          <w:vertAlign w:val="subscript"/>
        </w:rPr>
        <w:t>-1</w:t>
      </w:r>
      <w:r>
        <w:rPr>
          <w:rFonts w:eastAsia="Times New Roman"/>
          <w:i/>
          <w:iCs/>
          <w:color w:val="00000A"/>
          <w:sz w:val="24"/>
          <w:szCs w:val="24"/>
        </w:rPr>
        <w:t xml:space="preserve">  – </w:t>
      </w:r>
      <w:r>
        <w:rPr>
          <w:rFonts w:eastAsia="Times New Roman"/>
          <w:color w:val="00000A"/>
          <w:sz w:val="24"/>
          <w:szCs w:val="24"/>
        </w:rPr>
        <w:t>среднемесячная заработная плата в экономике соответствующего региона в</w:t>
      </w:r>
    </w:p>
    <w:p w:rsidR="00623C9B" w:rsidRDefault="00623C9B">
      <w:pPr>
        <w:spacing w:line="26" w:lineRule="exact"/>
        <w:rPr>
          <w:rFonts w:eastAsia="Times New Roman"/>
          <w:b/>
          <w:bCs/>
          <w:i/>
          <w:iCs/>
          <w:color w:val="00000A"/>
          <w:sz w:val="13"/>
          <w:szCs w:val="13"/>
        </w:rPr>
      </w:pPr>
    </w:p>
    <w:p w:rsidR="00623C9B" w:rsidRDefault="006E6D5C">
      <w:pPr>
        <w:ind w:left="260"/>
        <w:rPr>
          <w:sz w:val="20"/>
          <w:szCs w:val="20"/>
        </w:rPr>
      </w:pPr>
      <w:r>
        <w:rPr>
          <w:rFonts w:eastAsia="Times New Roman"/>
          <w:color w:val="00000A"/>
          <w:sz w:val="24"/>
          <w:szCs w:val="24"/>
        </w:rPr>
        <w:t>предшествующем году, руб./мес.;</w:t>
      </w:r>
    </w:p>
    <w:p w:rsidR="00623C9B" w:rsidRDefault="00623C9B">
      <w:pPr>
        <w:spacing w:line="41" w:lineRule="exact"/>
        <w:rPr>
          <w:rFonts w:eastAsia="Times New Roman"/>
          <w:b/>
          <w:bCs/>
          <w:i/>
          <w:iCs/>
          <w:color w:val="00000A"/>
          <w:sz w:val="13"/>
          <w:szCs w:val="13"/>
        </w:rPr>
      </w:pPr>
    </w:p>
    <w:p w:rsidR="00623C9B" w:rsidRDefault="006E6D5C">
      <w:pPr>
        <w:ind w:left="980"/>
        <w:rPr>
          <w:sz w:val="20"/>
          <w:szCs w:val="20"/>
        </w:rPr>
      </w:pPr>
      <w:r>
        <w:rPr>
          <w:rFonts w:eastAsia="Times New Roman"/>
          <w:i/>
          <w:iCs/>
          <w:color w:val="00000A"/>
          <w:sz w:val="24"/>
          <w:szCs w:val="24"/>
        </w:rPr>
        <w:t xml:space="preserve">12 – </w:t>
      </w:r>
      <w:r>
        <w:rPr>
          <w:rFonts w:eastAsia="Times New Roman"/>
          <w:color w:val="00000A"/>
          <w:sz w:val="24"/>
          <w:szCs w:val="24"/>
        </w:rPr>
        <w:t>количество месяцев в году;</w:t>
      </w:r>
    </w:p>
    <w:p w:rsidR="00623C9B" w:rsidRDefault="00623C9B">
      <w:pPr>
        <w:spacing w:line="16" w:lineRule="exact"/>
        <w:rPr>
          <w:rFonts w:eastAsia="Times New Roman"/>
          <w:b/>
          <w:bCs/>
          <w:i/>
          <w:iCs/>
          <w:color w:val="00000A"/>
          <w:sz w:val="13"/>
          <w:szCs w:val="13"/>
        </w:rPr>
      </w:pPr>
    </w:p>
    <w:p w:rsidR="00623C9B" w:rsidRDefault="006E6D5C">
      <w:pPr>
        <w:spacing w:line="230" w:lineRule="auto"/>
        <w:ind w:left="260" w:firstLine="708"/>
        <w:jc w:val="both"/>
        <w:rPr>
          <w:sz w:val="20"/>
          <w:szCs w:val="20"/>
        </w:rPr>
      </w:pPr>
      <w:r>
        <w:rPr>
          <w:rFonts w:eastAsia="Times New Roman"/>
          <w:i/>
          <w:iCs/>
          <w:color w:val="00000A"/>
          <w:sz w:val="24"/>
          <w:szCs w:val="24"/>
        </w:rPr>
        <w:t>K</w:t>
      </w:r>
      <w:r>
        <w:rPr>
          <w:rFonts w:eastAsia="Times New Roman"/>
          <w:i/>
          <w:iCs/>
          <w:color w:val="00000A"/>
          <w:sz w:val="32"/>
          <w:szCs w:val="32"/>
          <w:vertAlign w:val="superscript"/>
        </w:rPr>
        <w:t>ОВЗ</w:t>
      </w:r>
      <w:r>
        <w:rPr>
          <w:rFonts w:eastAsia="Times New Roman"/>
          <w:i/>
          <w:iCs/>
          <w:color w:val="00000A"/>
          <w:sz w:val="24"/>
          <w:szCs w:val="24"/>
        </w:rPr>
        <w:t xml:space="preserve"> – </w:t>
      </w:r>
      <w:r>
        <w:rPr>
          <w:rFonts w:eastAsia="Times New Roman"/>
          <w:color w:val="00000A"/>
          <w:sz w:val="24"/>
          <w:szCs w:val="24"/>
        </w:rPr>
        <w:t>коэффициент,</w:t>
      </w:r>
      <w:r>
        <w:rPr>
          <w:rFonts w:eastAsia="Times New Roman"/>
          <w:i/>
          <w:iCs/>
          <w:color w:val="00000A"/>
          <w:sz w:val="24"/>
          <w:szCs w:val="24"/>
        </w:rPr>
        <w:t xml:space="preserve"> </w:t>
      </w:r>
      <w:r>
        <w:rPr>
          <w:rFonts w:eastAsia="Times New Roman"/>
          <w:color w:val="00000A"/>
          <w:sz w:val="24"/>
          <w:szCs w:val="24"/>
        </w:rPr>
        <w:t>учитывающий специфику образовательной программы или</w:t>
      </w:r>
      <w:r>
        <w:rPr>
          <w:rFonts w:eastAsia="Times New Roman"/>
          <w:i/>
          <w:iCs/>
          <w:color w:val="00000A"/>
          <w:sz w:val="24"/>
          <w:szCs w:val="24"/>
        </w:rPr>
        <w:t xml:space="preserve"> </w:t>
      </w:r>
      <w:r>
        <w:rPr>
          <w:rFonts w:eastAsia="Times New Roman"/>
          <w:color w:val="00000A"/>
          <w:sz w:val="24"/>
          <w:szCs w:val="24"/>
        </w:rPr>
        <w:t>категорию обучающихся (при их наличии);</w:t>
      </w:r>
    </w:p>
    <w:p w:rsidR="00623C9B" w:rsidRDefault="00623C9B">
      <w:pPr>
        <w:spacing w:line="16" w:lineRule="exact"/>
        <w:rPr>
          <w:rFonts w:eastAsia="Times New Roman"/>
          <w:b/>
          <w:bCs/>
          <w:i/>
          <w:iCs/>
          <w:color w:val="00000A"/>
          <w:sz w:val="13"/>
          <w:szCs w:val="13"/>
        </w:rPr>
      </w:pPr>
    </w:p>
    <w:p w:rsidR="00623C9B" w:rsidRDefault="006E6D5C">
      <w:pPr>
        <w:spacing w:line="230" w:lineRule="auto"/>
        <w:ind w:left="260" w:firstLine="708"/>
        <w:jc w:val="both"/>
        <w:rPr>
          <w:sz w:val="20"/>
          <w:szCs w:val="20"/>
        </w:rPr>
      </w:pPr>
      <w:r>
        <w:rPr>
          <w:rFonts w:eastAsia="Times New Roman"/>
          <w:i/>
          <w:iCs/>
          <w:color w:val="00000A"/>
          <w:sz w:val="24"/>
          <w:szCs w:val="24"/>
        </w:rPr>
        <w:t>K</w:t>
      </w:r>
      <w:r>
        <w:rPr>
          <w:rFonts w:eastAsia="Times New Roman"/>
          <w:i/>
          <w:iCs/>
          <w:color w:val="00000A"/>
          <w:sz w:val="32"/>
          <w:szCs w:val="32"/>
          <w:vertAlign w:val="superscript"/>
        </w:rPr>
        <w:t>1</w:t>
      </w:r>
      <w:r>
        <w:rPr>
          <w:rFonts w:eastAsia="Times New Roman"/>
          <w:i/>
          <w:iCs/>
          <w:color w:val="00000A"/>
          <w:sz w:val="24"/>
          <w:szCs w:val="24"/>
        </w:rPr>
        <w:t xml:space="preserve"> – </w:t>
      </w:r>
      <w:r>
        <w:rPr>
          <w:rFonts w:eastAsia="Times New Roman"/>
          <w:color w:val="00000A"/>
          <w:sz w:val="24"/>
          <w:szCs w:val="24"/>
        </w:rPr>
        <w:t>коэффициент страховых взносов на выплаты по оплате труда.</w:t>
      </w:r>
      <w:r>
        <w:rPr>
          <w:rFonts w:eastAsia="Times New Roman"/>
          <w:i/>
          <w:iCs/>
          <w:color w:val="00000A"/>
          <w:sz w:val="24"/>
          <w:szCs w:val="24"/>
        </w:rPr>
        <w:t xml:space="preserve"> </w:t>
      </w:r>
      <w:r>
        <w:rPr>
          <w:rFonts w:eastAsia="Times New Roman"/>
          <w:color w:val="00000A"/>
          <w:sz w:val="24"/>
          <w:szCs w:val="24"/>
        </w:rPr>
        <w:t>Значение</w:t>
      </w:r>
      <w:r>
        <w:rPr>
          <w:rFonts w:eastAsia="Times New Roman"/>
          <w:i/>
          <w:iCs/>
          <w:color w:val="00000A"/>
          <w:sz w:val="24"/>
          <w:szCs w:val="24"/>
        </w:rPr>
        <w:t xml:space="preserve"> </w:t>
      </w:r>
      <w:r>
        <w:rPr>
          <w:rFonts w:eastAsia="Times New Roman"/>
          <w:color w:val="00000A"/>
          <w:sz w:val="24"/>
          <w:szCs w:val="24"/>
        </w:rPr>
        <w:t>коэффициента – 1,302;</w:t>
      </w:r>
    </w:p>
    <w:p w:rsidR="00623C9B" w:rsidRDefault="00623C9B">
      <w:pPr>
        <w:spacing w:line="19" w:lineRule="exact"/>
        <w:rPr>
          <w:rFonts w:eastAsia="Times New Roman"/>
          <w:b/>
          <w:bCs/>
          <w:i/>
          <w:iCs/>
          <w:color w:val="00000A"/>
          <w:sz w:val="13"/>
          <w:szCs w:val="13"/>
        </w:rPr>
      </w:pPr>
    </w:p>
    <w:p w:rsidR="00623C9B" w:rsidRDefault="006E6D5C">
      <w:pPr>
        <w:spacing w:line="246" w:lineRule="auto"/>
        <w:ind w:left="260" w:firstLine="708"/>
        <w:jc w:val="both"/>
        <w:rPr>
          <w:sz w:val="20"/>
          <w:szCs w:val="20"/>
        </w:rPr>
      </w:pPr>
      <w:r>
        <w:rPr>
          <w:rFonts w:eastAsia="Times New Roman"/>
          <w:i/>
          <w:iCs/>
          <w:color w:val="00000A"/>
          <w:sz w:val="24"/>
          <w:szCs w:val="24"/>
        </w:rPr>
        <w:t>K</w:t>
      </w:r>
      <w:r>
        <w:rPr>
          <w:rFonts w:eastAsia="Times New Roman"/>
          <w:i/>
          <w:iCs/>
          <w:color w:val="00000A"/>
          <w:sz w:val="32"/>
          <w:szCs w:val="32"/>
          <w:vertAlign w:val="superscript"/>
        </w:rPr>
        <w:t>2</w:t>
      </w:r>
      <w:r>
        <w:rPr>
          <w:rFonts w:eastAsia="Times New Roman"/>
          <w:i/>
          <w:iCs/>
          <w:color w:val="00000A"/>
          <w:sz w:val="24"/>
          <w:szCs w:val="24"/>
        </w:rPr>
        <w:t xml:space="preserve"> – </w:t>
      </w:r>
      <w:r>
        <w:rPr>
          <w:rFonts w:eastAsia="Times New Roman"/>
          <w:color w:val="00000A"/>
          <w:sz w:val="24"/>
          <w:szCs w:val="24"/>
        </w:rPr>
        <w:t>коэффициент,</w:t>
      </w:r>
      <w:r>
        <w:rPr>
          <w:rFonts w:eastAsia="Times New Roman"/>
          <w:i/>
          <w:iCs/>
          <w:color w:val="00000A"/>
          <w:sz w:val="24"/>
          <w:szCs w:val="24"/>
        </w:rPr>
        <w:t xml:space="preserve"> </w:t>
      </w:r>
      <w:r>
        <w:rPr>
          <w:rFonts w:eastAsia="Times New Roman"/>
          <w:color w:val="00000A"/>
          <w:sz w:val="24"/>
          <w:szCs w:val="24"/>
        </w:rPr>
        <w:t>учитывающий применение районных коэффициентов и</w:t>
      </w:r>
      <w:r>
        <w:rPr>
          <w:rFonts w:eastAsia="Times New Roman"/>
          <w:i/>
          <w:iCs/>
          <w:color w:val="00000A"/>
          <w:sz w:val="24"/>
          <w:szCs w:val="24"/>
        </w:rPr>
        <w:t xml:space="preserve"> </w:t>
      </w:r>
      <w:r>
        <w:rPr>
          <w:rFonts w:eastAsia="Times New Roman"/>
          <w:color w:val="00000A"/>
          <w:sz w:val="24"/>
          <w:szCs w:val="24"/>
        </w:rPr>
        <w:t>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23C9B" w:rsidRDefault="00623C9B">
      <w:pPr>
        <w:spacing w:line="47" w:lineRule="exact"/>
        <w:rPr>
          <w:rFonts w:eastAsia="Times New Roman"/>
          <w:b/>
          <w:bCs/>
          <w:i/>
          <w:iCs/>
          <w:color w:val="00000A"/>
          <w:sz w:val="13"/>
          <w:szCs w:val="13"/>
        </w:rPr>
      </w:pPr>
    </w:p>
    <w:p w:rsidR="00623C9B" w:rsidRDefault="006E6D5C" w:rsidP="00644E79">
      <w:pPr>
        <w:numPr>
          <w:ilvl w:val="0"/>
          <w:numId w:val="112"/>
        </w:numPr>
        <w:tabs>
          <w:tab w:val="left" w:pos="1229"/>
        </w:tabs>
        <w:spacing w:line="271" w:lineRule="auto"/>
        <w:ind w:left="260" w:firstLine="710"/>
        <w:jc w:val="both"/>
        <w:rPr>
          <w:rFonts w:eastAsia="Times New Roman"/>
          <w:color w:val="00000A"/>
          <w:sz w:val="24"/>
          <w:szCs w:val="24"/>
        </w:rPr>
      </w:pPr>
      <w:r>
        <w:rPr>
          <w:rFonts w:eastAsia="Times New Roman"/>
          <w:color w:val="00000A"/>
          <w:sz w:val="24"/>
          <w:szCs w:val="24"/>
        </w:rPr>
        <w:t>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w:t>
      </w:r>
    </w:p>
    <w:p w:rsidR="00623C9B" w:rsidRDefault="00623C9B">
      <w:pPr>
        <w:spacing w:line="5" w:lineRule="exact"/>
        <w:rPr>
          <w:rFonts w:eastAsia="Times New Roman"/>
          <w:color w:val="00000A"/>
          <w:sz w:val="24"/>
          <w:szCs w:val="24"/>
        </w:rPr>
      </w:pPr>
    </w:p>
    <w:p w:rsidR="00623C9B" w:rsidRDefault="006E6D5C">
      <w:pPr>
        <w:ind w:left="260"/>
        <w:rPr>
          <w:rFonts w:eastAsia="Times New Roman"/>
          <w:color w:val="00000A"/>
          <w:sz w:val="24"/>
          <w:szCs w:val="24"/>
        </w:rPr>
      </w:pPr>
      <w:r>
        <w:rPr>
          <w:rFonts w:eastAsia="Times New Roman"/>
          <w:color w:val="00000A"/>
          <w:sz w:val="24"/>
          <w:szCs w:val="24"/>
        </w:rPr>
        <w:t>имущества. Нормативные затраты на общехозяйственные нужды определяются по формуле:</w:t>
      </w:r>
    </w:p>
    <w:p w:rsidR="00623C9B" w:rsidRDefault="006E6D5C">
      <w:pPr>
        <w:ind w:left="980"/>
        <w:rPr>
          <w:rFonts w:eastAsia="Times New Roman"/>
          <w:color w:val="00000A"/>
          <w:sz w:val="24"/>
          <w:szCs w:val="24"/>
        </w:rPr>
      </w:pPr>
      <w:r>
        <w:rPr>
          <w:rFonts w:eastAsia="Times New Roman"/>
          <w:b/>
          <w:bCs/>
          <w:i/>
          <w:iCs/>
          <w:color w:val="00000A"/>
          <w:sz w:val="24"/>
          <w:szCs w:val="24"/>
        </w:rPr>
        <w:t>НЗ</w:t>
      </w:r>
      <w:r>
        <w:rPr>
          <w:rFonts w:eastAsia="Times New Roman"/>
          <w:b/>
          <w:bCs/>
          <w:i/>
          <w:iCs/>
          <w:color w:val="00000A"/>
          <w:sz w:val="32"/>
          <w:szCs w:val="32"/>
          <w:vertAlign w:val="subscript"/>
        </w:rPr>
        <w:t>он=</w:t>
      </w:r>
      <w:r>
        <w:rPr>
          <w:rFonts w:eastAsia="Times New Roman"/>
          <w:b/>
          <w:bCs/>
          <w:i/>
          <w:iCs/>
          <w:color w:val="00000A"/>
          <w:sz w:val="24"/>
          <w:szCs w:val="24"/>
        </w:rPr>
        <w:t xml:space="preserve"> 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отпп</w:t>
      </w:r>
      <w:r>
        <w:rPr>
          <w:rFonts w:eastAsia="Times New Roman"/>
          <w:b/>
          <w:bCs/>
          <w:i/>
          <w:iCs/>
          <w:color w:val="00000A"/>
          <w:sz w:val="24"/>
          <w:szCs w:val="24"/>
        </w:rPr>
        <w:t xml:space="preserve"> + НЗ</w:t>
      </w:r>
      <w:r>
        <w:rPr>
          <w:rFonts w:eastAsia="Times New Roman"/>
          <w:b/>
          <w:bCs/>
          <w:i/>
          <w:iCs/>
          <w:color w:val="00000A"/>
          <w:sz w:val="32"/>
          <w:szCs w:val="32"/>
          <w:vertAlign w:val="subscript"/>
        </w:rPr>
        <w:t>ком</w:t>
      </w:r>
      <w:r>
        <w:rPr>
          <w:rFonts w:eastAsia="Times New Roman"/>
          <w:b/>
          <w:bCs/>
          <w:i/>
          <w:iCs/>
          <w:color w:val="00000A"/>
          <w:sz w:val="24"/>
          <w:szCs w:val="24"/>
        </w:rPr>
        <w:t xml:space="preserve"> + НЗ </w:t>
      </w:r>
      <w:r>
        <w:rPr>
          <w:rFonts w:eastAsia="Times New Roman"/>
          <w:b/>
          <w:bCs/>
          <w:i/>
          <w:iCs/>
          <w:color w:val="00000A"/>
          <w:sz w:val="32"/>
          <w:szCs w:val="32"/>
          <w:vertAlign w:val="superscript"/>
        </w:rPr>
        <w:t>j</w:t>
      </w:r>
      <w:r>
        <w:rPr>
          <w:rFonts w:eastAsia="Times New Roman"/>
          <w:b/>
          <w:bCs/>
          <w:i/>
          <w:iCs/>
          <w:color w:val="00000A"/>
          <w:sz w:val="24"/>
          <w:szCs w:val="24"/>
        </w:rPr>
        <w:t xml:space="preserve"> </w:t>
      </w:r>
      <w:r>
        <w:rPr>
          <w:rFonts w:eastAsia="Times New Roman"/>
          <w:b/>
          <w:bCs/>
          <w:i/>
          <w:iCs/>
          <w:color w:val="00000A"/>
          <w:sz w:val="32"/>
          <w:szCs w:val="32"/>
          <w:vertAlign w:val="subscript"/>
        </w:rPr>
        <w:t>пк</w:t>
      </w:r>
      <w:r>
        <w:rPr>
          <w:rFonts w:eastAsia="Times New Roman"/>
          <w:b/>
          <w:bCs/>
          <w:i/>
          <w:iCs/>
          <w:color w:val="00000A"/>
          <w:sz w:val="24"/>
          <w:szCs w:val="24"/>
        </w:rPr>
        <w:t xml:space="preserve"> + 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ни</w:t>
      </w:r>
      <w:r>
        <w:rPr>
          <w:rFonts w:eastAsia="Times New Roman"/>
          <w:b/>
          <w:bCs/>
          <w:i/>
          <w:iCs/>
          <w:color w:val="00000A"/>
          <w:sz w:val="24"/>
          <w:szCs w:val="24"/>
        </w:rPr>
        <w:t xml:space="preserve"> + НЗ</w:t>
      </w:r>
      <w:r>
        <w:rPr>
          <w:rFonts w:eastAsia="Times New Roman"/>
          <w:b/>
          <w:bCs/>
          <w:i/>
          <w:iCs/>
          <w:color w:val="00000A"/>
          <w:sz w:val="32"/>
          <w:szCs w:val="32"/>
          <w:vertAlign w:val="subscript"/>
        </w:rPr>
        <w:t>ди</w:t>
      </w:r>
      <w:r>
        <w:rPr>
          <w:rFonts w:eastAsia="Times New Roman"/>
          <w:b/>
          <w:bCs/>
          <w:i/>
          <w:iCs/>
          <w:color w:val="00000A"/>
          <w:sz w:val="24"/>
          <w:szCs w:val="24"/>
        </w:rPr>
        <w:t xml:space="preserve"> + НЗ</w:t>
      </w:r>
      <w:r>
        <w:rPr>
          <w:rFonts w:eastAsia="Times New Roman"/>
          <w:b/>
          <w:bCs/>
          <w:i/>
          <w:iCs/>
          <w:color w:val="00000A"/>
          <w:sz w:val="32"/>
          <w:szCs w:val="32"/>
          <w:vertAlign w:val="subscript"/>
        </w:rPr>
        <w:t>вс</w:t>
      </w:r>
      <w:r>
        <w:rPr>
          <w:rFonts w:eastAsia="Times New Roman"/>
          <w:b/>
          <w:bCs/>
          <w:i/>
          <w:iCs/>
          <w:color w:val="00000A"/>
          <w:sz w:val="24"/>
          <w:szCs w:val="24"/>
        </w:rPr>
        <w:t xml:space="preserve"> + 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тр</w:t>
      </w:r>
      <w:r>
        <w:rPr>
          <w:rFonts w:eastAsia="Times New Roman"/>
          <w:b/>
          <w:bCs/>
          <w:i/>
          <w:iCs/>
          <w:color w:val="00000A"/>
          <w:sz w:val="24"/>
          <w:szCs w:val="24"/>
        </w:rPr>
        <w:t xml:space="preserve"> + 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пр</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где</w:t>
      </w:r>
    </w:p>
    <w:p w:rsidR="00623C9B" w:rsidRDefault="00623C9B">
      <w:pPr>
        <w:spacing w:line="95" w:lineRule="exact"/>
        <w:rPr>
          <w:rFonts w:eastAsia="Times New Roman"/>
          <w:b/>
          <w:bCs/>
          <w:i/>
          <w:iCs/>
          <w:color w:val="00000A"/>
          <w:sz w:val="13"/>
          <w:szCs w:val="13"/>
        </w:rPr>
      </w:pPr>
    </w:p>
    <w:p w:rsidR="00623C9B" w:rsidRDefault="00102417">
      <w:pPr>
        <w:ind w:right="-259"/>
        <w:jc w:val="center"/>
        <w:rPr>
          <w:sz w:val="20"/>
          <w:szCs w:val="20"/>
        </w:rPr>
      </w:pPr>
      <w:r>
        <w:rPr>
          <w:rFonts w:eastAsia="Times New Roman"/>
          <w:color w:val="00000A"/>
        </w:rPr>
        <w:t>7</w:t>
      </w:r>
      <w:r w:rsidR="00DC52F4">
        <w:rPr>
          <w:rFonts w:eastAsia="Times New Roman"/>
          <w:color w:val="00000A"/>
        </w:rPr>
        <w:t>1</w:t>
      </w:r>
    </w:p>
    <w:p w:rsidR="00623C9B" w:rsidRDefault="00623C9B">
      <w:pPr>
        <w:sectPr w:rsidR="00623C9B">
          <w:pgSz w:w="11900" w:h="16838"/>
          <w:pgMar w:top="1035" w:right="566" w:bottom="189" w:left="1440" w:header="0" w:footer="0" w:gutter="0"/>
          <w:cols w:space="720" w:equalWidth="0">
            <w:col w:w="9900"/>
          </w:cols>
        </w:sectPr>
      </w:pPr>
    </w:p>
    <w:p w:rsidR="00623C9B" w:rsidRDefault="006E6D5C">
      <w:pPr>
        <w:spacing w:line="268" w:lineRule="auto"/>
        <w:ind w:left="260" w:firstLine="708"/>
        <w:jc w:val="both"/>
        <w:rPr>
          <w:sz w:val="20"/>
          <w:szCs w:val="20"/>
        </w:rPr>
      </w:pPr>
      <w:r>
        <w:rPr>
          <w:rFonts w:eastAsia="Times New Roman"/>
          <w:b/>
          <w:bCs/>
          <w:i/>
          <w:iCs/>
          <w:color w:val="00000A"/>
          <w:sz w:val="24"/>
          <w:szCs w:val="24"/>
        </w:rPr>
        <w:lastRenderedPageBreak/>
        <w:t xml:space="preserve">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отпп</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оплату труда и начисления на выплаты по оплате</w:t>
      </w:r>
      <w:r>
        <w:rPr>
          <w:rFonts w:eastAsia="Times New Roman"/>
          <w:b/>
          <w:bCs/>
          <w:i/>
          <w:iCs/>
          <w:color w:val="00000A"/>
          <w:sz w:val="24"/>
          <w:szCs w:val="24"/>
        </w:rPr>
        <w:t xml:space="preserve"> </w:t>
      </w:r>
      <w:r>
        <w:rPr>
          <w:rFonts w:eastAsia="Times New Roman"/>
          <w:color w:val="00000A"/>
          <w:sz w:val="24"/>
          <w:szCs w:val="24"/>
        </w:rPr>
        <w:t>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23C9B" w:rsidRDefault="00623C9B">
      <w:pPr>
        <w:spacing w:line="4" w:lineRule="exact"/>
        <w:rPr>
          <w:sz w:val="20"/>
          <w:szCs w:val="20"/>
        </w:rPr>
      </w:pPr>
    </w:p>
    <w:p w:rsidR="00623C9B" w:rsidRDefault="006E6D5C">
      <w:pPr>
        <w:spacing w:line="247" w:lineRule="auto"/>
        <w:ind w:left="260" w:firstLine="708"/>
        <w:jc w:val="both"/>
        <w:rPr>
          <w:sz w:val="20"/>
          <w:szCs w:val="20"/>
        </w:rPr>
      </w:pPr>
      <w:r>
        <w:rPr>
          <w:rFonts w:eastAsia="Times New Roman"/>
          <w:b/>
          <w:bCs/>
          <w:i/>
          <w:iCs/>
          <w:color w:val="00000A"/>
          <w:sz w:val="24"/>
          <w:szCs w:val="24"/>
        </w:rPr>
        <w:t xml:space="preserve">НЗ </w:t>
      </w:r>
      <w:r>
        <w:rPr>
          <w:rFonts w:eastAsia="Times New Roman"/>
          <w:b/>
          <w:bCs/>
          <w:i/>
          <w:iCs/>
          <w:color w:val="00000A"/>
          <w:sz w:val="32"/>
          <w:szCs w:val="32"/>
          <w:vertAlign w:val="superscript"/>
        </w:rPr>
        <w:t>j</w:t>
      </w:r>
      <w:r>
        <w:rPr>
          <w:rFonts w:eastAsia="Times New Roman"/>
          <w:b/>
          <w:bCs/>
          <w:i/>
          <w:iCs/>
          <w:color w:val="00000A"/>
          <w:sz w:val="24"/>
          <w:szCs w:val="24"/>
        </w:rPr>
        <w:t xml:space="preserve"> </w:t>
      </w:r>
      <w:r>
        <w:rPr>
          <w:rFonts w:eastAsia="Times New Roman"/>
          <w:b/>
          <w:bCs/>
          <w:i/>
          <w:iCs/>
          <w:color w:val="00000A"/>
          <w:sz w:val="32"/>
          <w:szCs w:val="32"/>
          <w:vertAlign w:val="subscript"/>
        </w:rPr>
        <w:t>пк</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повышение квалификации и</w:t>
      </w:r>
      <w:r>
        <w:rPr>
          <w:rFonts w:eastAsia="Times New Roman"/>
          <w:b/>
          <w:bCs/>
          <w:i/>
          <w:iCs/>
          <w:color w:val="00000A"/>
          <w:sz w:val="24"/>
          <w:szCs w:val="24"/>
        </w:rPr>
        <w:t xml:space="preserve"> </w:t>
      </w:r>
      <w:r>
        <w:rPr>
          <w:rFonts w:eastAsia="Times New Roman"/>
          <w:color w:val="00000A"/>
          <w:sz w:val="24"/>
          <w:szCs w:val="24"/>
        </w:rPr>
        <w:t>(или)</w:t>
      </w:r>
      <w:r>
        <w:rPr>
          <w:rFonts w:eastAsia="Times New Roman"/>
          <w:b/>
          <w:bCs/>
          <w:i/>
          <w:iCs/>
          <w:color w:val="00000A"/>
          <w:sz w:val="24"/>
          <w:szCs w:val="24"/>
        </w:rPr>
        <w:t xml:space="preserve"> </w:t>
      </w:r>
      <w:r>
        <w:rPr>
          <w:rFonts w:eastAsia="Times New Roman"/>
          <w:color w:val="00000A"/>
          <w:sz w:val="24"/>
          <w:szCs w:val="24"/>
        </w:rPr>
        <w:t>профессиональную переподготовку работников учреждения (в соответствии с кадровыми условиями с учетом специфики обучающихся по АООП типа j);</w:t>
      </w:r>
    </w:p>
    <w:p w:rsidR="00623C9B" w:rsidRDefault="00623C9B">
      <w:pPr>
        <w:spacing w:line="4" w:lineRule="exact"/>
        <w:rPr>
          <w:sz w:val="20"/>
          <w:szCs w:val="20"/>
        </w:rPr>
      </w:pPr>
    </w:p>
    <w:p w:rsidR="00623C9B" w:rsidRDefault="006E6D5C">
      <w:pPr>
        <w:spacing w:line="254" w:lineRule="auto"/>
        <w:ind w:left="260" w:firstLine="708"/>
        <w:jc w:val="both"/>
        <w:rPr>
          <w:sz w:val="20"/>
          <w:szCs w:val="20"/>
        </w:rPr>
      </w:pPr>
      <w:r>
        <w:rPr>
          <w:rFonts w:eastAsia="Times New Roman"/>
          <w:b/>
          <w:bCs/>
          <w:i/>
          <w:iCs/>
          <w:color w:val="00000A"/>
          <w:sz w:val="24"/>
          <w:szCs w:val="24"/>
        </w:rPr>
        <w:t>НЗ</w:t>
      </w:r>
      <w:r>
        <w:rPr>
          <w:rFonts w:eastAsia="Times New Roman"/>
          <w:b/>
          <w:bCs/>
          <w:i/>
          <w:iCs/>
          <w:color w:val="00000A"/>
          <w:sz w:val="32"/>
          <w:szCs w:val="32"/>
          <w:vertAlign w:val="subscript"/>
        </w:rPr>
        <w:t>ком</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коммунальные услуги</w:t>
      </w:r>
      <w:r>
        <w:rPr>
          <w:rFonts w:eastAsia="Times New Roman"/>
          <w:b/>
          <w:bCs/>
          <w:i/>
          <w:iCs/>
          <w:color w:val="00000A"/>
          <w:sz w:val="24"/>
          <w:szCs w:val="24"/>
        </w:rPr>
        <w:t xml:space="preserve"> </w:t>
      </w:r>
      <w:r>
        <w:rPr>
          <w:rFonts w:eastAsia="Times New Roman"/>
          <w:color w:val="00000A"/>
          <w:sz w:val="24"/>
          <w:szCs w:val="24"/>
        </w:rPr>
        <w:t>(с учетом площади здания,</w:t>
      </w:r>
      <w:r>
        <w:rPr>
          <w:rFonts w:eastAsia="Times New Roman"/>
          <w:b/>
          <w:bCs/>
          <w:i/>
          <w:iCs/>
          <w:color w:val="00000A"/>
          <w:sz w:val="24"/>
          <w:szCs w:val="24"/>
        </w:rPr>
        <w:t xml:space="preserve"> </w:t>
      </w:r>
      <w:r>
        <w:rPr>
          <w:rFonts w:eastAsia="Times New Roman"/>
          <w:color w:val="00000A"/>
          <w:sz w:val="24"/>
          <w:szCs w:val="24"/>
        </w:rPr>
        <w:t>в</w:t>
      </w:r>
      <w:r>
        <w:rPr>
          <w:rFonts w:eastAsia="Times New Roman"/>
          <w:b/>
          <w:bCs/>
          <w:i/>
          <w:iCs/>
          <w:color w:val="00000A"/>
          <w:sz w:val="24"/>
          <w:szCs w:val="24"/>
        </w:rPr>
        <w:t xml:space="preserve"> </w:t>
      </w:r>
      <w:r>
        <w:rPr>
          <w:rFonts w:eastAsia="Times New Roman"/>
          <w:color w:val="00000A"/>
          <w:sz w:val="24"/>
          <w:szCs w:val="24"/>
        </w:rPr>
        <w:t>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23C9B" w:rsidRDefault="00623C9B">
      <w:pPr>
        <w:spacing w:line="4" w:lineRule="exact"/>
        <w:rPr>
          <w:sz w:val="20"/>
          <w:szCs w:val="20"/>
        </w:rPr>
      </w:pPr>
    </w:p>
    <w:p w:rsidR="00623C9B" w:rsidRDefault="006E6D5C">
      <w:pPr>
        <w:spacing w:line="265" w:lineRule="auto"/>
        <w:ind w:left="260" w:firstLine="708"/>
        <w:jc w:val="both"/>
        <w:rPr>
          <w:sz w:val="20"/>
          <w:szCs w:val="20"/>
        </w:rPr>
      </w:pPr>
      <w:r>
        <w:rPr>
          <w:rFonts w:eastAsia="Times New Roman"/>
          <w:b/>
          <w:bCs/>
          <w:i/>
          <w:iCs/>
          <w:color w:val="00000A"/>
          <w:sz w:val="24"/>
          <w:szCs w:val="24"/>
        </w:rPr>
        <w:t xml:space="preserve">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ни</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содержание объектов недвижимого имущества,</w:t>
      </w:r>
      <w:r>
        <w:rPr>
          <w:rFonts w:eastAsia="Times New Roman"/>
          <w:b/>
          <w:bCs/>
          <w:i/>
          <w:iCs/>
          <w:color w:val="00000A"/>
          <w:sz w:val="24"/>
          <w:szCs w:val="24"/>
        </w:rPr>
        <w:t xml:space="preserve"> </w:t>
      </w:r>
      <w:r>
        <w:rPr>
          <w:rFonts w:eastAsia="Times New Roman"/>
          <w:color w:val="00000A"/>
          <w:sz w:val="24"/>
          <w:szCs w:val="24"/>
        </w:rPr>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23C9B" w:rsidRDefault="006E6D5C">
      <w:pPr>
        <w:spacing w:line="254" w:lineRule="auto"/>
        <w:ind w:left="260" w:firstLine="708"/>
        <w:jc w:val="both"/>
        <w:rPr>
          <w:sz w:val="20"/>
          <w:szCs w:val="20"/>
        </w:rPr>
      </w:pPr>
      <w:r>
        <w:rPr>
          <w:rFonts w:eastAsia="Times New Roman"/>
          <w:b/>
          <w:bCs/>
          <w:i/>
          <w:iCs/>
          <w:color w:val="00000A"/>
          <w:sz w:val="24"/>
          <w:szCs w:val="24"/>
        </w:rPr>
        <w:t>НЗ</w:t>
      </w:r>
      <w:r>
        <w:rPr>
          <w:rFonts w:eastAsia="Times New Roman"/>
          <w:b/>
          <w:bCs/>
          <w:i/>
          <w:iCs/>
          <w:color w:val="00000A"/>
          <w:sz w:val="32"/>
          <w:szCs w:val="32"/>
          <w:vertAlign w:val="subscript"/>
        </w:rPr>
        <w:t>ди</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содержание объектов особо ценного движимого</w:t>
      </w:r>
      <w:r>
        <w:rPr>
          <w:rFonts w:eastAsia="Times New Roman"/>
          <w:b/>
          <w:bCs/>
          <w:i/>
          <w:iCs/>
          <w:color w:val="00000A"/>
          <w:sz w:val="24"/>
          <w:szCs w:val="24"/>
        </w:rPr>
        <w:t xml:space="preserve"> </w:t>
      </w:r>
      <w:r>
        <w:rPr>
          <w:rFonts w:eastAsia="Times New Roman"/>
          <w:color w:val="00000A"/>
          <w:sz w:val="24"/>
          <w:szCs w:val="24"/>
        </w:rPr>
        <w:t>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23C9B" w:rsidRDefault="006E6D5C">
      <w:pPr>
        <w:spacing w:line="219" w:lineRule="auto"/>
        <w:ind w:left="980"/>
        <w:rPr>
          <w:sz w:val="20"/>
          <w:szCs w:val="20"/>
        </w:rPr>
      </w:pPr>
      <w:r>
        <w:rPr>
          <w:rFonts w:eastAsia="Times New Roman"/>
          <w:b/>
          <w:bCs/>
          <w:i/>
          <w:iCs/>
          <w:color w:val="00000A"/>
          <w:sz w:val="24"/>
          <w:szCs w:val="24"/>
        </w:rPr>
        <w:t>НЗ</w:t>
      </w:r>
      <w:r>
        <w:rPr>
          <w:rFonts w:eastAsia="Times New Roman"/>
          <w:b/>
          <w:bCs/>
          <w:i/>
          <w:iCs/>
          <w:color w:val="00000A"/>
          <w:sz w:val="32"/>
          <w:szCs w:val="32"/>
          <w:vertAlign w:val="subscript"/>
        </w:rPr>
        <w:t>вс</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приобретение услуг связи;</w:t>
      </w:r>
    </w:p>
    <w:p w:rsidR="00623C9B" w:rsidRDefault="006E6D5C">
      <w:pPr>
        <w:spacing w:line="244" w:lineRule="auto"/>
        <w:ind w:left="260" w:firstLine="708"/>
        <w:jc w:val="both"/>
        <w:rPr>
          <w:sz w:val="20"/>
          <w:szCs w:val="20"/>
        </w:rPr>
      </w:pPr>
      <w:r>
        <w:rPr>
          <w:rFonts w:eastAsia="Times New Roman"/>
          <w:b/>
          <w:bCs/>
          <w:i/>
          <w:iCs/>
          <w:color w:val="00000A"/>
          <w:sz w:val="24"/>
          <w:szCs w:val="24"/>
        </w:rPr>
        <w:t xml:space="preserve">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тр</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нормативные затраты на приобретение транспортных услуг по АООП типа</w:t>
      </w:r>
      <w:r>
        <w:rPr>
          <w:rFonts w:eastAsia="Times New Roman"/>
          <w:b/>
          <w:bCs/>
          <w:i/>
          <w:iCs/>
          <w:color w:val="00000A"/>
          <w:sz w:val="24"/>
          <w:szCs w:val="24"/>
        </w:rPr>
        <w:t xml:space="preserve"> </w:t>
      </w:r>
      <w:r>
        <w:rPr>
          <w:rFonts w:eastAsia="Times New Roman"/>
          <w:color w:val="00000A"/>
          <w:sz w:val="24"/>
          <w:szCs w:val="24"/>
        </w:rPr>
        <w:t>j</w:t>
      </w:r>
      <w:r>
        <w:rPr>
          <w:rFonts w:eastAsia="Times New Roman"/>
          <w:b/>
          <w:bCs/>
          <w:i/>
          <w:iCs/>
          <w:color w:val="00000A"/>
          <w:sz w:val="24"/>
          <w:szCs w:val="24"/>
        </w:rPr>
        <w:t xml:space="preserve"> </w:t>
      </w:r>
      <w:r>
        <w:rPr>
          <w:rFonts w:eastAsia="Times New Roman"/>
          <w:color w:val="00000A"/>
          <w:sz w:val="24"/>
          <w:szCs w:val="24"/>
        </w:rPr>
        <w:t>(в</w:t>
      </w:r>
      <w:r>
        <w:rPr>
          <w:rFonts w:eastAsia="Times New Roman"/>
          <w:b/>
          <w:bCs/>
          <w:i/>
          <w:iCs/>
          <w:color w:val="00000A"/>
          <w:sz w:val="24"/>
          <w:szCs w:val="24"/>
        </w:rPr>
        <w:t xml:space="preserve"> </w:t>
      </w:r>
      <w:r>
        <w:rPr>
          <w:rFonts w:eastAsia="Times New Roman"/>
          <w:color w:val="00000A"/>
          <w:sz w:val="24"/>
          <w:szCs w:val="24"/>
        </w:rPr>
        <w:t>соответствии с кадровыми и материально-техническими условиями с учетом специфики обучающихся);</w:t>
      </w:r>
    </w:p>
    <w:p w:rsidR="00623C9B" w:rsidRDefault="00623C9B">
      <w:pPr>
        <w:spacing w:line="3" w:lineRule="exact"/>
        <w:rPr>
          <w:sz w:val="20"/>
          <w:szCs w:val="20"/>
        </w:rPr>
      </w:pPr>
    </w:p>
    <w:p w:rsidR="00623C9B" w:rsidRDefault="006E6D5C">
      <w:pPr>
        <w:spacing w:line="252" w:lineRule="auto"/>
        <w:ind w:left="260" w:firstLine="708"/>
        <w:jc w:val="both"/>
        <w:rPr>
          <w:sz w:val="20"/>
          <w:szCs w:val="20"/>
        </w:rPr>
      </w:pPr>
      <w:r>
        <w:rPr>
          <w:rFonts w:eastAsia="Times New Roman"/>
          <w:b/>
          <w:bCs/>
          <w:i/>
          <w:iCs/>
          <w:color w:val="00000A"/>
          <w:sz w:val="24"/>
          <w:szCs w:val="24"/>
        </w:rPr>
        <w:t xml:space="preserve">НЗ </w:t>
      </w:r>
      <w:r>
        <w:rPr>
          <w:rFonts w:eastAsia="Times New Roman"/>
          <w:b/>
          <w:bCs/>
          <w:i/>
          <w:iCs/>
          <w:color w:val="00000A"/>
          <w:sz w:val="32"/>
          <w:szCs w:val="32"/>
          <w:vertAlign w:val="superscript"/>
        </w:rPr>
        <w:t>j</w:t>
      </w:r>
      <w:r>
        <w:rPr>
          <w:rFonts w:eastAsia="Times New Roman"/>
          <w:b/>
          <w:bCs/>
          <w:i/>
          <w:iCs/>
          <w:color w:val="00000A"/>
          <w:sz w:val="32"/>
          <w:szCs w:val="32"/>
          <w:vertAlign w:val="subscript"/>
        </w:rPr>
        <w:t>пр</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прочие нормативные затраты на общехозяйственные нужды по АООП типа</w:t>
      </w:r>
      <w:r>
        <w:rPr>
          <w:rFonts w:eastAsia="Times New Roman"/>
          <w:b/>
          <w:bCs/>
          <w:i/>
          <w:iCs/>
          <w:color w:val="00000A"/>
          <w:sz w:val="24"/>
          <w:szCs w:val="24"/>
        </w:rPr>
        <w:t xml:space="preserve"> </w:t>
      </w:r>
      <w:r>
        <w:rPr>
          <w:rFonts w:eastAsia="Times New Roman"/>
          <w:color w:val="00000A"/>
          <w:sz w:val="24"/>
          <w:szCs w:val="24"/>
        </w:rPr>
        <w:t>j</w:t>
      </w:r>
      <w:r>
        <w:rPr>
          <w:rFonts w:eastAsia="Times New Roman"/>
          <w:b/>
          <w:bCs/>
          <w:i/>
          <w:iCs/>
          <w:color w:val="00000A"/>
          <w:sz w:val="24"/>
          <w:szCs w:val="24"/>
        </w:rPr>
        <w:t xml:space="preserve"> </w:t>
      </w:r>
      <w:r>
        <w:rPr>
          <w:rFonts w:eastAsia="Times New Roman"/>
          <w:color w:val="00000A"/>
          <w:sz w:val="24"/>
          <w:szCs w:val="24"/>
        </w:rPr>
        <w:t>(в</w:t>
      </w:r>
      <w:r>
        <w:rPr>
          <w:rFonts w:eastAsia="Times New Roman"/>
          <w:b/>
          <w:bCs/>
          <w:i/>
          <w:iCs/>
          <w:color w:val="00000A"/>
          <w:sz w:val="24"/>
          <w:szCs w:val="24"/>
        </w:rPr>
        <w:t xml:space="preserve"> </w:t>
      </w:r>
      <w:r>
        <w:rPr>
          <w:rFonts w:eastAsia="Times New Roman"/>
          <w:color w:val="00000A"/>
          <w:sz w:val="24"/>
          <w:szCs w:val="24"/>
        </w:rPr>
        <w:t>соответствии с кадровыми и материально-техническими условиями с учетом специфики обучающихся).</w:t>
      </w:r>
    </w:p>
    <w:p w:rsidR="00623C9B" w:rsidRDefault="00623C9B">
      <w:pPr>
        <w:spacing w:line="40" w:lineRule="exact"/>
        <w:rPr>
          <w:sz w:val="20"/>
          <w:szCs w:val="20"/>
        </w:rPr>
      </w:pPr>
    </w:p>
    <w:p w:rsidR="00623C9B" w:rsidRDefault="006E6D5C">
      <w:pPr>
        <w:spacing w:line="288" w:lineRule="auto"/>
        <w:ind w:left="260" w:firstLine="708"/>
        <w:jc w:val="both"/>
        <w:rPr>
          <w:sz w:val="20"/>
          <w:szCs w:val="20"/>
        </w:rPr>
      </w:pPr>
      <w:r>
        <w:rPr>
          <w:rFonts w:eastAsia="Times New Roman"/>
          <w:color w:val="00000A"/>
          <w:sz w:val="23"/>
          <w:szCs w:val="23"/>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w:t>
      </w:r>
    </w:p>
    <w:p w:rsidR="00623C9B" w:rsidRDefault="00623C9B">
      <w:pPr>
        <w:spacing w:line="1" w:lineRule="exact"/>
        <w:rPr>
          <w:sz w:val="20"/>
          <w:szCs w:val="20"/>
        </w:rPr>
      </w:pPr>
    </w:p>
    <w:p w:rsidR="00623C9B" w:rsidRDefault="006E6D5C" w:rsidP="00644E79">
      <w:pPr>
        <w:numPr>
          <w:ilvl w:val="0"/>
          <w:numId w:val="113"/>
        </w:numPr>
        <w:tabs>
          <w:tab w:val="left" w:pos="639"/>
        </w:tabs>
        <w:spacing w:line="274" w:lineRule="auto"/>
        <w:ind w:left="260" w:firstLine="2"/>
        <w:jc w:val="both"/>
        <w:rPr>
          <w:rFonts w:eastAsia="Times New Roman"/>
          <w:color w:val="00000A"/>
          <w:sz w:val="24"/>
          <w:szCs w:val="24"/>
        </w:rPr>
      </w:pPr>
      <w:r>
        <w:rPr>
          <w:rFonts w:eastAsia="Times New Roman"/>
          <w:color w:val="00000A"/>
          <w:sz w:val="24"/>
          <w:szCs w:val="24"/>
        </w:rPr>
        <w:t>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23C9B" w:rsidRDefault="00623C9B">
      <w:pPr>
        <w:spacing w:line="17"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23C9B" w:rsidRDefault="00623C9B">
      <w:pPr>
        <w:spacing w:line="200" w:lineRule="exact"/>
        <w:rPr>
          <w:sz w:val="20"/>
          <w:szCs w:val="20"/>
        </w:rPr>
      </w:pPr>
    </w:p>
    <w:p w:rsidR="00623C9B" w:rsidRDefault="00623C9B">
      <w:pPr>
        <w:spacing w:line="229" w:lineRule="exact"/>
        <w:rPr>
          <w:sz w:val="20"/>
          <w:szCs w:val="20"/>
        </w:rPr>
      </w:pPr>
    </w:p>
    <w:p w:rsidR="00623C9B" w:rsidRDefault="00102417">
      <w:pPr>
        <w:ind w:right="-259"/>
        <w:jc w:val="center"/>
        <w:rPr>
          <w:sz w:val="20"/>
          <w:szCs w:val="20"/>
        </w:rPr>
      </w:pPr>
      <w:r>
        <w:rPr>
          <w:rFonts w:eastAsia="Times New Roman"/>
          <w:color w:val="00000A"/>
        </w:rPr>
        <w:t>7</w:t>
      </w:r>
      <w:r w:rsidR="00DC52F4">
        <w:rPr>
          <w:rFonts w:eastAsia="Times New Roman"/>
          <w:color w:val="00000A"/>
        </w:rPr>
        <w:t>2</w:t>
      </w:r>
    </w:p>
    <w:p w:rsidR="00623C9B" w:rsidRDefault="00623C9B">
      <w:pPr>
        <w:sectPr w:rsidR="00623C9B">
          <w:pgSz w:w="11900" w:h="16838"/>
          <w:pgMar w:top="1035" w:right="566" w:bottom="189" w:left="1440" w:header="0" w:footer="0" w:gutter="0"/>
          <w:cols w:space="720" w:equalWidth="0">
            <w:col w:w="9900"/>
          </w:cols>
        </w:sectPr>
      </w:pPr>
    </w:p>
    <w:p w:rsidR="00623C9B" w:rsidRDefault="006E6D5C" w:rsidP="00644E79">
      <w:pPr>
        <w:numPr>
          <w:ilvl w:val="0"/>
          <w:numId w:val="114"/>
        </w:numPr>
        <w:tabs>
          <w:tab w:val="left" w:pos="1263"/>
        </w:tabs>
        <w:spacing w:line="271" w:lineRule="auto"/>
        <w:ind w:left="260" w:firstLine="710"/>
        <w:jc w:val="both"/>
        <w:rPr>
          <w:rFonts w:eastAsia="Times New Roman"/>
          <w:color w:val="00000A"/>
          <w:sz w:val="24"/>
          <w:szCs w:val="24"/>
        </w:rPr>
      </w:pPr>
      <w:r>
        <w:rPr>
          <w:rFonts w:eastAsia="Times New Roman"/>
          <w:color w:val="00000A"/>
          <w:sz w:val="24"/>
          <w:szCs w:val="24"/>
        </w:rPr>
        <w:lastRenderedPageBreak/>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23C9B" w:rsidRDefault="00623C9B">
      <w:pPr>
        <w:spacing w:line="6" w:lineRule="exact"/>
        <w:rPr>
          <w:rFonts w:eastAsia="Times New Roman"/>
          <w:color w:val="00000A"/>
          <w:sz w:val="24"/>
          <w:szCs w:val="24"/>
        </w:rPr>
      </w:pPr>
    </w:p>
    <w:p w:rsidR="00623C9B" w:rsidRDefault="006E6D5C" w:rsidP="00644E79">
      <w:pPr>
        <w:numPr>
          <w:ilvl w:val="0"/>
          <w:numId w:val="114"/>
        </w:numPr>
        <w:tabs>
          <w:tab w:val="left" w:pos="1220"/>
        </w:tabs>
        <w:ind w:left="1220" w:hanging="250"/>
        <w:rPr>
          <w:rFonts w:eastAsia="Times New Roman"/>
          <w:color w:val="00000A"/>
          <w:sz w:val="24"/>
          <w:szCs w:val="24"/>
        </w:rPr>
      </w:pPr>
      <w:r>
        <w:rPr>
          <w:rFonts w:eastAsia="Times New Roman"/>
          <w:color w:val="00000A"/>
          <w:sz w:val="24"/>
          <w:szCs w:val="24"/>
        </w:rPr>
        <w:t>нормативные затраты на горячее водоснабжение;</w:t>
      </w:r>
    </w:p>
    <w:p w:rsidR="00623C9B" w:rsidRDefault="00623C9B">
      <w:pPr>
        <w:spacing w:line="53" w:lineRule="exact"/>
        <w:rPr>
          <w:rFonts w:eastAsia="Times New Roman"/>
          <w:color w:val="00000A"/>
          <w:sz w:val="24"/>
          <w:szCs w:val="24"/>
        </w:rPr>
      </w:pPr>
    </w:p>
    <w:p w:rsidR="00623C9B" w:rsidRDefault="006E6D5C" w:rsidP="00644E79">
      <w:pPr>
        <w:numPr>
          <w:ilvl w:val="0"/>
          <w:numId w:val="114"/>
        </w:numPr>
        <w:tabs>
          <w:tab w:val="left" w:pos="1318"/>
        </w:tabs>
        <w:spacing w:line="266" w:lineRule="auto"/>
        <w:ind w:left="260" w:firstLine="710"/>
        <w:rPr>
          <w:rFonts w:eastAsia="Times New Roman"/>
          <w:color w:val="00000A"/>
          <w:sz w:val="24"/>
          <w:szCs w:val="24"/>
        </w:rPr>
      </w:pPr>
      <w:r>
        <w:rPr>
          <w:rFonts w:eastAsia="Times New Roman"/>
          <w:color w:val="00000A"/>
          <w:sz w:val="24"/>
          <w:szCs w:val="24"/>
        </w:rPr>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23C9B" w:rsidRDefault="00623C9B">
      <w:pPr>
        <w:spacing w:line="24" w:lineRule="exact"/>
        <w:rPr>
          <w:rFonts w:eastAsia="Times New Roman"/>
          <w:color w:val="00000A"/>
          <w:sz w:val="24"/>
          <w:szCs w:val="24"/>
        </w:rPr>
      </w:pPr>
    </w:p>
    <w:p w:rsidR="00623C9B" w:rsidRDefault="006E6D5C" w:rsidP="00644E79">
      <w:pPr>
        <w:numPr>
          <w:ilvl w:val="0"/>
          <w:numId w:val="114"/>
        </w:numPr>
        <w:tabs>
          <w:tab w:val="left" w:pos="1239"/>
        </w:tabs>
        <w:spacing w:line="272" w:lineRule="auto"/>
        <w:ind w:left="260" w:firstLine="710"/>
        <w:jc w:val="both"/>
        <w:rPr>
          <w:rFonts w:eastAsia="Times New Roman"/>
          <w:color w:val="00000A"/>
          <w:sz w:val="24"/>
          <w:szCs w:val="24"/>
        </w:rPr>
      </w:pPr>
      <w:r>
        <w:rPr>
          <w:rFonts w:eastAsia="Times New Roman"/>
          <w:color w:val="00000A"/>
          <w:sz w:val="24"/>
          <w:szCs w:val="24"/>
        </w:rP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23C9B" w:rsidRDefault="00623C9B">
      <w:pPr>
        <w:spacing w:line="18" w:lineRule="exact"/>
        <w:rPr>
          <w:rFonts w:eastAsia="Times New Roman"/>
          <w:color w:val="00000A"/>
          <w:sz w:val="24"/>
          <w:szCs w:val="24"/>
        </w:rPr>
      </w:pPr>
    </w:p>
    <w:p w:rsidR="00623C9B" w:rsidRDefault="006E6D5C">
      <w:pPr>
        <w:spacing w:line="270" w:lineRule="auto"/>
        <w:ind w:left="260" w:firstLine="708"/>
        <w:jc w:val="both"/>
        <w:rPr>
          <w:rFonts w:eastAsia="Times New Roman"/>
          <w:color w:val="00000A"/>
          <w:sz w:val="24"/>
          <w:szCs w:val="24"/>
        </w:rPr>
      </w:pPr>
      <w:r>
        <w:rPr>
          <w:rFonts w:eastAsia="Times New Roman"/>
          <w:color w:val="00000A"/>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23C9B" w:rsidRDefault="00623C9B">
      <w:pPr>
        <w:spacing w:line="9"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color w:val="00000A"/>
          <w:sz w:val="24"/>
          <w:szCs w:val="24"/>
        </w:rPr>
        <w:t>Нормативные затраты на содержание недвижимого имущества включают в себя:</w:t>
      </w:r>
    </w:p>
    <w:p w:rsidR="00623C9B" w:rsidRDefault="00623C9B">
      <w:pPr>
        <w:spacing w:line="53"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color w:val="00000A"/>
          <w:sz w:val="24"/>
          <w:szCs w:val="24"/>
        </w:rPr>
        <w:t>- нормативные затраты на эксплуатацию системы охранной сигнализации и противопожарной безопасности;</w:t>
      </w:r>
    </w:p>
    <w:p w:rsidR="00623C9B" w:rsidRDefault="00623C9B">
      <w:pPr>
        <w:spacing w:line="14"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color w:val="00000A"/>
          <w:sz w:val="24"/>
          <w:szCs w:val="24"/>
        </w:rPr>
        <w:t>- нормативные затраты на аренду недвижимого имущества;</w:t>
      </w:r>
    </w:p>
    <w:p w:rsidR="00623C9B" w:rsidRDefault="00623C9B">
      <w:pPr>
        <w:spacing w:line="55"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color w:val="00000A"/>
          <w:sz w:val="24"/>
          <w:szCs w:val="24"/>
        </w:rPr>
        <w:t>- нормативные затраты на проведение текущего ремонта объектов недвижимого имущества;</w:t>
      </w:r>
    </w:p>
    <w:p w:rsidR="00623C9B" w:rsidRDefault="00623C9B">
      <w:pPr>
        <w:spacing w:line="26" w:lineRule="exact"/>
        <w:rPr>
          <w:rFonts w:eastAsia="Times New Roman"/>
          <w:color w:val="00000A"/>
          <w:sz w:val="24"/>
          <w:szCs w:val="24"/>
        </w:rPr>
      </w:pPr>
    </w:p>
    <w:p w:rsidR="00623C9B" w:rsidRDefault="006E6D5C">
      <w:pPr>
        <w:spacing w:line="264" w:lineRule="auto"/>
        <w:ind w:left="260" w:firstLine="708"/>
        <w:rPr>
          <w:rFonts w:eastAsia="Times New Roman"/>
          <w:color w:val="00000A"/>
          <w:sz w:val="24"/>
          <w:szCs w:val="24"/>
        </w:rPr>
      </w:pPr>
      <w:r>
        <w:rPr>
          <w:rFonts w:eastAsia="Times New Roman"/>
          <w:color w:val="00000A"/>
          <w:sz w:val="24"/>
          <w:szCs w:val="24"/>
        </w:rPr>
        <w:t>- нормативные затраты на содержание прилегающих территорий в соответствии с утвержденными санитарными правилами и нормами;</w:t>
      </w:r>
    </w:p>
    <w:p w:rsidR="00623C9B" w:rsidRDefault="00623C9B">
      <w:pPr>
        <w:spacing w:line="16" w:lineRule="exact"/>
        <w:rPr>
          <w:rFonts w:eastAsia="Times New Roman"/>
          <w:color w:val="00000A"/>
          <w:sz w:val="24"/>
          <w:szCs w:val="24"/>
        </w:rPr>
      </w:pPr>
    </w:p>
    <w:p w:rsidR="00623C9B" w:rsidRDefault="006E6D5C">
      <w:pPr>
        <w:ind w:left="980"/>
        <w:rPr>
          <w:rFonts w:eastAsia="Times New Roman"/>
          <w:color w:val="00000A"/>
          <w:sz w:val="24"/>
          <w:szCs w:val="24"/>
        </w:rPr>
      </w:pPr>
      <w:r>
        <w:rPr>
          <w:rFonts w:eastAsia="Times New Roman"/>
          <w:color w:val="00000A"/>
          <w:sz w:val="24"/>
          <w:szCs w:val="24"/>
        </w:rPr>
        <w:t>- прочие нормативные затраты на содержание недвижимого имущества.</w:t>
      </w:r>
    </w:p>
    <w:p w:rsidR="00623C9B" w:rsidRDefault="00623C9B">
      <w:pPr>
        <w:spacing w:line="53" w:lineRule="exact"/>
        <w:rPr>
          <w:rFonts w:eastAsia="Times New Roman"/>
          <w:color w:val="00000A"/>
          <w:sz w:val="24"/>
          <w:szCs w:val="24"/>
        </w:rPr>
      </w:pPr>
    </w:p>
    <w:p w:rsidR="00623C9B" w:rsidRDefault="006E6D5C">
      <w:pPr>
        <w:spacing w:line="273" w:lineRule="auto"/>
        <w:ind w:left="260" w:firstLine="708"/>
        <w:jc w:val="both"/>
        <w:rPr>
          <w:rFonts w:eastAsia="Times New Roman"/>
          <w:color w:val="00000A"/>
          <w:sz w:val="24"/>
          <w:szCs w:val="24"/>
        </w:rPr>
      </w:pPr>
      <w:r>
        <w:rPr>
          <w:rFonts w:eastAsia="Times New Roman"/>
          <w:color w:val="00000A"/>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23C9B" w:rsidRDefault="00623C9B">
      <w:pPr>
        <w:spacing w:line="17" w:lineRule="exact"/>
        <w:rPr>
          <w:rFonts w:eastAsia="Times New Roman"/>
          <w:color w:val="00000A"/>
          <w:sz w:val="24"/>
          <w:szCs w:val="24"/>
        </w:rPr>
      </w:pPr>
    </w:p>
    <w:p w:rsidR="00623C9B" w:rsidRDefault="006E6D5C">
      <w:pPr>
        <w:spacing w:line="272" w:lineRule="auto"/>
        <w:ind w:left="260" w:firstLine="708"/>
        <w:jc w:val="both"/>
        <w:rPr>
          <w:rFonts w:eastAsia="Times New Roman"/>
          <w:color w:val="00000A"/>
          <w:sz w:val="24"/>
          <w:szCs w:val="24"/>
        </w:rPr>
      </w:pPr>
      <w:r>
        <w:rPr>
          <w:rFonts w:eastAsia="Times New Roman"/>
          <w:color w:val="00000A"/>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23C9B" w:rsidRDefault="00623C9B">
      <w:pPr>
        <w:spacing w:line="11" w:lineRule="exact"/>
        <w:rPr>
          <w:sz w:val="20"/>
          <w:szCs w:val="20"/>
        </w:rPr>
      </w:pPr>
    </w:p>
    <w:p w:rsidR="00623C9B" w:rsidRDefault="006E6D5C">
      <w:pPr>
        <w:ind w:left="3160"/>
        <w:rPr>
          <w:sz w:val="20"/>
          <w:szCs w:val="20"/>
        </w:rPr>
      </w:pPr>
      <w:r>
        <w:rPr>
          <w:rFonts w:eastAsia="Times New Roman"/>
          <w:b/>
          <w:bCs/>
          <w:color w:val="00000A"/>
          <w:sz w:val="24"/>
          <w:szCs w:val="24"/>
        </w:rPr>
        <w:t>Материально-технические условия</w:t>
      </w:r>
    </w:p>
    <w:p w:rsidR="00623C9B" w:rsidRDefault="00623C9B">
      <w:pPr>
        <w:spacing w:line="36" w:lineRule="exact"/>
        <w:rPr>
          <w:sz w:val="20"/>
          <w:szCs w:val="20"/>
        </w:rPr>
      </w:pPr>
    </w:p>
    <w:p w:rsidR="00623C9B" w:rsidRDefault="006E6D5C">
      <w:pPr>
        <w:ind w:left="980"/>
        <w:rPr>
          <w:sz w:val="20"/>
          <w:szCs w:val="20"/>
        </w:rPr>
      </w:pPr>
      <w:r>
        <w:rPr>
          <w:rFonts w:eastAsia="Times New Roman"/>
          <w:color w:val="00000A"/>
          <w:sz w:val="24"/>
          <w:szCs w:val="24"/>
        </w:rPr>
        <w:t>Материально-техническое обеспечение – это общие характеристики инфраструктуры</w:t>
      </w:r>
    </w:p>
    <w:p w:rsidR="00623C9B" w:rsidRDefault="00623C9B">
      <w:pPr>
        <w:spacing w:line="53" w:lineRule="exact"/>
        <w:rPr>
          <w:sz w:val="20"/>
          <w:szCs w:val="20"/>
        </w:rPr>
      </w:pPr>
    </w:p>
    <w:p w:rsidR="00623C9B" w:rsidRDefault="006E6D5C">
      <w:pPr>
        <w:spacing w:line="266" w:lineRule="auto"/>
        <w:ind w:left="980" w:hanging="707"/>
        <w:rPr>
          <w:sz w:val="20"/>
          <w:szCs w:val="20"/>
        </w:rPr>
      </w:pPr>
      <w:r>
        <w:rPr>
          <w:rFonts w:eastAsia="Times New Roman"/>
          <w:color w:val="00000A"/>
          <w:sz w:val="24"/>
          <w:szCs w:val="24"/>
        </w:rPr>
        <w:t>организации, включая параметры информационно-образовательной среды. Материально-технические условия реализации АООП должны обеспечивать</w:t>
      </w:r>
    </w:p>
    <w:p w:rsidR="00623C9B" w:rsidRDefault="00623C9B">
      <w:pPr>
        <w:spacing w:line="24" w:lineRule="exact"/>
        <w:rPr>
          <w:sz w:val="20"/>
          <w:szCs w:val="20"/>
        </w:rPr>
      </w:pPr>
    </w:p>
    <w:p w:rsidR="00623C9B" w:rsidRDefault="006E6D5C">
      <w:pPr>
        <w:spacing w:line="264" w:lineRule="auto"/>
        <w:ind w:left="260"/>
        <w:rPr>
          <w:sz w:val="20"/>
          <w:szCs w:val="20"/>
        </w:rPr>
      </w:pPr>
      <w:r>
        <w:rPr>
          <w:rFonts w:eastAsia="Times New Roman"/>
          <w:color w:val="00000A"/>
          <w:sz w:val="24"/>
          <w:szCs w:val="24"/>
        </w:rPr>
        <w:t>возможность достижения обучающимися установленных ФГОС НОО обучающихся с ОВЗ требований к результатам освоения АООП НОО обучающихся с ЗПР.</w:t>
      </w:r>
    </w:p>
    <w:p w:rsidR="00623C9B" w:rsidRDefault="00623C9B">
      <w:pPr>
        <w:spacing w:line="14" w:lineRule="exact"/>
        <w:rPr>
          <w:sz w:val="20"/>
          <w:szCs w:val="20"/>
        </w:rPr>
      </w:pPr>
    </w:p>
    <w:p w:rsidR="00623C9B" w:rsidRDefault="006E6D5C">
      <w:pPr>
        <w:ind w:left="980"/>
        <w:rPr>
          <w:sz w:val="20"/>
          <w:szCs w:val="20"/>
        </w:rPr>
      </w:pPr>
      <w:r>
        <w:rPr>
          <w:rFonts w:eastAsia="Times New Roman"/>
          <w:color w:val="00000A"/>
          <w:sz w:val="24"/>
          <w:szCs w:val="24"/>
        </w:rPr>
        <w:t>Материально-техническая база образовательного учреждения должна быть приведена</w:t>
      </w:r>
    </w:p>
    <w:p w:rsidR="00623C9B" w:rsidRDefault="00623C9B">
      <w:pPr>
        <w:spacing w:line="56" w:lineRule="exact"/>
        <w:rPr>
          <w:sz w:val="20"/>
          <w:szCs w:val="20"/>
        </w:rPr>
      </w:pPr>
    </w:p>
    <w:p w:rsidR="00623C9B" w:rsidRDefault="006E6D5C" w:rsidP="00644E79">
      <w:pPr>
        <w:numPr>
          <w:ilvl w:val="0"/>
          <w:numId w:val="115"/>
        </w:numPr>
        <w:tabs>
          <w:tab w:val="left" w:pos="579"/>
        </w:tabs>
        <w:spacing w:line="264" w:lineRule="auto"/>
        <w:ind w:left="260" w:firstLine="2"/>
        <w:rPr>
          <w:rFonts w:eastAsia="Times New Roman"/>
          <w:color w:val="00000A"/>
          <w:sz w:val="24"/>
          <w:szCs w:val="24"/>
        </w:rPr>
      </w:pPr>
      <w:r>
        <w:rPr>
          <w:rFonts w:eastAsia="Times New Roman"/>
          <w:color w:val="00000A"/>
          <w:sz w:val="24"/>
          <w:szCs w:val="24"/>
        </w:rPr>
        <w:t>соответствие с задачами по обеспечению реализации АООП НОО и созданию соответствующей образовательной и социальной среды.</w:t>
      </w:r>
    </w:p>
    <w:p w:rsidR="00623C9B" w:rsidRDefault="00623C9B">
      <w:pPr>
        <w:spacing w:line="26" w:lineRule="exact"/>
        <w:rPr>
          <w:rFonts w:eastAsia="Times New Roman"/>
          <w:color w:val="00000A"/>
          <w:sz w:val="24"/>
          <w:szCs w:val="24"/>
        </w:rPr>
      </w:pPr>
    </w:p>
    <w:p w:rsidR="00623C9B" w:rsidRDefault="006E6D5C">
      <w:pPr>
        <w:spacing w:line="272" w:lineRule="auto"/>
        <w:ind w:left="260" w:firstLine="708"/>
        <w:jc w:val="both"/>
        <w:rPr>
          <w:rFonts w:eastAsia="Times New Roman"/>
          <w:color w:val="00000A"/>
          <w:sz w:val="24"/>
          <w:szCs w:val="24"/>
        </w:rPr>
      </w:pPr>
      <w:r>
        <w:rPr>
          <w:rFonts w:eastAsia="Times New Roman"/>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623C9B" w:rsidRDefault="006E6D5C" w:rsidP="00644E79">
      <w:pPr>
        <w:numPr>
          <w:ilvl w:val="1"/>
          <w:numId w:val="115"/>
        </w:numPr>
        <w:tabs>
          <w:tab w:val="left" w:pos="1340"/>
        </w:tabs>
        <w:ind w:left="1340" w:hanging="370"/>
        <w:rPr>
          <w:rFonts w:ascii="Symbol" w:eastAsia="Symbol" w:hAnsi="Symbol" w:cs="Symbol"/>
          <w:sz w:val="24"/>
          <w:szCs w:val="24"/>
        </w:rPr>
      </w:pPr>
      <w:r>
        <w:rPr>
          <w:rFonts w:eastAsia="Times New Roman"/>
          <w:sz w:val="24"/>
          <w:szCs w:val="24"/>
        </w:rPr>
        <w:t>организации пространства, в котором обучается ребенок с ЗПР;</w:t>
      </w:r>
    </w:p>
    <w:p w:rsidR="00623C9B" w:rsidRDefault="00623C9B">
      <w:pPr>
        <w:spacing w:line="27" w:lineRule="exact"/>
        <w:rPr>
          <w:rFonts w:ascii="Symbol" w:eastAsia="Symbol" w:hAnsi="Symbol" w:cs="Symbol"/>
          <w:sz w:val="24"/>
          <w:szCs w:val="24"/>
        </w:rPr>
      </w:pPr>
    </w:p>
    <w:p w:rsidR="00623C9B" w:rsidRDefault="006E6D5C" w:rsidP="00644E79">
      <w:pPr>
        <w:numPr>
          <w:ilvl w:val="1"/>
          <w:numId w:val="115"/>
        </w:numPr>
        <w:tabs>
          <w:tab w:val="left" w:pos="1340"/>
        </w:tabs>
        <w:ind w:left="1340" w:hanging="370"/>
        <w:rPr>
          <w:rFonts w:ascii="Symbol" w:eastAsia="Symbol" w:hAnsi="Symbol" w:cs="Symbol"/>
          <w:sz w:val="24"/>
          <w:szCs w:val="24"/>
        </w:rPr>
      </w:pPr>
      <w:r>
        <w:rPr>
          <w:rFonts w:eastAsia="Times New Roman"/>
          <w:sz w:val="24"/>
          <w:szCs w:val="24"/>
        </w:rPr>
        <w:t>организации временного режима обучения;</w:t>
      </w:r>
    </w:p>
    <w:p w:rsidR="00623C9B" w:rsidRDefault="00623C9B">
      <w:pPr>
        <w:spacing w:line="139" w:lineRule="exact"/>
        <w:rPr>
          <w:sz w:val="20"/>
          <w:szCs w:val="20"/>
        </w:rPr>
      </w:pPr>
    </w:p>
    <w:p w:rsidR="00623C9B" w:rsidRDefault="00102417">
      <w:pPr>
        <w:ind w:right="-259"/>
        <w:jc w:val="center"/>
        <w:rPr>
          <w:sz w:val="20"/>
          <w:szCs w:val="20"/>
        </w:rPr>
      </w:pPr>
      <w:r>
        <w:rPr>
          <w:rFonts w:eastAsia="Times New Roman"/>
          <w:color w:val="00000A"/>
        </w:rPr>
        <w:t>7</w:t>
      </w:r>
      <w:r w:rsidR="00DC52F4">
        <w:rPr>
          <w:rFonts w:eastAsia="Times New Roman"/>
          <w:color w:val="00000A"/>
        </w:rPr>
        <w:t>3</w:t>
      </w:r>
    </w:p>
    <w:p w:rsidR="00623C9B" w:rsidRDefault="00623C9B">
      <w:pPr>
        <w:sectPr w:rsidR="00623C9B">
          <w:pgSz w:w="11900" w:h="16838"/>
          <w:pgMar w:top="1137" w:right="566" w:bottom="189" w:left="1440" w:header="0" w:footer="0" w:gutter="0"/>
          <w:cols w:space="720" w:equalWidth="0">
            <w:col w:w="9900"/>
          </w:cols>
        </w:sectPr>
      </w:pPr>
    </w:p>
    <w:p w:rsidR="00623C9B" w:rsidRDefault="006E6D5C" w:rsidP="00644E79">
      <w:pPr>
        <w:numPr>
          <w:ilvl w:val="0"/>
          <w:numId w:val="116"/>
        </w:numPr>
        <w:tabs>
          <w:tab w:val="left" w:pos="1328"/>
        </w:tabs>
        <w:spacing w:line="263" w:lineRule="auto"/>
        <w:ind w:left="260" w:firstLine="710"/>
        <w:jc w:val="both"/>
        <w:rPr>
          <w:rFonts w:ascii="Symbol" w:eastAsia="Symbol" w:hAnsi="Symbol" w:cs="Symbol"/>
          <w:sz w:val="24"/>
          <w:szCs w:val="24"/>
        </w:rPr>
      </w:pPr>
      <w:r>
        <w:rPr>
          <w:rFonts w:eastAsia="Times New Roman"/>
          <w:sz w:val="24"/>
          <w:szCs w:val="24"/>
        </w:rPr>
        <w:lastRenderedPageBreak/>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623C9B" w:rsidRDefault="00623C9B">
      <w:pPr>
        <w:spacing w:line="30" w:lineRule="exact"/>
        <w:rPr>
          <w:rFonts w:ascii="Symbol" w:eastAsia="Symbol" w:hAnsi="Symbol" w:cs="Symbol"/>
          <w:sz w:val="24"/>
          <w:szCs w:val="24"/>
        </w:rPr>
      </w:pPr>
    </w:p>
    <w:p w:rsidR="00623C9B" w:rsidRDefault="006E6D5C" w:rsidP="00644E79">
      <w:pPr>
        <w:numPr>
          <w:ilvl w:val="0"/>
          <w:numId w:val="116"/>
        </w:numPr>
        <w:tabs>
          <w:tab w:val="left" w:pos="1328"/>
        </w:tabs>
        <w:spacing w:line="262" w:lineRule="auto"/>
        <w:ind w:left="260" w:firstLine="710"/>
        <w:jc w:val="both"/>
        <w:rPr>
          <w:rFonts w:ascii="Symbol" w:eastAsia="Symbol" w:hAnsi="Symbol" w:cs="Symbol"/>
          <w:sz w:val="24"/>
          <w:szCs w:val="24"/>
        </w:rPr>
      </w:pPr>
      <w:r>
        <w:rPr>
          <w:rFonts w:eastAsia="Times New Roman"/>
          <w:sz w:val="24"/>
          <w:szCs w:val="24"/>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23C9B" w:rsidRDefault="00623C9B">
      <w:pPr>
        <w:spacing w:line="22" w:lineRule="exact"/>
        <w:rPr>
          <w:sz w:val="20"/>
          <w:szCs w:val="20"/>
        </w:rPr>
      </w:pPr>
    </w:p>
    <w:p w:rsidR="00623C9B" w:rsidRDefault="006E6D5C">
      <w:pPr>
        <w:ind w:left="2860"/>
        <w:rPr>
          <w:sz w:val="20"/>
          <w:szCs w:val="20"/>
        </w:rPr>
      </w:pPr>
      <w:r>
        <w:rPr>
          <w:rFonts w:eastAsia="Times New Roman"/>
          <w:b/>
          <w:bCs/>
          <w:i/>
          <w:iCs/>
          <w:sz w:val="24"/>
          <w:szCs w:val="24"/>
        </w:rPr>
        <w:t>Требования к организации пространства</w:t>
      </w:r>
    </w:p>
    <w:p w:rsidR="00623C9B" w:rsidRDefault="00623C9B">
      <w:pPr>
        <w:spacing w:line="48"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w:t>
      </w:r>
    </w:p>
    <w:p w:rsidR="00623C9B" w:rsidRDefault="00623C9B">
      <w:pPr>
        <w:spacing w:line="35" w:lineRule="exact"/>
        <w:rPr>
          <w:sz w:val="20"/>
          <w:szCs w:val="20"/>
        </w:rPr>
      </w:pPr>
    </w:p>
    <w:p w:rsidR="00623C9B" w:rsidRDefault="006E6D5C" w:rsidP="00644E79">
      <w:pPr>
        <w:numPr>
          <w:ilvl w:val="1"/>
          <w:numId w:val="117"/>
        </w:numPr>
        <w:tabs>
          <w:tab w:val="left" w:pos="1254"/>
        </w:tabs>
        <w:spacing w:line="251" w:lineRule="auto"/>
        <w:ind w:left="260" w:firstLine="710"/>
        <w:jc w:val="both"/>
        <w:rPr>
          <w:rFonts w:ascii="Symbol" w:eastAsia="Symbol" w:hAnsi="Symbol" w:cs="Symbol"/>
          <w:sz w:val="24"/>
          <w:szCs w:val="24"/>
        </w:rPr>
      </w:pPr>
      <w:r>
        <w:rPr>
          <w:rFonts w:eastAsia="Times New Roman"/>
          <w:sz w:val="24"/>
          <w:szCs w:val="24"/>
        </w:rPr>
        <w:t>к соблюдению санитарно-гигиенических норм образовательного процесса (требования к водоснабжению, канализации, освещению, воздушно-тепловому режиму и т.</w:t>
      </w:r>
    </w:p>
    <w:p w:rsidR="00623C9B" w:rsidRDefault="00623C9B">
      <w:pPr>
        <w:spacing w:line="27" w:lineRule="exact"/>
        <w:rPr>
          <w:rFonts w:ascii="Symbol" w:eastAsia="Symbol" w:hAnsi="Symbol" w:cs="Symbol"/>
          <w:sz w:val="24"/>
          <w:szCs w:val="24"/>
        </w:rPr>
      </w:pPr>
    </w:p>
    <w:p w:rsidR="00623C9B" w:rsidRDefault="006E6D5C">
      <w:pPr>
        <w:ind w:left="260"/>
        <w:rPr>
          <w:rFonts w:ascii="Symbol" w:eastAsia="Symbol" w:hAnsi="Symbol" w:cs="Symbol"/>
          <w:sz w:val="24"/>
          <w:szCs w:val="24"/>
        </w:rPr>
      </w:pPr>
      <w:r>
        <w:rPr>
          <w:rFonts w:eastAsia="Times New Roman"/>
          <w:sz w:val="24"/>
          <w:szCs w:val="24"/>
        </w:rPr>
        <w:t>д.);</w:t>
      </w:r>
    </w:p>
    <w:p w:rsidR="00623C9B" w:rsidRDefault="00623C9B">
      <w:pPr>
        <w:spacing w:line="69" w:lineRule="exact"/>
        <w:rPr>
          <w:rFonts w:ascii="Symbol" w:eastAsia="Symbol" w:hAnsi="Symbol" w:cs="Symbol"/>
          <w:sz w:val="24"/>
          <w:szCs w:val="24"/>
        </w:rPr>
      </w:pPr>
    </w:p>
    <w:p w:rsidR="00623C9B" w:rsidRDefault="006E6D5C" w:rsidP="00644E79">
      <w:pPr>
        <w:numPr>
          <w:ilvl w:val="1"/>
          <w:numId w:val="117"/>
        </w:numPr>
        <w:tabs>
          <w:tab w:val="left" w:pos="1254"/>
        </w:tabs>
        <w:spacing w:line="262" w:lineRule="auto"/>
        <w:ind w:left="260" w:firstLine="710"/>
        <w:jc w:val="both"/>
        <w:rPr>
          <w:rFonts w:ascii="Symbol" w:eastAsia="Symbol" w:hAnsi="Symbol" w:cs="Symbol"/>
          <w:sz w:val="24"/>
          <w:szCs w:val="24"/>
        </w:rPr>
      </w:pPr>
      <w:r>
        <w:rPr>
          <w:rFonts w:eastAsia="Times New Roman"/>
          <w:sz w:val="24"/>
          <w:szCs w:val="24"/>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23C9B" w:rsidRDefault="00623C9B">
      <w:pPr>
        <w:spacing w:line="16" w:lineRule="exact"/>
        <w:rPr>
          <w:rFonts w:ascii="Symbol" w:eastAsia="Symbol" w:hAnsi="Symbol" w:cs="Symbol"/>
          <w:sz w:val="24"/>
          <w:szCs w:val="24"/>
        </w:rPr>
      </w:pPr>
    </w:p>
    <w:p w:rsidR="00623C9B" w:rsidRDefault="006E6D5C" w:rsidP="00644E79">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к соблюдению пожарной и электробезопасности;</w:t>
      </w:r>
    </w:p>
    <w:p w:rsidR="00623C9B" w:rsidRDefault="00623C9B">
      <w:pPr>
        <w:spacing w:line="39" w:lineRule="exact"/>
        <w:rPr>
          <w:rFonts w:ascii="Symbol" w:eastAsia="Symbol" w:hAnsi="Symbol" w:cs="Symbol"/>
          <w:sz w:val="24"/>
          <w:szCs w:val="24"/>
        </w:rPr>
      </w:pPr>
    </w:p>
    <w:p w:rsidR="00623C9B" w:rsidRDefault="006E6D5C" w:rsidP="00644E79">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к соблюдению требований охраны труда;</w:t>
      </w:r>
    </w:p>
    <w:p w:rsidR="00623C9B" w:rsidRDefault="00623C9B">
      <w:pPr>
        <w:spacing w:line="72" w:lineRule="exact"/>
        <w:rPr>
          <w:rFonts w:ascii="Symbol" w:eastAsia="Symbol" w:hAnsi="Symbol" w:cs="Symbol"/>
          <w:sz w:val="24"/>
          <w:szCs w:val="24"/>
        </w:rPr>
      </w:pPr>
    </w:p>
    <w:p w:rsidR="00623C9B" w:rsidRDefault="006E6D5C" w:rsidP="00644E79">
      <w:pPr>
        <w:numPr>
          <w:ilvl w:val="1"/>
          <w:numId w:val="117"/>
        </w:numPr>
        <w:tabs>
          <w:tab w:val="left" w:pos="1254"/>
        </w:tabs>
        <w:spacing w:line="249" w:lineRule="auto"/>
        <w:ind w:left="260" w:firstLine="710"/>
        <w:rPr>
          <w:rFonts w:ascii="Symbol" w:eastAsia="Symbol" w:hAnsi="Symbol" w:cs="Symbol"/>
          <w:sz w:val="24"/>
          <w:szCs w:val="24"/>
        </w:rPr>
      </w:pPr>
      <w:r>
        <w:rPr>
          <w:rFonts w:eastAsia="Times New Roman"/>
          <w:sz w:val="24"/>
          <w:szCs w:val="24"/>
        </w:rPr>
        <w:t>к соблюдению своевременных сроков и необходимых объемов текущего и капитального ремонта и др.</w:t>
      </w:r>
    </w:p>
    <w:p w:rsidR="00623C9B" w:rsidRDefault="00623C9B">
      <w:pPr>
        <w:spacing w:line="42" w:lineRule="exact"/>
        <w:rPr>
          <w:rFonts w:ascii="Symbol" w:eastAsia="Symbol" w:hAnsi="Symbol" w:cs="Symbol"/>
          <w:sz w:val="24"/>
          <w:szCs w:val="24"/>
        </w:rPr>
      </w:pPr>
    </w:p>
    <w:p w:rsidR="00623C9B" w:rsidRDefault="006E6D5C">
      <w:pPr>
        <w:spacing w:line="272" w:lineRule="auto"/>
        <w:ind w:left="260" w:firstLine="720"/>
        <w:jc w:val="both"/>
        <w:rPr>
          <w:rFonts w:ascii="Symbol" w:eastAsia="Symbol" w:hAnsi="Symbol" w:cs="Symbol"/>
          <w:sz w:val="24"/>
          <w:szCs w:val="24"/>
        </w:rPr>
      </w:pPr>
      <w:r>
        <w:rPr>
          <w:rFonts w:eastAsia="Times New Roman"/>
          <w:color w:val="00000A"/>
          <w:sz w:val="24"/>
          <w:szCs w:val="24"/>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23C9B" w:rsidRDefault="00623C9B">
      <w:pPr>
        <w:spacing w:line="35" w:lineRule="exact"/>
        <w:rPr>
          <w:rFonts w:ascii="Symbol" w:eastAsia="Symbol" w:hAnsi="Symbol" w:cs="Symbol"/>
          <w:sz w:val="24"/>
          <w:szCs w:val="24"/>
        </w:rPr>
      </w:pPr>
    </w:p>
    <w:p w:rsidR="00623C9B" w:rsidRDefault="006E6D5C" w:rsidP="00644E79">
      <w:pPr>
        <w:numPr>
          <w:ilvl w:val="1"/>
          <w:numId w:val="117"/>
        </w:numPr>
        <w:tabs>
          <w:tab w:val="left" w:pos="1254"/>
        </w:tabs>
        <w:spacing w:line="262" w:lineRule="auto"/>
        <w:ind w:left="260" w:firstLine="710"/>
        <w:jc w:val="both"/>
        <w:rPr>
          <w:rFonts w:ascii="Symbol" w:eastAsia="Symbol" w:hAnsi="Symbol" w:cs="Symbol"/>
          <w:sz w:val="24"/>
          <w:szCs w:val="24"/>
        </w:rPr>
      </w:pPr>
      <w:r>
        <w:rPr>
          <w:rFonts w:eastAsia="Times New Roman"/>
          <w:sz w:val="24"/>
          <w:szCs w:val="24"/>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623C9B" w:rsidRDefault="00623C9B">
      <w:pPr>
        <w:spacing w:line="16" w:lineRule="exact"/>
        <w:rPr>
          <w:rFonts w:ascii="Symbol" w:eastAsia="Symbol" w:hAnsi="Symbol" w:cs="Symbol"/>
          <w:sz w:val="24"/>
          <w:szCs w:val="24"/>
        </w:rPr>
      </w:pPr>
    </w:p>
    <w:p w:rsidR="00623C9B" w:rsidRDefault="006E6D5C" w:rsidP="00644E79">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зданию образовательного учреждения (высота и архитектура здания);</w:t>
      </w:r>
    </w:p>
    <w:p w:rsidR="00623C9B" w:rsidRDefault="00623C9B">
      <w:pPr>
        <w:spacing w:line="72" w:lineRule="exact"/>
        <w:rPr>
          <w:rFonts w:ascii="Symbol" w:eastAsia="Symbol" w:hAnsi="Symbol" w:cs="Symbol"/>
          <w:sz w:val="24"/>
          <w:szCs w:val="24"/>
        </w:rPr>
      </w:pPr>
    </w:p>
    <w:p w:rsidR="00623C9B" w:rsidRDefault="006E6D5C" w:rsidP="00644E79">
      <w:pPr>
        <w:numPr>
          <w:ilvl w:val="1"/>
          <w:numId w:val="117"/>
        </w:numPr>
        <w:tabs>
          <w:tab w:val="left" w:pos="1254"/>
        </w:tabs>
        <w:spacing w:line="249" w:lineRule="auto"/>
        <w:ind w:left="260" w:firstLine="710"/>
        <w:rPr>
          <w:rFonts w:ascii="Symbol" w:eastAsia="Symbol" w:hAnsi="Symbol" w:cs="Symbol"/>
          <w:sz w:val="24"/>
          <w:szCs w:val="24"/>
        </w:rPr>
      </w:pPr>
      <w:r>
        <w:rPr>
          <w:rFonts w:eastAsia="Times New Roman"/>
          <w:sz w:val="24"/>
          <w:szCs w:val="24"/>
        </w:rPr>
        <w:t>помещениям библиотек (площадь, размещение рабочих зон, наличие читального зала, число читательских мест, медиатеки);</w:t>
      </w:r>
    </w:p>
    <w:p w:rsidR="00623C9B" w:rsidRDefault="00623C9B">
      <w:pPr>
        <w:spacing w:line="59" w:lineRule="exact"/>
        <w:rPr>
          <w:rFonts w:ascii="Symbol" w:eastAsia="Symbol" w:hAnsi="Symbol" w:cs="Symbol"/>
          <w:sz w:val="24"/>
          <w:szCs w:val="24"/>
        </w:rPr>
      </w:pPr>
    </w:p>
    <w:p w:rsidR="00623C9B" w:rsidRDefault="006E6D5C" w:rsidP="00644E79">
      <w:pPr>
        <w:numPr>
          <w:ilvl w:val="1"/>
          <w:numId w:val="117"/>
        </w:numPr>
        <w:tabs>
          <w:tab w:val="left" w:pos="1254"/>
        </w:tabs>
        <w:spacing w:line="251" w:lineRule="auto"/>
        <w:ind w:left="260" w:firstLine="710"/>
        <w:jc w:val="both"/>
        <w:rPr>
          <w:rFonts w:ascii="Symbol" w:eastAsia="Symbol" w:hAnsi="Symbol" w:cs="Symbol"/>
          <w:sz w:val="24"/>
          <w:szCs w:val="24"/>
        </w:rPr>
      </w:pPr>
      <w:r>
        <w:rPr>
          <w:rFonts w:eastAsia="Times New Roman"/>
          <w:sz w:val="24"/>
          <w:szCs w:val="24"/>
        </w:rPr>
        <w:t>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w:t>
      </w:r>
    </w:p>
    <w:p w:rsidR="00623C9B" w:rsidRDefault="00623C9B">
      <w:pPr>
        <w:spacing w:line="39" w:lineRule="exact"/>
        <w:rPr>
          <w:rFonts w:ascii="Symbol" w:eastAsia="Symbol" w:hAnsi="Symbol" w:cs="Symbol"/>
          <w:sz w:val="24"/>
          <w:szCs w:val="24"/>
        </w:rPr>
      </w:pPr>
    </w:p>
    <w:p w:rsidR="00623C9B" w:rsidRDefault="006E6D5C" w:rsidP="00644E79">
      <w:pPr>
        <w:numPr>
          <w:ilvl w:val="0"/>
          <w:numId w:val="117"/>
        </w:numPr>
        <w:tabs>
          <w:tab w:val="left" w:pos="567"/>
        </w:tabs>
        <w:spacing w:line="270" w:lineRule="auto"/>
        <w:ind w:left="260" w:firstLine="2"/>
        <w:jc w:val="both"/>
        <w:rPr>
          <w:rFonts w:eastAsia="Times New Roman"/>
          <w:sz w:val="24"/>
          <w:szCs w:val="24"/>
        </w:rPr>
      </w:pPr>
      <w:r>
        <w:rPr>
          <w:rFonts w:eastAsia="Times New Roman"/>
          <w:sz w:val="24"/>
          <w:szCs w:val="24"/>
        </w:rPr>
        <w:t>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w:t>
      </w:r>
    </w:p>
    <w:p w:rsidR="00623C9B" w:rsidRDefault="00623C9B">
      <w:pPr>
        <w:spacing w:line="7" w:lineRule="exact"/>
        <w:rPr>
          <w:rFonts w:eastAsia="Times New Roman"/>
          <w:sz w:val="24"/>
          <w:szCs w:val="24"/>
        </w:rPr>
      </w:pPr>
    </w:p>
    <w:p w:rsidR="00623C9B" w:rsidRDefault="006E6D5C" w:rsidP="00644E79">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актовому и физкультурному залам, залу для проведения занятий по ритмике;</w:t>
      </w:r>
    </w:p>
    <w:p w:rsidR="00623C9B" w:rsidRDefault="00623C9B">
      <w:pPr>
        <w:spacing w:line="39" w:lineRule="exact"/>
        <w:rPr>
          <w:rFonts w:ascii="Symbol" w:eastAsia="Symbol" w:hAnsi="Symbol" w:cs="Symbol"/>
          <w:sz w:val="24"/>
          <w:szCs w:val="24"/>
        </w:rPr>
      </w:pPr>
    </w:p>
    <w:p w:rsidR="00623C9B" w:rsidRDefault="006E6D5C" w:rsidP="00644E79">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кабинетам медицинского назначения;</w:t>
      </w:r>
    </w:p>
    <w:p w:rsidR="00623C9B" w:rsidRDefault="00623C9B">
      <w:pPr>
        <w:spacing w:line="72" w:lineRule="exact"/>
        <w:rPr>
          <w:rFonts w:ascii="Symbol" w:eastAsia="Symbol" w:hAnsi="Symbol" w:cs="Symbol"/>
          <w:sz w:val="24"/>
          <w:szCs w:val="24"/>
        </w:rPr>
      </w:pPr>
    </w:p>
    <w:p w:rsidR="00623C9B" w:rsidRDefault="006E6D5C" w:rsidP="00644E79">
      <w:pPr>
        <w:numPr>
          <w:ilvl w:val="1"/>
          <w:numId w:val="117"/>
        </w:numPr>
        <w:tabs>
          <w:tab w:val="left" w:pos="1254"/>
        </w:tabs>
        <w:spacing w:line="249" w:lineRule="auto"/>
        <w:ind w:left="260" w:firstLine="710"/>
        <w:rPr>
          <w:rFonts w:ascii="Symbol" w:eastAsia="Symbol" w:hAnsi="Symbol" w:cs="Symbol"/>
          <w:sz w:val="24"/>
          <w:szCs w:val="24"/>
        </w:rPr>
      </w:pPr>
      <w:r>
        <w:rPr>
          <w:rFonts w:eastAsia="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23C9B" w:rsidRDefault="00623C9B">
      <w:pPr>
        <w:spacing w:line="28" w:lineRule="exact"/>
        <w:rPr>
          <w:rFonts w:ascii="Symbol" w:eastAsia="Symbol" w:hAnsi="Symbol" w:cs="Symbol"/>
          <w:sz w:val="24"/>
          <w:szCs w:val="24"/>
        </w:rPr>
      </w:pPr>
    </w:p>
    <w:p w:rsidR="00623C9B" w:rsidRDefault="006E6D5C" w:rsidP="00644E79">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туалетам, душевым, коридорам и другим помещениям.</w:t>
      </w:r>
    </w:p>
    <w:p w:rsidR="00623C9B" w:rsidRDefault="00623C9B">
      <w:pPr>
        <w:spacing w:line="43" w:lineRule="exact"/>
        <w:rPr>
          <w:sz w:val="20"/>
          <w:szCs w:val="20"/>
        </w:rPr>
      </w:pPr>
    </w:p>
    <w:p w:rsidR="00623C9B" w:rsidRDefault="006E6D5C">
      <w:pPr>
        <w:tabs>
          <w:tab w:val="left" w:pos="8220"/>
        </w:tabs>
        <w:ind w:left="980"/>
        <w:rPr>
          <w:sz w:val="20"/>
          <w:szCs w:val="20"/>
        </w:rPr>
      </w:pPr>
      <w:r>
        <w:rPr>
          <w:rFonts w:eastAsia="Times New Roman"/>
          <w:sz w:val="24"/>
          <w:szCs w:val="24"/>
        </w:rPr>
        <w:t>Организация  обеспечивает  отдельные  специально  оборудованные</w:t>
      </w:r>
      <w:r>
        <w:rPr>
          <w:rFonts w:eastAsia="Times New Roman"/>
          <w:sz w:val="24"/>
          <w:szCs w:val="24"/>
        </w:rPr>
        <w:tab/>
        <w:t>помещения  для</w:t>
      </w:r>
    </w:p>
    <w:p w:rsidR="00623C9B" w:rsidRDefault="00623C9B">
      <w:pPr>
        <w:spacing w:line="53" w:lineRule="exact"/>
        <w:rPr>
          <w:sz w:val="20"/>
          <w:szCs w:val="20"/>
        </w:rPr>
      </w:pPr>
    </w:p>
    <w:p w:rsidR="00623C9B" w:rsidRDefault="006E6D5C">
      <w:pPr>
        <w:spacing w:line="272" w:lineRule="auto"/>
        <w:ind w:left="260"/>
        <w:jc w:val="both"/>
        <w:rPr>
          <w:sz w:val="20"/>
          <w:szCs w:val="20"/>
        </w:rPr>
      </w:pPr>
      <w:r>
        <w:rPr>
          <w:rFonts w:eastAsia="Times New Roman"/>
          <w:sz w:val="24"/>
          <w:szCs w:val="24"/>
        </w:rPr>
        <w:t>реализации курсов коррекционно-развивающей области и психолого-медико-педагогического сопровождения обучающихся с ЗПР. 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w:t>
      </w:r>
    </w:p>
    <w:p w:rsidR="00623C9B" w:rsidRDefault="00623C9B">
      <w:pPr>
        <w:spacing w:line="196" w:lineRule="exact"/>
        <w:rPr>
          <w:sz w:val="20"/>
          <w:szCs w:val="20"/>
        </w:rPr>
      </w:pPr>
    </w:p>
    <w:p w:rsidR="00623C9B" w:rsidRDefault="00102417">
      <w:pPr>
        <w:ind w:right="-259"/>
        <w:jc w:val="center"/>
        <w:rPr>
          <w:sz w:val="20"/>
          <w:szCs w:val="20"/>
        </w:rPr>
      </w:pPr>
      <w:r>
        <w:rPr>
          <w:rFonts w:eastAsia="Times New Roman"/>
          <w:color w:val="00000A"/>
        </w:rPr>
        <w:t>7</w:t>
      </w:r>
      <w:r w:rsidR="00DC52F4">
        <w:rPr>
          <w:rFonts w:eastAsia="Times New Roman"/>
          <w:color w:val="00000A"/>
        </w:rPr>
        <w:t>4</w:t>
      </w:r>
    </w:p>
    <w:p w:rsidR="00623C9B" w:rsidRDefault="00623C9B">
      <w:pPr>
        <w:sectPr w:rsidR="00623C9B">
          <w:pgSz w:w="11900" w:h="16838"/>
          <w:pgMar w:top="1139" w:right="566" w:bottom="189" w:left="1440" w:header="0" w:footer="0" w:gutter="0"/>
          <w:cols w:space="720" w:equalWidth="0">
            <w:col w:w="9900"/>
          </w:cols>
        </w:sectPr>
      </w:pPr>
    </w:p>
    <w:p w:rsidR="00623C9B" w:rsidRDefault="006E6D5C">
      <w:pPr>
        <w:spacing w:line="272" w:lineRule="auto"/>
        <w:ind w:left="260"/>
        <w:jc w:val="both"/>
        <w:rPr>
          <w:sz w:val="20"/>
          <w:szCs w:val="20"/>
        </w:rPr>
      </w:pPr>
      <w:r>
        <w:rPr>
          <w:rFonts w:eastAsia="Times New Roman"/>
          <w:sz w:val="24"/>
          <w:szCs w:val="24"/>
        </w:rPr>
        <w:lastRenderedPageBreak/>
        <w:t>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w:t>
      </w:r>
    </w:p>
    <w:p w:rsidR="00623C9B" w:rsidRDefault="00623C9B">
      <w:pPr>
        <w:spacing w:line="19"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23C9B" w:rsidRDefault="00623C9B">
      <w:pPr>
        <w:spacing w:line="17" w:lineRule="exact"/>
        <w:rPr>
          <w:sz w:val="20"/>
          <w:szCs w:val="20"/>
        </w:rPr>
      </w:pPr>
    </w:p>
    <w:p w:rsidR="00623C9B" w:rsidRDefault="006E6D5C">
      <w:pPr>
        <w:spacing w:line="264" w:lineRule="auto"/>
        <w:ind w:left="260" w:firstLine="708"/>
        <w:jc w:val="both"/>
        <w:rPr>
          <w:sz w:val="20"/>
          <w:szCs w:val="20"/>
        </w:rPr>
      </w:pPr>
      <w:r>
        <w:rPr>
          <w:rFonts w:eastAsia="Times New Roman"/>
          <w:color w:val="00000A"/>
          <w:sz w:val="24"/>
          <w:szCs w:val="24"/>
        </w:rPr>
        <w:t>Организация рабочего пространства обучающегося с ЗПР в классе предполагает выбор парты и партнера.</w:t>
      </w:r>
    </w:p>
    <w:p w:rsidR="00623C9B" w:rsidRDefault="00623C9B">
      <w:pPr>
        <w:spacing w:line="29" w:lineRule="exact"/>
        <w:rPr>
          <w:sz w:val="20"/>
          <w:szCs w:val="20"/>
        </w:rPr>
      </w:pPr>
    </w:p>
    <w:p w:rsidR="00623C9B" w:rsidRDefault="006E6D5C">
      <w:pPr>
        <w:spacing w:line="270" w:lineRule="auto"/>
        <w:ind w:left="260" w:firstLine="708"/>
        <w:jc w:val="both"/>
        <w:rPr>
          <w:sz w:val="20"/>
          <w:szCs w:val="20"/>
        </w:rPr>
      </w:pPr>
      <w:r>
        <w:rPr>
          <w:rFonts w:eastAsia="Times New Roman"/>
          <w:color w:val="00000A"/>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23C9B" w:rsidRDefault="00623C9B">
      <w:pPr>
        <w:spacing w:line="20"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 xml:space="preserve">Обязательным условием к организации рабочего места обучающегося с ЗПР является </w:t>
      </w:r>
      <w:r>
        <w:rPr>
          <w:rFonts w:eastAsia="Times New Roman"/>
          <w:color w:val="00000A"/>
          <w:sz w:val="24"/>
          <w:szCs w:val="24"/>
        </w:rPr>
        <w:t>обеспечение возможности постоянно находиться в зоне внимания педагога.</w:t>
      </w:r>
    </w:p>
    <w:p w:rsidR="00623C9B" w:rsidRDefault="00623C9B">
      <w:pPr>
        <w:spacing w:line="17" w:lineRule="exact"/>
        <w:rPr>
          <w:sz w:val="20"/>
          <w:szCs w:val="20"/>
        </w:rPr>
      </w:pPr>
    </w:p>
    <w:p w:rsidR="00623C9B" w:rsidRDefault="006E6D5C">
      <w:pPr>
        <w:ind w:left="2580"/>
        <w:rPr>
          <w:sz w:val="20"/>
          <w:szCs w:val="20"/>
        </w:rPr>
      </w:pPr>
      <w:r>
        <w:rPr>
          <w:rFonts w:eastAsia="Times New Roman"/>
          <w:b/>
          <w:bCs/>
          <w:i/>
          <w:iCs/>
          <w:sz w:val="24"/>
          <w:szCs w:val="24"/>
        </w:rPr>
        <w:t>Требования к организации временного режима</w:t>
      </w:r>
    </w:p>
    <w:p w:rsidR="00623C9B" w:rsidRDefault="00623C9B">
      <w:pPr>
        <w:spacing w:line="4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color w:val="00000A"/>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23C9B" w:rsidRDefault="00623C9B">
      <w:pPr>
        <w:spacing w:line="26" w:lineRule="exact"/>
        <w:rPr>
          <w:sz w:val="20"/>
          <w:szCs w:val="20"/>
        </w:rPr>
      </w:pPr>
    </w:p>
    <w:p w:rsidR="00623C9B" w:rsidRDefault="006E6D5C">
      <w:pPr>
        <w:spacing w:line="267" w:lineRule="auto"/>
        <w:ind w:left="260" w:firstLine="708"/>
        <w:jc w:val="both"/>
        <w:rPr>
          <w:sz w:val="20"/>
          <w:szCs w:val="20"/>
        </w:rPr>
      </w:pPr>
      <w:r>
        <w:rPr>
          <w:rFonts w:eastAsia="Times New Roman"/>
          <w:color w:val="00000A"/>
          <w:sz w:val="24"/>
          <w:szCs w:val="24"/>
        </w:rPr>
        <w:t xml:space="preserve">Сроки освоения АООП НОО обучающимися с ЗПР для </w:t>
      </w:r>
      <w:r>
        <w:rPr>
          <w:rFonts w:eastAsia="Times New Roman"/>
          <w:b/>
          <w:bCs/>
          <w:color w:val="00000A"/>
          <w:sz w:val="24"/>
          <w:szCs w:val="24"/>
        </w:rPr>
        <w:t>варианта В7.2</w:t>
      </w:r>
      <w:r>
        <w:rPr>
          <w:rFonts w:eastAsia="Times New Roman"/>
          <w:color w:val="00000A"/>
          <w:sz w:val="24"/>
          <w:szCs w:val="24"/>
        </w:rPr>
        <w:t xml:space="preserve"> составляют 5 лет (с обязательным введением 1 дополнительного класса).</w:t>
      </w:r>
    </w:p>
    <w:p w:rsidR="00623C9B" w:rsidRDefault="00623C9B">
      <w:pPr>
        <w:spacing w:line="10" w:lineRule="exact"/>
        <w:rPr>
          <w:sz w:val="20"/>
          <w:szCs w:val="20"/>
        </w:rPr>
      </w:pPr>
    </w:p>
    <w:p w:rsidR="00623C9B" w:rsidRDefault="006E6D5C">
      <w:pPr>
        <w:tabs>
          <w:tab w:val="left" w:pos="3300"/>
          <w:tab w:val="left" w:pos="5100"/>
          <w:tab w:val="left" w:pos="7800"/>
          <w:tab w:val="left" w:pos="9380"/>
        </w:tabs>
        <w:ind w:left="980"/>
        <w:rPr>
          <w:sz w:val="20"/>
          <w:szCs w:val="20"/>
        </w:rPr>
      </w:pPr>
      <w:r>
        <w:rPr>
          <w:rFonts w:eastAsia="Times New Roman"/>
          <w:color w:val="00000A"/>
          <w:sz w:val="24"/>
          <w:szCs w:val="24"/>
        </w:rPr>
        <w:t>Устанавливается</w:t>
      </w:r>
      <w:r>
        <w:rPr>
          <w:sz w:val="20"/>
          <w:szCs w:val="20"/>
        </w:rPr>
        <w:tab/>
      </w:r>
      <w:r>
        <w:rPr>
          <w:rFonts w:eastAsia="Times New Roman"/>
          <w:color w:val="00000A"/>
          <w:sz w:val="24"/>
          <w:szCs w:val="24"/>
        </w:rPr>
        <w:t>следующая</w:t>
      </w:r>
      <w:r>
        <w:rPr>
          <w:sz w:val="20"/>
          <w:szCs w:val="20"/>
        </w:rPr>
        <w:tab/>
      </w:r>
      <w:r>
        <w:rPr>
          <w:rFonts w:eastAsia="Times New Roman"/>
          <w:color w:val="00000A"/>
          <w:sz w:val="24"/>
          <w:szCs w:val="24"/>
        </w:rPr>
        <w:t>продолжительность</w:t>
      </w:r>
      <w:r>
        <w:rPr>
          <w:sz w:val="20"/>
          <w:szCs w:val="20"/>
        </w:rPr>
        <w:tab/>
      </w:r>
      <w:r>
        <w:rPr>
          <w:rFonts w:eastAsia="Times New Roman"/>
          <w:color w:val="00000A"/>
          <w:sz w:val="24"/>
          <w:szCs w:val="24"/>
        </w:rPr>
        <w:t>учебного</w:t>
      </w:r>
      <w:r>
        <w:rPr>
          <w:sz w:val="20"/>
          <w:szCs w:val="20"/>
        </w:rPr>
        <w:tab/>
      </w:r>
      <w:r>
        <w:rPr>
          <w:rFonts w:eastAsia="Times New Roman"/>
          <w:color w:val="00000A"/>
          <w:sz w:val="23"/>
          <w:szCs w:val="23"/>
        </w:rPr>
        <w:t>года:</w:t>
      </w:r>
    </w:p>
    <w:p w:rsidR="00623C9B" w:rsidRDefault="00623C9B">
      <w:pPr>
        <w:spacing w:line="41" w:lineRule="exact"/>
        <w:rPr>
          <w:sz w:val="20"/>
          <w:szCs w:val="20"/>
        </w:rPr>
      </w:pPr>
    </w:p>
    <w:p w:rsidR="00623C9B" w:rsidRDefault="006E6D5C">
      <w:pPr>
        <w:ind w:left="260"/>
        <w:rPr>
          <w:sz w:val="20"/>
          <w:szCs w:val="20"/>
        </w:rPr>
      </w:pPr>
      <w:r>
        <w:rPr>
          <w:rFonts w:eastAsia="Times New Roman"/>
          <w:color w:val="00000A"/>
          <w:sz w:val="24"/>
          <w:szCs w:val="24"/>
        </w:rPr>
        <w:t>1 – 1 дополнительный классы – 33 учебных недели; 2 – 4 классы – 34 учебных недели.</w:t>
      </w:r>
    </w:p>
    <w:p w:rsidR="00623C9B" w:rsidRDefault="00623C9B">
      <w:pPr>
        <w:spacing w:line="53" w:lineRule="exact"/>
        <w:rPr>
          <w:sz w:val="20"/>
          <w:szCs w:val="20"/>
        </w:rPr>
      </w:pPr>
    </w:p>
    <w:p w:rsidR="00623C9B" w:rsidRDefault="006E6D5C">
      <w:pPr>
        <w:spacing w:line="271" w:lineRule="auto"/>
        <w:ind w:left="260" w:firstLine="708"/>
        <w:jc w:val="both"/>
        <w:rPr>
          <w:sz w:val="20"/>
          <w:szCs w:val="20"/>
        </w:rPr>
      </w:pPr>
      <w:r>
        <w:rPr>
          <w:rFonts w:eastAsia="Times New Roman"/>
          <w:sz w:val="24"/>
          <w:szCs w:val="24"/>
        </w:rPr>
        <w:t>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w:t>
      </w:r>
    </w:p>
    <w:p w:rsidR="00623C9B" w:rsidRDefault="00623C9B">
      <w:pPr>
        <w:spacing w:line="18" w:lineRule="exact"/>
        <w:rPr>
          <w:sz w:val="20"/>
          <w:szCs w:val="20"/>
        </w:rPr>
      </w:pPr>
    </w:p>
    <w:p w:rsidR="00623C9B" w:rsidRDefault="006E6D5C">
      <w:pPr>
        <w:spacing w:line="287" w:lineRule="auto"/>
        <w:ind w:left="260" w:firstLine="708"/>
        <w:jc w:val="both"/>
        <w:rPr>
          <w:sz w:val="20"/>
          <w:szCs w:val="20"/>
        </w:rPr>
      </w:pPr>
      <w:r>
        <w:rPr>
          <w:rFonts w:eastAsia="Times New Roman"/>
          <w:sz w:val="23"/>
          <w:szCs w:val="23"/>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w:t>
      </w:r>
    </w:p>
    <w:p w:rsidR="00623C9B" w:rsidRDefault="00623C9B">
      <w:pPr>
        <w:spacing w:line="9" w:lineRule="exact"/>
        <w:rPr>
          <w:sz w:val="20"/>
          <w:szCs w:val="20"/>
        </w:rPr>
      </w:pPr>
    </w:p>
    <w:p w:rsidR="00623C9B" w:rsidRDefault="006E6D5C" w:rsidP="00644E79">
      <w:pPr>
        <w:numPr>
          <w:ilvl w:val="0"/>
          <w:numId w:val="118"/>
        </w:numPr>
        <w:tabs>
          <w:tab w:val="left" w:pos="560"/>
        </w:tabs>
        <w:spacing w:line="273" w:lineRule="auto"/>
        <w:ind w:left="260" w:firstLine="2"/>
        <w:jc w:val="both"/>
        <w:rPr>
          <w:rFonts w:eastAsia="Times New Roman"/>
          <w:sz w:val="24"/>
          <w:szCs w:val="24"/>
        </w:rPr>
      </w:pPr>
      <w:r>
        <w:rPr>
          <w:rFonts w:eastAsia="Times New Roman"/>
          <w:sz w:val="24"/>
          <w:szCs w:val="24"/>
        </w:rPr>
        <w:t>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23C9B" w:rsidRDefault="00623C9B">
      <w:pPr>
        <w:spacing w:line="19" w:lineRule="exact"/>
        <w:rPr>
          <w:rFonts w:eastAsia="Times New Roman"/>
          <w:sz w:val="24"/>
          <w:szCs w:val="24"/>
        </w:rPr>
      </w:pPr>
    </w:p>
    <w:p w:rsidR="00623C9B" w:rsidRDefault="006E6D5C">
      <w:pPr>
        <w:spacing w:line="264" w:lineRule="auto"/>
        <w:ind w:left="260" w:firstLine="708"/>
        <w:jc w:val="both"/>
        <w:rPr>
          <w:rFonts w:eastAsia="Times New Roman"/>
          <w:sz w:val="24"/>
          <w:szCs w:val="24"/>
        </w:rPr>
      </w:pPr>
      <w:r>
        <w:rPr>
          <w:rFonts w:eastAsia="Times New Roman"/>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w:t>
      </w:r>
    </w:p>
    <w:p w:rsidR="00623C9B" w:rsidRDefault="00623C9B">
      <w:pPr>
        <w:spacing w:line="120" w:lineRule="exact"/>
        <w:rPr>
          <w:sz w:val="20"/>
          <w:szCs w:val="20"/>
        </w:rPr>
      </w:pPr>
    </w:p>
    <w:p w:rsidR="00623C9B" w:rsidRDefault="00DC52F4">
      <w:pPr>
        <w:ind w:right="-259"/>
        <w:jc w:val="center"/>
        <w:rPr>
          <w:sz w:val="20"/>
          <w:szCs w:val="20"/>
        </w:rPr>
      </w:pPr>
      <w:r>
        <w:rPr>
          <w:rFonts w:eastAsia="Times New Roman"/>
          <w:color w:val="00000A"/>
        </w:rPr>
        <w:t>75</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1" w:lineRule="auto"/>
        <w:ind w:left="260"/>
        <w:jc w:val="both"/>
        <w:rPr>
          <w:sz w:val="20"/>
          <w:szCs w:val="20"/>
        </w:rPr>
      </w:pPr>
      <w:r>
        <w:rPr>
          <w:rFonts w:eastAsia="Times New Roman"/>
          <w:sz w:val="24"/>
          <w:szCs w:val="24"/>
        </w:rPr>
        <w:lastRenderedPageBreak/>
        <w:t>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623C9B" w:rsidRDefault="00623C9B">
      <w:pPr>
        <w:spacing w:line="18"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Учебные занятия следует начинать не ранее 8 часов. Проведение нулевых уроков не допускается. Число уроков в день:</w:t>
      </w:r>
    </w:p>
    <w:p w:rsidR="00623C9B" w:rsidRDefault="00623C9B">
      <w:pPr>
        <w:spacing w:line="2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для обучающихся 1 – 1 дополнительного классов – не должно превышать 4 уроков и один день в неделю – не более 5 уроков, за счет урока физической культуры;</w:t>
      </w:r>
    </w:p>
    <w:p w:rsidR="00623C9B" w:rsidRDefault="00623C9B">
      <w:pPr>
        <w:spacing w:line="14" w:lineRule="exact"/>
        <w:rPr>
          <w:sz w:val="20"/>
          <w:szCs w:val="20"/>
        </w:rPr>
      </w:pPr>
    </w:p>
    <w:p w:rsidR="00623C9B" w:rsidRDefault="006E6D5C">
      <w:pPr>
        <w:ind w:left="980"/>
        <w:rPr>
          <w:sz w:val="20"/>
          <w:szCs w:val="20"/>
        </w:rPr>
      </w:pPr>
      <w:r>
        <w:rPr>
          <w:rFonts w:eastAsia="Times New Roman"/>
          <w:sz w:val="24"/>
          <w:szCs w:val="24"/>
        </w:rPr>
        <w:t>для обучающихся 2 – 4 классов – не более 5 уроков.</w:t>
      </w:r>
    </w:p>
    <w:p w:rsidR="00623C9B" w:rsidRDefault="00623C9B">
      <w:pPr>
        <w:spacing w:line="53" w:lineRule="exact"/>
        <w:rPr>
          <w:sz w:val="20"/>
          <w:szCs w:val="20"/>
        </w:rPr>
      </w:pPr>
    </w:p>
    <w:p w:rsidR="00623C9B" w:rsidRDefault="006E6D5C">
      <w:pPr>
        <w:spacing w:line="260" w:lineRule="auto"/>
        <w:ind w:left="260" w:firstLine="708"/>
        <w:jc w:val="both"/>
        <w:rPr>
          <w:sz w:val="20"/>
          <w:szCs w:val="20"/>
        </w:rPr>
      </w:pPr>
      <w:r>
        <w:rPr>
          <w:rFonts w:eastAsia="Times New Roman"/>
          <w:sz w:val="24"/>
          <w:szCs w:val="24"/>
        </w:rPr>
        <w:t>Продолжительность учебных занятий не превышает 40 минут. При определении продолжительности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rFonts w:eastAsia="Times New Roman"/>
          <w:sz w:val="32"/>
          <w:szCs w:val="32"/>
          <w:vertAlign w:val="superscript"/>
        </w:rPr>
        <w:t>25</w:t>
      </w:r>
      <w:r>
        <w:rPr>
          <w:rFonts w:eastAsia="Times New Roman"/>
          <w:sz w:val="24"/>
          <w:szCs w:val="24"/>
        </w:rPr>
        <w:t>.</w:t>
      </w:r>
    </w:p>
    <w:p w:rsidR="00623C9B" w:rsidRDefault="00623C9B">
      <w:pPr>
        <w:spacing w:line="5" w:lineRule="exact"/>
        <w:rPr>
          <w:sz w:val="20"/>
          <w:szCs w:val="20"/>
        </w:rPr>
      </w:pPr>
    </w:p>
    <w:p w:rsidR="00623C9B" w:rsidRDefault="006E6D5C">
      <w:pPr>
        <w:spacing w:line="272" w:lineRule="auto"/>
        <w:ind w:left="260" w:firstLine="708"/>
        <w:jc w:val="both"/>
        <w:rPr>
          <w:sz w:val="20"/>
          <w:szCs w:val="20"/>
        </w:rPr>
      </w:pPr>
      <w:r>
        <w:rPr>
          <w:rFonts w:eastAsia="Times New Roman"/>
          <w:sz w:val="24"/>
          <w:szCs w:val="24"/>
        </w:rPr>
        <w:t>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w:t>
      </w:r>
    </w:p>
    <w:p w:rsidR="00623C9B" w:rsidRDefault="00623C9B">
      <w:pPr>
        <w:spacing w:line="17"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 xml:space="preserve">При обучении детей с ЗПР предусматривается специальный подход при комплектовании класса, в котором будет обучаться ребенок с ЗПР. Обучающиеся с ЗПР, осваивающие </w:t>
      </w:r>
      <w:r>
        <w:rPr>
          <w:rFonts w:eastAsia="Times New Roman"/>
          <w:b/>
          <w:bCs/>
          <w:sz w:val="24"/>
          <w:szCs w:val="24"/>
        </w:rPr>
        <w:t>вариант</w:t>
      </w:r>
      <w:r>
        <w:rPr>
          <w:rFonts w:eastAsia="Times New Roman"/>
          <w:sz w:val="24"/>
          <w:szCs w:val="24"/>
        </w:rPr>
        <w:t xml:space="preserve"> </w:t>
      </w:r>
      <w:r>
        <w:rPr>
          <w:rFonts w:eastAsia="Times New Roman"/>
          <w:b/>
          <w:bCs/>
          <w:sz w:val="24"/>
          <w:szCs w:val="24"/>
        </w:rPr>
        <w:t>7.2</w:t>
      </w:r>
      <w:r>
        <w:rPr>
          <w:rFonts w:eastAsia="Times New Roman"/>
          <w:sz w:val="24"/>
          <w:szCs w:val="24"/>
        </w:rPr>
        <w:t xml:space="preserve"> АООП НОО, 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p>
    <w:p w:rsidR="00623C9B" w:rsidRDefault="00623C9B">
      <w:pPr>
        <w:spacing w:line="13" w:lineRule="exact"/>
        <w:rPr>
          <w:sz w:val="20"/>
          <w:szCs w:val="20"/>
        </w:rPr>
      </w:pPr>
    </w:p>
    <w:p w:rsidR="00623C9B" w:rsidRDefault="006E6D5C">
      <w:pPr>
        <w:ind w:left="2520"/>
        <w:rPr>
          <w:sz w:val="20"/>
          <w:szCs w:val="20"/>
        </w:rPr>
      </w:pPr>
      <w:r>
        <w:rPr>
          <w:rFonts w:eastAsia="Times New Roman"/>
          <w:b/>
          <w:bCs/>
          <w:i/>
          <w:iCs/>
          <w:sz w:val="24"/>
          <w:szCs w:val="24"/>
        </w:rPr>
        <w:t>Требования к техническим средствам обучения</w:t>
      </w:r>
    </w:p>
    <w:p w:rsidR="00623C9B" w:rsidRDefault="00623C9B">
      <w:pPr>
        <w:spacing w:line="51"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623C9B" w:rsidRDefault="00623C9B">
      <w:pPr>
        <w:spacing w:line="14" w:lineRule="exact"/>
        <w:rPr>
          <w:sz w:val="20"/>
          <w:szCs w:val="20"/>
        </w:rPr>
      </w:pPr>
    </w:p>
    <w:p w:rsidR="00623C9B" w:rsidRDefault="006E6D5C">
      <w:pPr>
        <w:ind w:left="2220"/>
        <w:rPr>
          <w:sz w:val="20"/>
          <w:szCs w:val="20"/>
        </w:rPr>
      </w:pPr>
      <w:r>
        <w:rPr>
          <w:rFonts w:eastAsia="Times New Roman"/>
          <w:b/>
          <w:bCs/>
          <w:i/>
          <w:iCs/>
          <w:sz w:val="24"/>
          <w:szCs w:val="24"/>
        </w:rPr>
        <w:t>Требования к информационно-образовательной среде</w:t>
      </w:r>
    </w:p>
    <w:p w:rsidR="00623C9B" w:rsidRDefault="00623C9B">
      <w:pPr>
        <w:spacing w:line="48" w:lineRule="exact"/>
        <w:rPr>
          <w:sz w:val="20"/>
          <w:szCs w:val="20"/>
        </w:rPr>
      </w:pPr>
    </w:p>
    <w:p w:rsidR="00623C9B" w:rsidRDefault="006E6D5C" w:rsidP="00644E79">
      <w:pPr>
        <w:numPr>
          <w:ilvl w:val="0"/>
          <w:numId w:val="119"/>
        </w:numPr>
        <w:tabs>
          <w:tab w:val="left" w:pos="1227"/>
        </w:tabs>
        <w:spacing w:line="264" w:lineRule="auto"/>
        <w:ind w:left="260" w:firstLine="710"/>
        <w:jc w:val="both"/>
        <w:rPr>
          <w:rFonts w:eastAsia="Times New Roman"/>
          <w:sz w:val="24"/>
          <w:szCs w:val="24"/>
        </w:rPr>
      </w:pPr>
      <w:r>
        <w:rPr>
          <w:rFonts w:eastAsia="Times New Roman"/>
          <w:sz w:val="24"/>
          <w:szCs w:val="24"/>
        </w:rPr>
        <w:t>Организации должны быть созданы условия для функционирования современной информационно-образовательной среды, включающей электронные информационные</w:t>
      </w:r>
    </w:p>
    <w:p w:rsidR="00623C9B" w:rsidRDefault="008478D0">
      <w:pPr>
        <w:spacing w:line="20" w:lineRule="exact"/>
        <w:rPr>
          <w:sz w:val="20"/>
          <w:szCs w:val="20"/>
        </w:rPr>
      </w:pPr>
      <w:r>
        <w:rPr>
          <w:sz w:val="20"/>
          <w:szCs w:val="20"/>
        </w:rPr>
        <w:pict>
          <v:line id="Shape 36" o:spid="_x0000_s1061" style="position:absolute;z-index:251676160;visibility:visible;mso-wrap-distance-left:0;mso-wrap-distance-right:0" from="13.1pt,15pt" to="157.1pt,15pt" o:allowincell="f" strokecolor="#00000a" strokeweight=".72pt"/>
        </w:pict>
      </w:r>
    </w:p>
    <w:p w:rsidR="00623C9B" w:rsidRDefault="00623C9B">
      <w:pPr>
        <w:spacing w:line="373" w:lineRule="exact"/>
        <w:rPr>
          <w:sz w:val="20"/>
          <w:szCs w:val="20"/>
        </w:rPr>
      </w:pPr>
    </w:p>
    <w:p w:rsidR="00623C9B" w:rsidRDefault="006E6D5C">
      <w:pPr>
        <w:ind w:left="260"/>
        <w:rPr>
          <w:sz w:val="20"/>
          <w:szCs w:val="20"/>
        </w:rPr>
      </w:pPr>
      <w:r>
        <w:rPr>
          <w:rFonts w:eastAsia="Times New Roman"/>
          <w:b/>
          <w:bCs/>
          <w:sz w:val="24"/>
          <w:szCs w:val="24"/>
          <w:vertAlign w:val="superscript"/>
        </w:rPr>
        <w:t>25</w:t>
      </w:r>
      <w:r>
        <w:rPr>
          <w:rFonts w:eastAsia="Times New Roman"/>
          <w:b/>
          <w:bCs/>
          <w:sz w:val="19"/>
          <w:szCs w:val="19"/>
        </w:rPr>
        <w:t>П. п 10.9, 10.10 постановления Главного государственного санитарного врача РФ от 29 декабря 2010 г. N</w:t>
      </w:r>
    </w:p>
    <w:p w:rsidR="00623C9B" w:rsidRDefault="00623C9B">
      <w:pPr>
        <w:spacing w:line="24" w:lineRule="exact"/>
        <w:rPr>
          <w:sz w:val="20"/>
          <w:szCs w:val="20"/>
        </w:rPr>
      </w:pPr>
    </w:p>
    <w:p w:rsidR="00623C9B" w:rsidRDefault="006E6D5C" w:rsidP="00644E79">
      <w:pPr>
        <w:numPr>
          <w:ilvl w:val="0"/>
          <w:numId w:val="120"/>
        </w:numPr>
        <w:tabs>
          <w:tab w:val="left" w:pos="653"/>
        </w:tabs>
        <w:spacing w:line="255" w:lineRule="auto"/>
        <w:ind w:left="260" w:firstLine="2"/>
        <w:rPr>
          <w:rFonts w:eastAsia="Times New Roman"/>
          <w:b/>
          <w:bCs/>
          <w:sz w:val="20"/>
          <w:szCs w:val="20"/>
        </w:rPr>
      </w:pPr>
      <w:r>
        <w:rPr>
          <w:rFonts w:eastAsia="Times New Roman"/>
          <w:b/>
          <w:bCs/>
          <w:sz w:val="20"/>
          <w:szCs w:val="20"/>
        </w:rPr>
        <w:t>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623C9B" w:rsidRDefault="00623C9B">
      <w:pPr>
        <w:spacing w:line="208" w:lineRule="exact"/>
        <w:rPr>
          <w:sz w:val="20"/>
          <w:szCs w:val="20"/>
        </w:rPr>
      </w:pPr>
    </w:p>
    <w:p w:rsidR="00623C9B" w:rsidRDefault="00DC52F4">
      <w:pPr>
        <w:ind w:right="-259"/>
        <w:jc w:val="center"/>
        <w:rPr>
          <w:sz w:val="20"/>
          <w:szCs w:val="20"/>
        </w:rPr>
      </w:pPr>
      <w:r>
        <w:rPr>
          <w:rFonts w:eastAsia="Times New Roman"/>
          <w:color w:val="00000A"/>
        </w:rPr>
        <w:t>76</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3" w:lineRule="auto"/>
        <w:ind w:left="260"/>
        <w:jc w:val="both"/>
        <w:rPr>
          <w:sz w:val="20"/>
          <w:szCs w:val="20"/>
        </w:rPr>
      </w:pPr>
      <w:r>
        <w:rPr>
          <w:rFonts w:eastAsia="Times New Roman"/>
          <w:sz w:val="24"/>
          <w:szCs w:val="24"/>
        </w:rPr>
        <w:lastRenderedPageBreak/>
        <w:t>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623C9B" w:rsidRDefault="00623C9B">
      <w:pPr>
        <w:spacing w:line="144" w:lineRule="exact"/>
        <w:rPr>
          <w:sz w:val="20"/>
          <w:szCs w:val="20"/>
        </w:rPr>
      </w:pPr>
    </w:p>
    <w:p w:rsidR="00623C9B" w:rsidRDefault="006E6D5C">
      <w:pPr>
        <w:spacing w:line="264" w:lineRule="auto"/>
        <w:ind w:right="-259"/>
        <w:jc w:val="center"/>
        <w:rPr>
          <w:sz w:val="20"/>
          <w:szCs w:val="20"/>
        </w:rPr>
      </w:pPr>
      <w:r>
        <w:rPr>
          <w:rFonts w:eastAsia="Times New Roman"/>
          <w:b/>
          <w:bCs/>
          <w:i/>
          <w:iCs/>
          <w:sz w:val="24"/>
          <w:szCs w:val="24"/>
        </w:rPr>
        <w:t>Требования к учебникам, рабочим тетрадям и специальным дидактическим материалам</w:t>
      </w:r>
    </w:p>
    <w:p w:rsidR="00623C9B" w:rsidRDefault="00623C9B">
      <w:pPr>
        <w:spacing w:line="142"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623C9B" w:rsidRDefault="00623C9B">
      <w:pPr>
        <w:spacing w:line="17" w:lineRule="exact"/>
        <w:rPr>
          <w:sz w:val="20"/>
          <w:szCs w:val="20"/>
        </w:rPr>
      </w:pPr>
    </w:p>
    <w:p w:rsidR="00623C9B" w:rsidRDefault="006E6D5C">
      <w:pPr>
        <w:spacing w:line="270" w:lineRule="auto"/>
        <w:ind w:left="260" w:firstLine="708"/>
        <w:jc w:val="both"/>
        <w:rPr>
          <w:sz w:val="20"/>
          <w:szCs w:val="20"/>
        </w:rPr>
      </w:pPr>
      <w:r>
        <w:rPr>
          <w:rFonts w:eastAsia="Times New Roman"/>
          <w:sz w:val="24"/>
          <w:szCs w:val="24"/>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623C9B" w:rsidRDefault="00623C9B">
      <w:pPr>
        <w:spacing w:line="21"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 xml:space="preserve">Освоение содержательной области </w:t>
      </w:r>
      <w:r w:rsidR="00621AB7" w:rsidRPr="00621AB7">
        <w:rPr>
          <w:rFonts w:eastAsia="Times New Roman"/>
          <w:b/>
          <w:bCs/>
          <w:i/>
          <w:iCs/>
          <w:sz w:val="24"/>
          <w:szCs w:val="24"/>
        </w:rPr>
        <w:t>«Русский язык и литературное чтение»</w:t>
      </w:r>
      <w:r w:rsidR="00621AB7">
        <w:rPr>
          <w:rFonts w:eastAsia="Times New Roman"/>
          <w:b/>
          <w:bCs/>
          <w:i/>
          <w:iCs/>
          <w:color w:val="FF0000"/>
          <w:sz w:val="24"/>
          <w:szCs w:val="24"/>
        </w:rPr>
        <w:t xml:space="preserve"> </w:t>
      </w:r>
      <w:r>
        <w:rPr>
          <w:rFonts w:eastAsia="Times New Roman"/>
          <w:color w:val="00000A"/>
          <w:sz w:val="24"/>
          <w:szCs w:val="24"/>
        </w:rPr>
        <w:t xml:space="preserve">предполагает использование </w:t>
      </w:r>
      <w:r>
        <w:rPr>
          <w:rFonts w:eastAsia="Times New Roman"/>
          <w:color w:val="000000"/>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623C9B" w:rsidRDefault="00623C9B">
      <w:pPr>
        <w:spacing w:line="14"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 xml:space="preserve">Освоение содержательной области </w:t>
      </w:r>
      <w:r>
        <w:rPr>
          <w:rFonts w:eastAsia="Times New Roman"/>
          <w:b/>
          <w:bCs/>
          <w:i/>
          <w:iCs/>
          <w:color w:val="00000A"/>
          <w:sz w:val="24"/>
          <w:szCs w:val="24"/>
        </w:rPr>
        <w:t>«Математика»</w:t>
      </w:r>
      <w:r>
        <w:rPr>
          <w:rFonts w:eastAsia="Times New Roman"/>
          <w:color w:val="00000A"/>
          <w:sz w:val="24"/>
          <w:szCs w:val="24"/>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w:t>
      </w:r>
    </w:p>
    <w:p w:rsidR="00623C9B" w:rsidRDefault="00623C9B">
      <w:pPr>
        <w:spacing w:line="18" w:lineRule="exact"/>
        <w:rPr>
          <w:sz w:val="20"/>
          <w:szCs w:val="20"/>
        </w:rPr>
      </w:pPr>
    </w:p>
    <w:p w:rsidR="00623C9B" w:rsidRDefault="006E6D5C" w:rsidP="00644E79">
      <w:pPr>
        <w:numPr>
          <w:ilvl w:val="0"/>
          <w:numId w:val="121"/>
        </w:numPr>
        <w:tabs>
          <w:tab w:val="left" w:pos="468"/>
        </w:tabs>
        <w:spacing w:line="270" w:lineRule="auto"/>
        <w:ind w:left="260" w:firstLine="2"/>
        <w:jc w:val="both"/>
        <w:rPr>
          <w:rFonts w:eastAsia="Times New Roman"/>
          <w:color w:val="00000A"/>
          <w:sz w:val="24"/>
          <w:szCs w:val="24"/>
        </w:rPr>
      </w:pPr>
      <w:r>
        <w:rPr>
          <w:rFonts w:eastAsia="Times New Roman"/>
          <w:color w:val="00000A"/>
          <w:sz w:val="24"/>
          <w:szCs w:val="24"/>
        </w:rPr>
        <w:t xml:space="preserve">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Pr>
          <w:rFonts w:eastAsia="Times New Roman"/>
          <w:color w:val="000000"/>
          <w:sz w:val="24"/>
          <w:szCs w:val="24"/>
        </w:rPr>
        <w:t>настольных развивающих игр.</w:t>
      </w:r>
    </w:p>
    <w:p w:rsidR="00623C9B" w:rsidRDefault="00623C9B">
      <w:pPr>
        <w:spacing w:line="21" w:lineRule="exact"/>
        <w:rPr>
          <w:rFonts w:eastAsia="Times New Roman"/>
          <w:color w:val="00000A"/>
          <w:sz w:val="24"/>
          <w:szCs w:val="24"/>
        </w:rPr>
      </w:pPr>
    </w:p>
    <w:p w:rsidR="00623C9B" w:rsidRDefault="006E6D5C">
      <w:pPr>
        <w:spacing w:line="274" w:lineRule="auto"/>
        <w:ind w:left="260" w:firstLine="708"/>
        <w:jc w:val="both"/>
        <w:rPr>
          <w:rFonts w:eastAsia="Times New Roman"/>
          <w:color w:val="00000A"/>
          <w:sz w:val="24"/>
          <w:szCs w:val="24"/>
        </w:rPr>
      </w:pPr>
      <w:r>
        <w:rPr>
          <w:rFonts w:eastAsia="Times New Roman"/>
          <w:color w:val="00000A"/>
          <w:sz w:val="24"/>
          <w:szCs w:val="24"/>
        </w:rPr>
        <w:t xml:space="preserve">Формирование доступных представлений о мире и практики взаимодействия с окружающим миром в рамках содержательной области </w:t>
      </w:r>
      <w:r>
        <w:rPr>
          <w:rFonts w:eastAsia="Times New Roman"/>
          <w:b/>
          <w:bCs/>
          <w:i/>
          <w:iCs/>
          <w:color w:val="00000A"/>
          <w:sz w:val="24"/>
          <w:szCs w:val="24"/>
        </w:rPr>
        <w:t>«Обществознание и естествознание</w:t>
      </w:r>
      <w:r>
        <w:rPr>
          <w:rFonts w:eastAsia="Times New Roman"/>
          <w:color w:val="00000A"/>
          <w:sz w:val="24"/>
          <w:szCs w:val="24"/>
        </w:rPr>
        <w:t xml:space="preserve"> </w:t>
      </w:r>
      <w:r>
        <w:rPr>
          <w:rFonts w:eastAsia="Times New Roman"/>
          <w:b/>
          <w:bCs/>
          <w:i/>
          <w:iCs/>
          <w:color w:val="00000A"/>
          <w:sz w:val="24"/>
          <w:szCs w:val="24"/>
        </w:rPr>
        <w:t xml:space="preserve">(Окружающий мир)» </w:t>
      </w:r>
      <w:r>
        <w:rPr>
          <w:rFonts w:eastAsia="Times New Roman"/>
          <w:color w:val="00000A"/>
          <w:sz w:val="24"/>
          <w:szCs w:val="24"/>
        </w:rPr>
        <w:t>происходит с использованием традиционных дидактических средств,</w:t>
      </w:r>
      <w:r>
        <w:rPr>
          <w:rFonts w:eastAsia="Times New Roman"/>
          <w:b/>
          <w:bCs/>
          <w:i/>
          <w:iCs/>
          <w:color w:val="00000A"/>
          <w:sz w:val="24"/>
          <w:szCs w:val="24"/>
        </w:rPr>
        <w:t xml:space="preserve"> </w:t>
      </w:r>
      <w:r>
        <w:rPr>
          <w:rFonts w:eastAsia="Times New Roman"/>
          <w:color w:val="00000A"/>
          <w:sz w:val="24"/>
          <w:szCs w:val="24"/>
        </w:rPr>
        <w:t>с</w:t>
      </w:r>
      <w:r>
        <w:rPr>
          <w:rFonts w:eastAsia="Times New Roman"/>
          <w:b/>
          <w:bCs/>
          <w:i/>
          <w:iCs/>
          <w:color w:val="00000A"/>
          <w:sz w:val="24"/>
          <w:szCs w:val="24"/>
        </w:rPr>
        <w:t xml:space="preserve"> </w:t>
      </w:r>
      <w:r>
        <w:rPr>
          <w:rFonts w:eastAsia="Times New Roman"/>
          <w:color w:val="00000A"/>
          <w:sz w:val="24"/>
          <w:szCs w:val="24"/>
        </w:rPr>
        <w:t>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w:t>
      </w:r>
    </w:p>
    <w:p w:rsidR="00623C9B" w:rsidRDefault="00623C9B">
      <w:pPr>
        <w:spacing w:line="22" w:lineRule="exact"/>
        <w:rPr>
          <w:rFonts w:eastAsia="Times New Roman"/>
          <w:color w:val="00000A"/>
          <w:sz w:val="24"/>
          <w:szCs w:val="24"/>
        </w:rPr>
      </w:pPr>
    </w:p>
    <w:p w:rsidR="00623C9B" w:rsidRDefault="006E6D5C">
      <w:pPr>
        <w:spacing w:line="273" w:lineRule="auto"/>
        <w:ind w:left="260" w:firstLine="708"/>
        <w:jc w:val="both"/>
        <w:rPr>
          <w:rFonts w:eastAsia="Times New Roman"/>
          <w:color w:val="00000A"/>
          <w:sz w:val="24"/>
          <w:szCs w:val="24"/>
        </w:rPr>
      </w:pPr>
      <w:r>
        <w:rPr>
          <w:rFonts w:eastAsia="Times New Roman"/>
          <w:color w:val="00000A"/>
          <w:sz w:val="24"/>
          <w:szCs w:val="24"/>
        </w:rPr>
        <w:t xml:space="preserve">Специальный учебный и дидактический материал необходим для образования обучающихся с ЗПР в области </w:t>
      </w:r>
      <w:r>
        <w:rPr>
          <w:rFonts w:eastAsia="Times New Roman"/>
          <w:b/>
          <w:bCs/>
          <w:i/>
          <w:iCs/>
          <w:color w:val="00000A"/>
          <w:sz w:val="24"/>
          <w:szCs w:val="24"/>
        </w:rPr>
        <w:t>«Искусство».</w:t>
      </w:r>
      <w:r>
        <w:rPr>
          <w:rFonts w:eastAsia="Times New Roman"/>
          <w:color w:val="00000A"/>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w:t>
      </w:r>
    </w:p>
    <w:p w:rsidR="00623C9B" w:rsidRDefault="00623C9B">
      <w:pPr>
        <w:spacing w:line="187" w:lineRule="exact"/>
        <w:rPr>
          <w:sz w:val="20"/>
          <w:szCs w:val="20"/>
        </w:rPr>
      </w:pPr>
    </w:p>
    <w:p w:rsidR="00623C9B" w:rsidRDefault="00DC52F4">
      <w:pPr>
        <w:ind w:right="-259"/>
        <w:jc w:val="center"/>
        <w:rPr>
          <w:sz w:val="20"/>
          <w:szCs w:val="20"/>
        </w:rPr>
      </w:pPr>
      <w:r>
        <w:rPr>
          <w:rFonts w:eastAsia="Times New Roman"/>
          <w:color w:val="00000A"/>
        </w:rPr>
        <w:t>77</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3" w:lineRule="auto"/>
        <w:ind w:left="260"/>
        <w:jc w:val="both"/>
        <w:rPr>
          <w:sz w:val="20"/>
          <w:szCs w:val="20"/>
        </w:rPr>
      </w:pPr>
      <w:r>
        <w:rPr>
          <w:rFonts w:eastAsia="Times New Roman"/>
          <w:color w:val="00000A"/>
          <w:sz w:val="24"/>
          <w:szCs w:val="24"/>
        </w:rPr>
        <w:lastRenderedPageBreak/>
        <w:t>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623C9B" w:rsidRDefault="00623C9B">
      <w:pPr>
        <w:spacing w:line="20"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 xml:space="preserve">Овладение обучающимися с ЗПР образовательной областью </w:t>
      </w:r>
      <w:r>
        <w:rPr>
          <w:rFonts w:eastAsia="Times New Roman"/>
          <w:b/>
          <w:bCs/>
          <w:i/>
          <w:iCs/>
          <w:sz w:val="24"/>
          <w:szCs w:val="24"/>
        </w:rPr>
        <w:t>«Физическая культура»</w:t>
      </w:r>
      <w:r>
        <w:rPr>
          <w:rFonts w:eastAsia="Times New Roman"/>
          <w:sz w:val="24"/>
          <w:szCs w:val="24"/>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23C9B" w:rsidRDefault="00623C9B">
      <w:pPr>
        <w:spacing w:line="14"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 xml:space="preserve">Для овладения образовательной областью </w:t>
      </w:r>
      <w:r>
        <w:rPr>
          <w:rFonts w:eastAsia="Times New Roman"/>
          <w:b/>
          <w:bCs/>
          <w:i/>
          <w:iCs/>
          <w:color w:val="00000A"/>
          <w:sz w:val="24"/>
          <w:szCs w:val="24"/>
        </w:rPr>
        <w:t>«Технологии»</w:t>
      </w:r>
      <w:r>
        <w:rPr>
          <w:rFonts w:eastAsia="Times New Roman"/>
          <w:color w:val="00000A"/>
          <w:sz w:val="24"/>
          <w:szCs w:val="24"/>
        </w:rPr>
        <w:t xml:space="preserve">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623C9B" w:rsidRDefault="00623C9B">
      <w:pPr>
        <w:spacing w:line="19" w:lineRule="exact"/>
        <w:rPr>
          <w:sz w:val="20"/>
          <w:szCs w:val="20"/>
        </w:rPr>
      </w:pPr>
    </w:p>
    <w:p w:rsidR="00623C9B" w:rsidRDefault="006E6D5C">
      <w:pPr>
        <w:spacing w:line="266" w:lineRule="auto"/>
        <w:ind w:left="260" w:firstLine="708"/>
        <w:jc w:val="both"/>
        <w:rPr>
          <w:sz w:val="20"/>
          <w:szCs w:val="20"/>
        </w:rPr>
      </w:pPr>
      <w:r>
        <w:rPr>
          <w:rFonts w:eastAsia="Times New Roman"/>
          <w:sz w:val="24"/>
          <w:szCs w:val="24"/>
        </w:rPr>
        <w:t>Материально-техническое обеспечение коррекционных курсов включает обеспечение кабинета логопеда, психолога и зала для проведений занятий по ритмике.</w:t>
      </w:r>
    </w:p>
    <w:p w:rsidR="00623C9B" w:rsidRDefault="00623C9B">
      <w:pPr>
        <w:spacing w:line="24"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 xml:space="preserve">Материально-техническое оснащение кабинета </w:t>
      </w:r>
      <w:r>
        <w:rPr>
          <w:rFonts w:eastAsia="Times New Roman"/>
          <w:b/>
          <w:bCs/>
          <w:i/>
          <w:iCs/>
          <w:color w:val="00000A"/>
          <w:sz w:val="24"/>
          <w:szCs w:val="24"/>
        </w:rPr>
        <w:t>логопеда</w:t>
      </w:r>
      <w:r>
        <w:rPr>
          <w:rFonts w:eastAsia="Times New Roman"/>
          <w:color w:val="00000A"/>
          <w:sz w:val="24"/>
          <w:szCs w:val="24"/>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623C9B" w:rsidRDefault="00623C9B">
      <w:pPr>
        <w:spacing w:line="24" w:lineRule="exact"/>
        <w:rPr>
          <w:sz w:val="20"/>
          <w:szCs w:val="20"/>
        </w:rPr>
      </w:pPr>
    </w:p>
    <w:p w:rsidR="00623C9B" w:rsidRDefault="006E6D5C">
      <w:pPr>
        <w:spacing w:line="274" w:lineRule="auto"/>
        <w:ind w:left="260" w:firstLine="708"/>
        <w:jc w:val="both"/>
        <w:rPr>
          <w:sz w:val="20"/>
          <w:szCs w:val="20"/>
        </w:rPr>
      </w:pPr>
      <w:r>
        <w:rPr>
          <w:rFonts w:eastAsia="Times New Roman"/>
          <w:color w:val="00000A"/>
          <w:sz w:val="24"/>
          <w:szCs w:val="24"/>
        </w:rPr>
        <w:t xml:space="preserve">Материально-техническое оснащение кабинета </w:t>
      </w:r>
      <w:r>
        <w:rPr>
          <w:rFonts w:eastAsia="Times New Roman"/>
          <w:b/>
          <w:bCs/>
          <w:i/>
          <w:iCs/>
          <w:color w:val="00000A"/>
          <w:sz w:val="24"/>
          <w:szCs w:val="24"/>
        </w:rPr>
        <w:t>психолога</w:t>
      </w:r>
      <w:r>
        <w:rPr>
          <w:rFonts w:eastAsia="Times New Roman"/>
          <w:color w:val="00000A"/>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623C9B" w:rsidRDefault="00623C9B">
      <w:pPr>
        <w:spacing w:line="23" w:lineRule="exact"/>
        <w:rPr>
          <w:sz w:val="20"/>
          <w:szCs w:val="20"/>
        </w:rPr>
      </w:pPr>
    </w:p>
    <w:p w:rsidR="00623C9B" w:rsidRDefault="006E6D5C">
      <w:pPr>
        <w:spacing w:line="271" w:lineRule="auto"/>
        <w:ind w:left="260" w:firstLine="708"/>
        <w:jc w:val="both"/>
        <w:rPr>
          <w:sz w:val="20"/>
          <w:szCs w:val="20"/>
        </w:rPr>
      </w:pPr>
      <w:r>
        <w:rPr>
          <w:rFonts w:eastAsia="Times New Roman"/>
          <w:color w:val="00000A"/>
          <w:sz w:val="24"/>
          <w:szCs w:val="24"/>
        </w:rPr>
        <w:t xml:space="preserve">Материально-техническое обеспечение </w:t>
      </w:r>
      <w:r>
        <w:rPr>
          <w:rFonts w:eastAsia="Times New Roman"/>
          <w:b/>
          <w:bCs/>
          <w:i/>
          <w:iCs/>
          <w:color w:val="00000A"/>
          <w:sz w:val="24"/>
          <w:szCs w:val="24"/>
        </w:rPr>
        <w:t>зала для проведений занятий по ритмике</w:t>
      </w:r>
      <w:r>
        <w:rPr>
          <w:rFonts w:eastAsia="Times New Roman"/>
          <w:color w:val="00000A"/>
          <w:sz w:val="24"/>
          <w:szCs w:val="24"/>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(фортепиано (пианино, рояль), баян /аккордеон, скрипка, гитара, клавишный</w:t>
      </w:r>
    </w:p>
    <w:p w:rsidR="00623C9B" w:rsidRDefault="00623C9B">
      <w:pPr>
        <w:spacing w:line="114" w:lineRule="exact"/>
        <w:rPr>
          <w:sz w:val="20"/>
          <w:szCs w:val="20"/>
        </w:rPr>
      </w:pPr>
    </w:p>
    <w:p w:rsidR="00623C9B" w:rsidRDefault="00DC52F4">
      <w:pPr>
        <w:ind w:right="-259"/>
        <w:jc w:val="center"/>
        <w:rPr>
          <w:sz w:val="20"/>
          <w:szCs w:val="20"/>
        </w:rPr>
      </w:pPr>
      <w:r>
        <w:rPr>
          <w:rFonts w:eastAsia="Times New Roman"/>
          <w:color w:val="00000A"/>
        </w:rPr>
        <w:t>78</w:t>
      </w:r>
    </w:p>
    <w:p w:rsidR="00623C9B" w:rsidRDefault="00623C9B">
      <w:pPr>
        <w:sectPr w:rsidR="00623C9B">
          <w:pgSz w:w="11900" w:h="16838"/>
          <w:pgMar w:top="1137" w:right="566" w:bottom="189" w:left="1440" w:header="0" w:footer="0" w:gutter="0"/>
          <w:cols w:space="720" w:equalWidth="0">
            <w:col w:w="9900"/>
          </w:cols>
        </w:sectPr>
      </w:pPr>
    </w:p>
    <w:p w:rsidR="00623C9B" w:rsidRDefault="006E6D5C">
      <w:pPr>
        <w:spacing w:line="272" w:lineRule="auto"/>
        <w:ind w:left="260"/>
        <w:jc w:val="both"/>
        <w:rPr>
          <w:sz w:val="20"/>
          <w:szCs w:val="20"/>
        </w:rPr>
      </w:pPr>
      <w:r>
        <w:rPr>
          <w:rFonts w:eastAsia="Times New Roman"/>
          <w:color w:val="00000A"/>
          <w:sz w:val="24"/>
          <w:szCs w:val="24"/>
        </w:rPr>
        <w:lastRenderedPageBreak/>
        <w:t>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623C9B" w:rsidRDefault="00623C9B">
      <w:pPr>
        <w:spacing w:line="24" w:lineRule="exact"/>
        <w:rPr>
          <w:sz w:val="20"/>
          <w:szCs w:val="20"/>
        </w:rPr>
      </w:pPr>
    </w:p>
    <w:p w:rsidR="00623C9B" w:rsidRDefault="006E6D5C">
      <w:pPr>
        <w:spacing w:line="266" w:lineRule="auto"/>
        <w:ind w:right="-259"/>
        <w:jc w:val="center"/>
        <w:rPr>
          <w:sz w:val="20"/>
          <w:szCs w:val="20"/>
        </w:rPr>
      </w:pPr>
      <w:r>
        <w:rPr>
          <w:rFonts w:eastAsia="Times New Roman"/>
          <w:b/>
          <w:bCs/>
          <w:i/>
          <w:iCs/>
          <w:sz w:val="24"/>
          <w:szCs w:val="24"/>
        </w:rPr>
        <w:t>Обеспечение условий для организации обучения и взаимодействия специалистов, их сотрудничества с родителями</w:t>
      </w:r>
    </w:p>
    <w:p w:rsidR="00623C9B" w:rsidRDefault="00623C9B">
      <w:pPr>
        <w:spacing w:line="12" w:lineRule="exact"/>
        <w:rPr>
          <w:sz w:val="20"/>
          <w:szCs w:val="20"/>
        </w:rPr>
      </w:pPr>
    </w:p>
    <w:p w:rsidR="00623C9B" w:rsidRDefault="006E6D5C">
      <w:pPr>
        <w:ind w:left="2640"/>
        <w:rPr>
          <w:sz w:val="20"/>
          <w:szCs w:val="20"/>
        </w:rPr>
      </w:pPr>
      <w:r>
        <w:rPr>
          <w:rFonts w:eastAsia="Times New Roman"/>
          <w:b/>
          <w:bCs/>
          <w:i/>
          <w:iCs/>
          <w:sz w:val="24"/>
          <w:szCs w:val="24"/>
        </w:rPr>
        <w:t>(законными представителями) обучающихся</w:t>
      </w:r>
    </w:p>
    <w:p w:rsidR="00623C9B" w:rsidRDefault="00623C9B">
      <w:pPr>
        <w:spacing w:line="48" w:lineRule="exact"/>
        <w:rPr>
          <w:sz w:val="20"/>
          <w:szCs w:val="20"/>
        </w:rPr>
      </w:pPr>
    </w:p>
    <w:p w:rsidR="00623C9B" w:rsidRDefault="006E6D5C">
      <w:pPr>
        <w:spacing w:line="275" w:lineRule="auto"/>
        <w:ind w:left="260" w:firstLine="708"/>
        <w:jc w:val="both"/>
        <w:rPr>
          <w:sz w:val="20"/>
          <w:szCs w:val="20"/>
        </w:rPr>
      </w:pPr>
      <w:r>
        <w:rPr>
          <w:rFonts w:eastAsia="Times New Roman"/>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23C9B" w:rsidRDefault="00623C9B">
      <w:pPr>
        <w:spacing w:line="14" w:lineRule="exact"/>
        <w:rPr>
          <w:sz w:val="20"/>
          <w:szCs w:val="20"/>
        </w:rPr>
      </w:pPr>
    </w:p>
    <w:p w:rsidR="00623C9B" w:rsidRDefault="006E6D5C">
      <w:pPr>
        <w:spacing w:line="274" w:lineRule="auto"/>
        <w:ind w:left="260" w:firstLine="708"/>
        <w:jc w:val="both"/>
        <w:rPr>
          <w:sz w:val="20"/>
          <w:szCs w:val="20"/>
        </w:rPr>
      </w:pPr>
      <w:r>
        <w:rPr>
          <w:rFonts w:eastAsia="Times New Roman"/>
          <w:sz w:val="24"/>
          <w:szCs w:val="24"/>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623C9B" w:rsidRDefault="00623C9B">
      <w:pPr>
        <w:spacing w:line="19" w:lineRule="exact"/>
        <w:rPr>
          <w:sz w:val="20"/>
          <w:szCs w:val="20"/>
        </w:rPr>
      </w:pPr>
    </w:p>
    <w:p w:rsidR="00623C9B" w:rsidRDefault="006E6D5C">
      <w:pPr>
        <w:spacing w:line="270" w:lineRule="auto"/>
        <w:ind w:left="260" w:firstLine="708"/>
        <w:jc w:val="both"/>
        <w:rPr>
          <w:sz w:val="20"/>
          <w:szCs w:val="20"/>
        </w:rPr>
      </w:pPr>
      <w:r>
        <w:rPr>
          <w:rFonts w:eastAsia="Times New Roman"/>
          <w:i/>
          <w:iCs/>
          <w:sz w:val="24"/>
          <w:szCs w:val="24"/>
        </w:rPr>
        <w:t xml:space="preserve">Информационное обеспечение </w:t>
      </w:r>
      <w:r>
        <w:rPr>
          <w:rFonts w:eastAsia="Times New Roman"/>
          <w:sz w:val="24"/>
          <w:szCs w:val="24"/>
        </w:rPr>
        <w:t>включает необходимую нормативную правовую базу</w:t>
      </w:r>
      <w:r>
        <w:rPr>
          <w:rFonts w:eastAsia="Times New Roman"/>
          <w:i/>
          <w:iCs/>
          <w:sz w:val="24"/>
          <w:szCs w:val="24"/>
        </w:rPr>
        <w:t xml:space="preserve"> </w:t>
      </w:r>
      <w:r>
        <w:rPr>
          <w:rFonts w:eastAsia="Times New Roman"/>
          <w:sz w:val="24"/>
          <w:szCs w:val="24"/>
        </w:rPr>
        <w:t>образования обучающихся с ЗПР и характеристики предполагаемых информационных связей участников образовательного процесса.</w:t>
      </w:r>
    </w:p>
    <w:p w:rsidR="00623C9B" w:rsidRDefault="00623C9B">
      <w:pPr>
        <w:spacing w:line="19" w:lineRule="exact"/>
        <w:rPr>
          <w:sz w:val="20"/>
          <w:szCs w:val="20"/>
        </w:rPr>
      </w:pPr>
    </w:p>
    <w:p w:rsidR="00623C9B" w:rsidRDefault="006E6D5C">
      <w:pPr>
        <w:spacing w:line="273" w:lineRule="auto"/>
        <w:ind w:left="260" w:firstLine="708"/>
        <w:jc w:val="both"/>
        <w:rPr>
          <w:sz w:val="20"/>
          <w:szCs w:val="20"/>
        </w:rPr>
      </w:pPr>
      <w:r>
        <w:rPr>
          <w:rFonts w:eastAsia="Times New Roman"/>
          <w:sz w:val="24"/>
          <w:szCs w:val="24"/>
        </w:rP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623C9B" w:rsidRDefault="00623C9B">
      <w:pPr>
        <w:spacing w:line="19" w:lineRule="exact"/>
        <w:rPr>
          <w:sz w:val="20"/>
          <w:szCs w:val="20"/>
        </w:rPr>
      </w:pPr>
    </w:p>
    <w:p w:rsidR="00623C9B" w:rsidRDefault="006E6D5C">
      <w:pPr>
        <w:spacing w:line="264" w:lineRule="auto"/>
        <w:ind w:left="260" w:firstLine="708"/>
        <w:jc w:val="both"/>
        <w:rPr>
          <w:sz w:val="20"/>
          <w:szCs w:val="20"/>
        </w:rPr>
      </w:pPr>
      <w:r>
        <w:rPr>
          <w:rFonts w:eastAsia="Times New Roman"/>
          <w:sz w:val="24"/>
          <w:szCs w:val="24"/>
        </w:rPr>
        <w:t>Требования к информационно-методическому обеспечению образовательного процесса включают:</w:t>
      </w:r>
    </w:p>
    <w:p w:rsidR="00623C9B" w:rsidRDefault="00623C9B">
      <w:pPr>
        <w:spacing w:line="14" w:lineRule="exact"/>
        <w:rPr>
          <w:sz w:val="20"/>
          <w:szCs w:val="20"/>
        </w:rPr>
      </w:pPr>
    </w:p>
    <w:p w:rsidR="00623C9B" w:rsidRDefault="006E6D5C" w:rsidP="00644E79">
      <w:pPr>
        <w:numPr>
          <w:ilvl w:val="0"/>
          <w:numId w:val="122"/>
        </w:numPr>
        <w:tabs>
          <w:tab w:val="left" w:pos="1680"/>
        </w:tabs>
        <w:ind w:left="1680" w:hanging="710"/>
        <w:rPr>
          <w:rFonts w:eastAsia="Times New Roman"/>
          <w:sz w:val="24"/>
          <w:szCs w:val="24"/>
        </w:rPr>
      </w:pPr>
      <w:r>
        <w:rPr>
          <w:rFonts w:eastAsia="Times New Roman"/>
          <w:sz w:val="24"/>
          <w:szCs w:val="24"/>
        </w:rPr>
        <w:t>Необходимую нормативную правовую базу образования обучающихся с ЗПР.</w:t>
      </w:r>
    </w:p>
    <w:p w:rsidR="00623C9B" w:rsidRDefault="00623C9B">
      <w:pPr>
        <w:spacing w:line="53" w:lineRule="exact"/>
        <w:rPr>
          <w:rFonts w:eastAsia="Times New Roman"/>
          <w:sz w:val="24"/>
          <w:szCs w:val="24"/>
        </w:rPr>
      </w:pPr>
    </w:p>
    <w:p w:rsidR="00623C9B" w:rsidRDefault="006E6D5C" w:rsidP="00644E79">
      <w:pPr>
        <w:numPr>
          <w:ilvl w:val="0"/>
          <w:numId w:val="122"/>
        </w:numPr>
        <w:tabs>
          <w:tab w:val="left" w:pos="1676"/>
        </w:tabs>
        <w:spacing w:line="267" w:lineRule="auto"/>
        <w:ind w:left="260" w:firstLine="710"/>
        <w:rPr>
          <w:rFonts w:eastAsia="Times New Roman"/>
          <w:sz w:val="24"/>
          <w:szCs w:val="24"/>
        </w:rPr>
      </w:pPr>
      <w:r>
        <w:rPr>
          <w:rFonts w:eastAsia="Times New Roman"/>
          <w:sz w:val="24"/>
          <w:szCs w:val="24"/>
        </w:rPr>
        <w:t>Характеристики предполагаемых информационных связей участников образовательного процесса.</w:t>
      </w:r>
    </w:p>
    <w:p w:rsidR="00623C9B" w:rsidRDefault="00623C9B">
      <w:pPr>
        <w:spacing w:line="22" w:lineRule="exact"/>
        <w:rPr>
          <w:rFonts w:eastAsia="Times New Roman"/>
          <w:sz w:val="24"/>
          <w:szCs w:val="24"/>
        </w:rPr>
      </w:pPr>
    </w:p>
    <w:p w:rsidR="00623C9B" w:rsidRDefault="006E6D5C" w:rsidP="00644E79">
      <w:pPr>
        <w:numPr>
          <w:ilvl w:val="0"/>
          <w:numId w:val="122"/>
        </w:numPr>
        <w:tabs>
          <w:tab w:val="left" w:pos="1676"/>
        </w:tabs>
        <w:spacing w:line="270" w:lineRule="auto"/>
        <w:ind w:left="260" w:firstLine="710"/>
        <w:jc w:val="both"/>
        <w:rPr>
          <w:rFonts w:eastAsia="Times New Roman"/>
          <w:sz w:val="24"/>
          <w:szCs w:val="24"/>
        </w:rPr>
      </w:pPr>
      <w:r>
        <w:rPr>
          <w:rFonts w:eastAsia="Times New Roman"/>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623C9B" w:rsidRDefault="00623C9B">
      <w:pPr>
        <w:spacing w:line="21" w:lineRule="exact"/>
        <w:rPr>
          <w:rFonts w:eastAsia="Times New Roman"/>
          <w:sz w:val="24"/>
          <w:szCs w:val="24"/>
        </w:rPr>
      </w:pPr>
    </w:p>
    <w:p w:rsidR="00623C9B" w:rsidRDefault="006E6D5C" w:rsidP="00644E79">
      <w:pPr>
        <w:numPr>
          <w:ilvl w:val="0"/>
          <w:numId w:val="122"/>
        </w:numPr>
        <w:tabs>
          <w:tab w:val="left" w:pos="1676"/>
        </w:tabs>
        <w:spacing w:line="270" w:lineRule="auto"/>
        <w:ind w:left="260" w:firstLine="710"/>
        <w:jc w:val="both"/>
        <w:rPr>
          <w:rFonts w:eastAsia="Times New Roman"/>
          <w:sz w:val="24"/>
          <w:szCs w:val="24"/>
        </w:rPr>
      </w:pPr>
      <w:r>
        <w:rPr>
          <w:rFonts w:eastAsia="Times New Roman"/>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623C9B" w:rsidRDefault="00623C9B">
      <w:pPr>
        <w:spacing w:line="200" w:lineRule="exact"/>
        <w:rPr>
          <w:sz w:val="20"/>
          <w:szCs w:val="20"/>
        </w:rPr>
      </w:pPr>
    </w:p>
    <w:p w:rsidR="00623C9B" w:rsidRDefault="00623C9B">
      <w:pPr>
        <w:spacing w:line="229" w:lineRule="exact"/>
        <w:rPr>
          <w:sz w:val="20"/>
          <w:szCs w:val="20"/>
        </w:rPr>
      </w:pPr>
    </w:p>
    <w:p w:rsidR="00623C9B" w:rsidRDefault="00DC52F4">
      <w:pPr>
        <w:ind w:right="-259"/>
        <w:jc w:val="center"/>
        <w:rPr>
          <w:sz w:val="20"/>
          <w:szCs w:val="20"/>
        </w:rPr>
      </w:pPr>
      <w:r>
        <w:rPr>
          <w:rFonts w:eastAsia="Times New Roman"/>
          <w:color w:val="00000A"/>
        </w:rPr>
        <w:t>79</w:t>
      </w:r>
    </w:p>
    <w:p w:rsidR="00623C9B" w:rsidRDefault="00623C9B">
      <w:pPr>
        <w:sectPr w:rsidR="00623C9B">
          <w:pgSz w:w="11900" w:h="16838"/>
          <w:pgMar w:top="1137" w:right="566" w:bottom="189" w:left="1440" w:header="0" w:footer="0" w:gutter="0"/>
          <w:cols w:space="720" w:equalWidth="0">
            <w:col w:w="9900"/>
          </w:cols>
        </w:sectPr>
      </w:pPr>
    </w:p>
    <w:p w:rsidR="00623C9B" w:rsidRDefault="006E6D5C" w:rsidP="00644E79">
      <w:pPr>
        <w:numPr>
          <w:ilvl w:val="1"/>
          <w:numId w:val="123"/>
        </w:numPr>
        <w:tabs>
          <w:tab w:val="left" w:pos="1680"/>
        </w:tabs>
        <w:ind w:left="1680" w:hanging="710"/>
        <w:rPr>
          <w:rFonts w:eastAsia="Times New Roman"/>
          <w:sz w:val="24"/>
          <w:szCs w:val="24"/>
        </w:rPr>
      </w:pPr>
      <w:r>
        <w:rPr>
          <w:rFonts w:eastAsia="Times New Roman"/>
          <w:sz w:val="24"/>
          <w:szCs w:val="24"/>
        </w:rPr>
        <w:lastRenderedPageBreak/>
        <w:t>Возможность  размещения  материалов  и  работ  в  информационной  среде</w:t>
      </w:r>
    </w:p>
    <w:p w:rsidR="00623C9B" w:rsidRDefault="00623C9B">
      <w:pPr>
        <w:spacing w:line="55" w:lineRule="exact"/>
        <w:rPr>
          <w:rFonts w:eastAsia="Times New Roman"/>
          <w:sz w:val="24"/>
          <w:szCs w:val="24"/>
        </w:rPr>
      </w:pPr>
    </w:p>
    <w:p w:rsidR="00623C9B" w:rsidRDefault="006E6D5C">
      <w:pPr>
        <w:spacing w:line="265" w:lineRule="auto"/>
        <w:ind w:left="260"/>
        <w:rPr>
          <w:rFonts w:eastAsia="Times New Roman"/>
          <w:sz w:val="24"/>
          <w:szCs w:val="24"/>
        </w:rPr>
      </w:pPr>
      <w:r>
        <w:rPr>
          <w:rFonts w:eastAsia="Times New Roman"/>
          <w:sz w:val="24"/>
          <w:szCs w:val="24"/>
        </w:rPr>
        <w:t>образовательной организации (статей, выступлений, дискуссий, результатов экспериментальных исследований).</w:t>
      </w:r>
    </w:p>
    <w:p w:rsidR="00623C9B" w:rsidRDefault="00623C9B">
      <w:pPr>
        <w:spacing w:line="24" w:lineRule="exact"/>
        <w:rPr>
          <w:rFonts w:eastAsia="Times New Roman"/>
          <w:sz w:val="24"/>
          <w:szCs w:val="24"/>
        </w:rPr>
      </w:pPr>
    </w:p>
    <w:p w:rsidR="00623C9B" w:rsidRDefault="006E6D5C">
      <w:pPr>
        <w:spacing w:line="264" w:lineRule="auto"/>
        <w:ind w:left="260" w:firstLine="708"/>
        <w:jc w:val="both"/>
        <w:rPr>
          <w:rFonts w:eastAsia="Times New Roman"/>
          <w:sz w:val="24"/>
          <w:szCs w:val="24"/>
        </w:rPr>
      </w:pPr>
      <w:r>
        <w:rPr>
          <w:rFonts w:eastAsia="Times New Roman"/>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w:t>
      </w:r>
    </w:p>
    <w:p w:rsidR="00623C9B" w:rsidRDefault="00623C9B">
      <w:pPr>
        <w:spacing w:line="28" w:lineRule="exact"/>
        <w:rPr>
          <w:rFonts w:eastAsia="Times New Roman"/>
          <w:sz w:val="24"/>
          <w:szCs w:val="24"/>
        </w:rPr>
      </w:pPr>
    </w:p>
    <w:p w:rsidR="00623C9B" w:rsidRDefault="006E6D5C" w:rsidP="00644E79">
      <w:pPr>
        <w:numPr>
          <w:ilvl w:val="0"/>
          <w:numId w:val="123"/>
        </w:numPr>
        <w:tabs>
          <w:tab w:val="left" w:pos="545"/>
        </w:tabs>
        <w:spacing w:line="274" w:lineRule="auto"/>
        <w:ind w:left="260" w:firstLine="2"/>
        <w:jc w:val="both"/>
        <w:rPr>
          <w:rFonts w:eastAsia="Times New Roman"/>
          <w:sz w:val="24"/>
          <w:szCs w:val="24"/>
        </w:rPr>
      </w:pPr>
      <w:r>
        <w:rPr>
          <w:rFonts w:eastAsia="Times New Roman"/>
          <w:sz w:val="24"/>
          <w:szCs w:val="24"/>
        </w:rPr>
        <w:t>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w:t>
      </w:r>
    </w:p>
    <w:p w:rsidR="00623C9B" w:rsidRDefault="00623C9B">
      <w:pPr>
        <w:spacing w:line="2" w:lineRule="exact"/>
        <w:rPr>
          <w:rFonts w:eastAsia="Times New Roman"/>
          <w:sz w:val="24"/>
          <w:szCs w:val="24"/>
        </w:rPr>
      </w:pPr>
    </w:p>
    <w:p w:rsidR="00623C9B" w:rsidRDefault="006E6D5C" w:rsidP="00644E79">
      <w:pPr>
        <w:numPr>
          <w:ilvl w:val="0"/>
          <w:numId w:val="123"/>
        </w:numPr>
        <w:tabs>
          <w:tab w:val="left" w:pos="460"/>
        </w:tabs>
        <w:ind w:left="460" w:hanging="198"/>
        <w:rPr>
          <w:rFonts w:eastAsia="Times New Roman"/>
          <w:sz w:val="24"/>
          <w:szCs w:val="24"/>
        </w:rPr>
      </w:pPr>
      <w:r>
        <w:rPr>
          <w:rFonts w:eastAsia="Times New Roman"/>
          <w:sz w:val="24"/>
          <w:szCs w:val="24"/>
        </w:rPr>
        <w:t>технологии.</w:t>
      </w: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00" w:lineRule="exact"/>
        <w:rPr>
          <w:sz w:val="20"/>
          <w:szCs w:val="20"/>
        </w:rPr>
      </w:pPr>
    </w:p>
    <w:p w:rsidR="00623C9B" w:rsidRDefault="00623C9B">
      <w:pPr>
        <w:spacing w:line="221" w:lineRule="exact"/>
        <w:rPr>
          <w:sz w:val="20"/>
          <w:szCs w:val="20"/>
        </w:rPr>
      </w:pPr>
    </w:p>
    <w:p w:rsidR="00623C9B" w:rsidRPr="00DC52F4" w:rsidRDefault="00102417" w:rsidP="00DC52F4">
      <w:pPr>
        <w:ind w:right="-259"/>
        <w:jc w:val="center"/>
        <w:rPr>
          <w:sz w:val="20"/>
          <w:szCs w:val="20"/>
        </w:rPr>
        <w:sectPr w:rsidR="00623C9B" w:rsidRPr="00DC52F4">
          <w:pgSz w:w="11900" w:h="16838"/>
          <w:pgMar w:top="1125" w:right="566" w:bottom="189" w:left="1440" w:header="0" w:footer="0" w:gutter="0"/>
          <w:cols w:space="720" w:equalWidth="0">
            <w:col w:w="9900"/>
          </w:cols>
        </w:sectPr>
      </w:pPr>
      <w:r>
        <w:rPr>
          <w:rFonts w:eastAsia="Times New Roman"/>
          <w:color w:val="00000A"/>
        </w:rPr>
        <w:t>8</w:t>
      </w:r>
      <w:r w:rsidR="00DC52F4">
        <w:rPr>
          <w:rFonts w:eastAsia="Times New Roman"/>
          <w:color w:val="00000A"/>
        </w:rPr>
        <w:t>0</w:t>
      </w:r>
    </w:p>
    <w:p w:rsidR="00623C9B" w:rsidRDefault="00A11629" w:rsidP="00A11629">
      <w:pPr>
        <w:rPr>
          <w:sz w:val="20"/>
          <w:szCs w:val="20"/>
        </w:rPr>
      </w:pPr>
      <w:r w:rsidRPr="00A11629">
        <w:rPr>
          <w:noProof/>
          <w:sz w:val="20"/>
          <w:szCs w:val="20"/>
        </w:rPr>
        <w:lastRenderedPageBreak/>
        <w:drawing>
          <wp:inline distT="0" distB="0" distL="0" distR="0">
            <wp:extent cx="5727700" cy="7878395"/>
            <wp:effectExtent l="0" t="0" r="0" b="0"/>
            <wp:docPr id="5" name="Рисунок 5" descr="C:\Users\Учитель\Desktop\СКАН ОСН, ПР,2020\2020-03-10 адапт.7.2 80 л\адапт.7.2 80 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СКАН ОСН, ПР,2020\2020-03-10 адапт.7.2 80 л\адапт.7.2 80 л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7878395"/>
                    </a:xfrm>
                    <a:prstGeom prst="rect">
                      <a:avLst/>
                    </a:prstGeom>
                    <a:noFill/>
                    <a:ln>
                      <a:noFill/>
                    </a:ln>
                  </pic:spPr>
                </pic:pic>
              </a:graphicData>
            </a:graphic>
          </wp:inline>
        </w:drawing>
      </w:r>
    </w:p>
    <w:sectPr w:rsidR="00623C9B" w:rsidSect="00623C9B">
      <w:pgSz w:w="11900" w:h="16838"/>
      <w:pgMar w:top="1440" w:right="1440" w:bottom="189" w:left="1440" w:header="0" w:footer="0" w:gutter="0"/>
      <w:cols w:space="720" w:equalWidth="0">
        <w:col w:w="902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8D0" w:rsidRDefault="008478D0" w:rsidP="004333BE">
      <w:r>
        <w:separator/>
      </w:r>
    </w:p>
  </w:endnote>
  <w:endnote w:type="continuationSeparator" w:id="0">
    <w:p w:rsidR="008478D0" w:rsidRDefault="008478D0" w:rsidP="0043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3BE" w:rsidRDefault="004333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8D0" w:rsidRDefault="008478D0" w:rsidP="004333BE">
      <w:r>
        <w:separator/>
      </w:r>
    </w:p>
  </w:footnote>
  <w:footnote w:type="continuationSeparator" w:id="0">
    <w:p w:rsidR="008478D0" w:rsidRDefault="008478D0" w:rsidP="00433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C1"/>
    <w:multiLevelType w:val="hybridMultilevel"/>
    <w:tmpl w:val="E6FACB52"/>
    <w:lvl w:ilvl="0" w:tplc="882C70FE">
      <w:start w:val="189"/>
      <w:numFmt w:val="decimal"/>
      <w:lvlText w:val="%1"/>
      <w:lvlJc w:val="left"/>
    </w:lvl>
    <w:lvl w:ilvl="1" w:tplc="3F60CFAA">
      <w:numFmt w:val="decimal"/>
      <w:lvlText w:val=""/>
      <w:lvlJc w:val="left"/>
    </w:lvl>
    <w:lvl w:ilvl="2" w:tplc="450E802E">
      <w:numFmt w:val="decimal"/>
      <w:lvlText w:val=""/>
      <w:lvlJc w:val="left"/>
    </w:lvl>
    <w:lvl w:ilvl="3" w:tplc="DCA0A6CE">
      <w:numFmt w:val="decimal"/>
      <w:lvlText w:val=""/>
      <w:lvlJc w:val="left"/>
    </w:lvl>
    <w:lvl w:ilvl="4" w:tplc="D3006446">
      <w:numFmt w:val="decimal"/>
      <w:lvlText w:val=""/>
      <w:lvlJc w:val="left"/>
    </w:lvl>
    <w:lvl w:ilvl="5" w:tplc="25DA962C">
      <w:numFmt w:val="decimal"/>
      <w:lvlText w:val=""/>
      <w:lvlJc w:val="left"/>
    </w:lvl>
    <w:lvl w:ilvl="6" w:tplc="857A08EC">
      <w:numFmt w:val="decimal"/>
      <w:lvlText w:val=""/>
      <w:lvlJc w:val="left"/>
    </w:lvl>
    <w:lvl w:ilvl="7" w:tplc="87F06964">
      <w:numFmt w:val="decimal"/>
      <w:lvlText w:val=""/>
      <w:lvlJc w:val="left"/>
    </w:lvl>
    <w:lvl w:ilvl="8" w:tplc="8C7AA088">
      <w:numFmt w:val="decimal"/>
      <w:lvlText w:val=""/>
      <w:lvlJc w:val="left"/>
    </w:lvl>
  </w:abstractNum>
  <w:abstractNum w:abstractNumId="1">
    <w:nsid w:val="00000588"/>
    <w:multiLevelType w:val="hybridMultilevel"/>
    <w:tmpl w:val="2FB6C87A"/>
    <w:lvl w:ilvl="0" w:tplc="6FDEFEEA">
      <w:start w:val="1"/>
      <w:numFmt w:val="decimal"/>
      <w:lvlText w:val="%1."/>
      <w:lvlJc w:val="left"/>
    </w:lvl>
    <w:lvl w:ilvl="1" w:tplc="04021D28">
      <w:numFmt w:val="decimal"/>
      <w:lvlText w:val=""/>
      <w:lvlJc w:val="left"/>
    </w:lvl>
    <w:lvl w:ilvl="2" w:tplc="F38CF7D6">
      <w:numFmt w:val="decimal"/>
      <w:lvlText w:val=""/>
      <w:lvlJc w:val="left"/>
    </w:lvl>
    <w:lvl w:ilvl="3" w:tplc="6AFA596C">
      <w:numFmt w:val="decimal"/>
      <w:lvlText w:val=""/>
      <w:lvlJc w:val="left"/>
    </w:lvl>
    <w:lvl w:ilvl="4" w:tplc="D65E8284">
      <w:numFmt w:val="decimal"/>
      <w:lvlText w:val=""/>
      <w:lvlJc w:val="left"/>
    </w:lvl>
    <w:lvl w:ilvl="5" w:tplc="6AC6C3F0">
      <w:numFmt w:val="decimal"/>
      <w:lvlText w:val=""/>
      <w:lvlJc w:val="left"/>
    </w:lvl>
    <w:lvl w:ilvl="6" w:tplc="7AB841B4">
      <w:numFmt w:val="decimal"/>
      <w:lvlText w:val=""/>
      <w:lvlJc w:val="left"/>
    </w:lvl>
    <w:lvl w:ilvl="7" w:tplc="E97CB6F0">
      <w:numFmt w:val="decimal"/>
      <w:lvlText w:val=""/>
      <w:lvlJc w:val="left"/>
    </w:lvl>
    <w:lvl w:ilvl="8" w:tplc="C62ABA8C">
      <w:numFmt w:val="decimal"/>
      <w:lvlText w:val=""/>
      <w:lvlJc w:val="left"/>
    </w:lvl>
  </w:abstractNum>
  <w:abstractNum w:abstractNumId="2">
    <w:nsid w:val="00000633"/>
    <w:multiLevelType w:val="hybridMultilevel"/>
    <w:tmpl w:val="F08256A4"/>
    <w:lvl w:ilvl="0" w:tplc="35E893D2">
      <w:start w:val="1"/>
      <w:numFmt w:val="bullet"/>
      <w:lvlText w:val=""/>
      <w:lvlJc w:val="left"/>
    </w:lvl>
    <w:lvl w:ilvl="1" w:tplc="5B227C4A">
      <w:numFmt w:val="decimal"/>
      <w:lvlText w:val=""/>
      <w:lvlJc w:val="left"/>
    </w:lvl>
    <w:lvl w:ilvl="2" w:tplc="8F5E9FFA">
      <w:numFmt w:val="decimal"/>
      <w:lvlText w:val=""/>
      <w:lvlJc w:val="left"/>
    </w:lvl>
    <w:lvl w:ilvl="3" w:tplc="D2627A7C">
      <w:numFmt w:val="decimal"/>
      <w:lvlText w:val=""/>
      <w:lvlJc w:val="left"/>
    </w:lvl>
    <w:lvl w:ilvl="4" w:tplc="8D46252C">
      <w:numFmt w:val="decimal"/>
      <w:lvlText w:val=""/>
      <w:lvlJc w:val="left"/>
    </w:lvl>
    <w:lvl w:ilvl="5" w:tplc="80969430">
      <w:numFmt w:val="decimal"/>
      <w:lvlText w:val=""/>
      <w:lvlJc w:val="left"/>
    </w:lvl>
    <w:lvl w:ilvl="6" w:tplc="953A37E4">
      <w:numFmt w:val="decimal"/>
      <w:lvlText w:val=""/>
      <w:lvlJc w:val="left"/>
    </w:lvl>
    <w:lvl w:ilvl="7" w:tplc="975C28E4">
      <w:numFmt w:val="decimal"/>
      <w:lvlText w:val=""/>
      <w:lvlJc w:val="left"/>
    </w:lvl>
    <w:lvl w:ilvl="8" w:tplc="0BBA278C">
      <w:numFmt w:val="decimal"/>
      <w:lvlText w:val=""/>
      <w:lvlJc w:val="left"/>
    </w:lvl>
  </w:abstractNum>
  <w:abstractNum w:abstractNumId="3">
    <w:nsid w:val="0000086A"/>
    <w:multiLevelType w:val="hybridMultilevel"/>
    <w:tmpl w:val="D612320A"/>
    <w:lvl w:ilvl="0" w:tplc="1570E0A2">
      <w:start w:val="1"/>
      <w:numFmt w:val="bullet"/>
      <w:lvlText w:val="в"/>
      <w:lvlJc w:val="left"/>
    </w:lvl>
    <w:lvl w:ilvl="1" w:tplc="361E9D7A">
      <w:start w:val="4"/>
      <w:numFmt w:val="decimal"/>
      <w:lvlText w:val="%2."/>
      <w:lvlJc w:val="left"/>
    </w:lvl>
    <w:lvl w:ilvl="2" w:tplc="F31031C8">
      <w:numFmt w:val="decimal"/>
      <w:lvlText w:val=""/>
      <w:lvlJc w:val="left"/>
    </w:lvl>
    <w:lvl w:ilvl="3" w:tplc="1E4C9F6C">
      <w:numFmt w:val="decimal"/>
      <w:lvlText w:val=""/>
      <w:lvlJc w:val="left"/>
    </w:lvl>
    <w:lvl w:ilvl="4" w:tplc="8A14B544">
      <w:numFmt w:val="decimal"/>
      <w:lvlText w:val=""/>
      <w:lvlJc w:val="left"/>
    </w:lvl>
    <w:lvl w:ilvl="5" w:tplc="8D4E699A">
      <w:numFmt w:val="decimal"/>
      <w:lvlText w:val=""/>
      <w:lvlJc w:val="left"/>
    </w:lvl>
    <w:lvl w:ilvl="6" w:tplc="D3CA9D12">
      <w:numFmt w:val="decimal"/>
      <w:lvlText w:val=""/>
      <w:lvlJc w:val="left"/>
    </w:lvl>
    <w:lvl w:ilvl="7" w:tplc="5CB4C0D6">
      <w:numFmt w:val="decimal"/>
      <w:lvlText w:val=""/>
      <w:lvlJc w:val="left"/>
    </w:lvl>
    <w:lvl w:ilvl="8" w:tplc="8CC856AE">
      <w:numFmt w:val="decimal"/>
      <w:lvlText w:val=""/>
      <w:lvlJc w:val="left"/>
    </w:lvl>
  </w:abstractNum>
  <w:abstractNum w:abstractNumId="4">
    <w:nsid w:val="00000940"/>
    <w:multiLevelType w:val="hybridMultilevel"/>
    <w:tmpl w:val="9E525B94"/>
    <w:lvl w:ilvl="0" w:tplc="D116E03C">
      <w:start w:val="1"/>
      <w:numFmt w:val="decimal"/>
      <w:lvlText w:val="%1."/>
      <w:lvlJc w:val="left"/>
    </w:lvl>
    <w:lvl w:ilvl="1" w:tplc="E5881816">
      <w:start w:val="1"/>
      <w:numFmt w:val="decimal"/>
      <w:lvlText w:val="%2)"/>
      <w:lvlJc w:val="left"/>
    </w:lvl>
    <w:lvl w:ilvl="2" w:tplc="457065AE">
      <w:numFmt w:val="decimal"/>
      <w:lvlText w:val=""/>
      <w:lvlJc w:val="left"/>
    </w:lvl>
    <w:lvl w:ilvl="3" w:tplc="3692DE8C">
      <w:numFmt w:val="decimal"/>
      <w:lvlText w:val=""/>
      <w:lvlJc w:val="left"/>
    </w:lvl>
    <w:lvl w:ilvl="4" w:tplc="29C6F508">
      <w:numFmt w:val="decimal"/>
      <w:lvlText w:val=""/>
      <w:lvlJc w:val="left"/>
    </w:lvl>
    <w:lvl w:ilvl="5" w:tplc="F266C02A">
      <w:numFmt w:val="decimal"/>
      <w:lvlText w:val=""/>
      <w:lvlJc w:val="left"/>
    </w:lvl>
    <w:lvl w:ilvl="6" w:tplc="9612CA30">
      <w:numFmt w:val="decimal"/>
      <w:lvlText w:val=""/>
      <w:lvlJc w:val="left"/>
    </w:lvl>
    <w:lvl w:ilvl="7" w:tplc="0F103876">
      <w:numFmt w:val="decimal"/>
      <w:lvlText w:val=""/>
      <w:lvlJc w:val="left"/>
    </w:lvl>
    <w:lvl w:ilvl="8" w:tplc="53AA2DDE">
      <w:numFmt w:val="decimal"/>
      <w:lvlText w:val=""/>
      <w:lvlJc w:val="left"/>
    </w:lvl>
  </w:abstractNum>
  <w:abstractNum w:abstractNumId="5">
    <w:nsid w:val="000009CE"/>
    <w:multiLevelType w:val="hybridMultilevel"/>
    <w:tmpl w:val="BB3EEE36"/>
    <w:lvl w:ilvl="0" w:tplc="523632FA">
      <w:start w:val="1"/>
      <w:numFmt w:val="bullet"/>
      <w:lvlText w:val="к"/>
      <w:lvlJc w:val="left"/>
    </w:lvl>
    <w:lvl w:ilvl="1" w:tplc="F9225108">
      <w:numFmt w:val="decimal"/>
      <w:lvlText w:val=""/>
      <w:lvlJc w:val="left"/>
    </w:lvl>
    <w:lvl w:ilvl="2" w:tplc="1C8C7324">
      <w:numFmt w:val="decimal"/>
      <w:lvlText w:val=""/>
      <w:lvlJc w:val="left"/>
    </w:lvl>
    <w:lvl w:ilvl="3" w:tplc="C9E85038">
      <w:numFmt w:val="decimal"/>
      <w:lvlText w:val=""/>
      <w:lvlJc w:val="left"/>
    </w:lvl>
    <w:lvl w:ilvl="4" w:tplc="E454F218">
      <w:numFmt w:val="decimal"/>
      <w:lvlText w:val=""/>
      <w:lvlJc w:val="left"/>
    </w:lvl>
    <w:lvl w:ilvl="5" w:tplc="35EAC312">
      <w:numFmt w:val="decimal"/>
      <w:lvlText w:val=""/>
      <w:lvlJc w:val="left"/>
    </w:lvl>
    <w:lvl w:ilvl="6" w:tplc="17D81926">
      <w:numFmt w:val="decimal"/>
      <w:lvlText w:val=""/>
      <w:lvlJc w:val="left"/>
    </w:lvl>
    <w:lvl w:ilvl="7" w:tplc="3B7463F8">
      <w:numFmt w:val="decimal"/>
      <w:lvlText w:val=""/>
      <w:lvlJc w:val="left"/>
    </w:lvl>
    <w:lvl w:ilvl="8" w:tplc="83F27244">
      <w:numFmt w:val="decimal"/>
      <w:lvlText w:val=""/>
      <w:lvlJc w:val="left"/>
    </w:lvl>
  </w:abstractNum>
  <w:abstractNum w:abstractNumId="6">
    <w:nsid w:val="00000A28"/>
    <w:multiLevelType w:val="hybridMultilevel"/>
    <w:tmpl w:val="87461B28"/>
    <w:lvl w:ilvl="0" w:tplc="49441D5C">
      <w:start w:val="5"/>
      <w:numFmt w:val="decimal"/>
      <w:lvlText w:val="%1."/>
      <w:lvlJc w:val="left"/>
    </w:lvl>
    <w:lvl w:ilvl="1" w:tplc="A198B880">
      <w:numFmt w:val="decimal"/>
      <w:lvlText w:val=""/>
      <w:lvlJc w:val="left"/>
    </w:lvl>
    <w:lvl w:ilvl="2" w:tplc="7F58F598">
      <w:numFmt w:val="decimal"/>
      <w:lvlText w:val=""/>
      <w:lvlJc w:val="left"/>
    </w:lvl>
    <w:lvl w:ilvl="3" w:tplc="5420DC8A">
      <w:numFmt w:val="decimal"/>
      <w:lvlText w:val=""/>
      <w:lvlJc w:val="left"/>
    </w:lvl>
    <w:lvl w:ilvl="4" w:tplc="17742CD6">
      <w:numFmt w:val="decimal"/>
      <w:lvlText w:val=""/>
      <w:lvlJc w:val="left"/>
    </w:lvl>
    <w:lvl w:ilvl="5" w:tplc="7EE0C6D0">
      <w:numFmt w:val="decimal"/>
      <w:lvlText w:val=""/>
      <w:lvlJc w:val="left"/>
    </w:lvl>
    <w:lvl w:ilvl="6" w:tplc="8F22A96E">
      <w:numFmt w:val="decimal"/>
      <w:lvlText w:val=""/>
      <w:lvlJc w:val="left"/>
    </w:lvl>
    <w:lvl w:ilvl="7" w:tplc="70447D2E">
      <w:numFmt w:val="decimal"/>
      <w:lvlText w:val=""/>
      <w:lvlJc w:val="left"/>
    </w:lvl>
    <w:lvl w:ilvl="8" w:tplc="ABBA8318">
      <w:numFmt w:val="decimal"/>
      <w:lvlText w:val=""/>
      <w:lvlJc w:val="left"/>
    </w:lvl>
  </w:abstractNum>
  <w:abstractNum w:abstractNumId="7">
    <w:nsid w:val="00000A4A"/>
    <w:multiLevelType w:val="hybridMultilevel"/>
    <w:tmpl w:val="30B4D752"/>
    <w:lvl w:ilvl="0" w:tplc="01B0035E">
      <w:start w:val="1"/>
      <w:numFmt w:val="bullet"/>
      <w:lvlText w:val="с"/>
      <w:lvlJc w:val="left"/>
    </w:lvl>
    <w:lvl w:ilvl="1" w:tplc="913C1A4C">
      <w:start w:val="2"/>
      <w:numFmt w:val="decimal"/>
      <w:lvlText w:val="%2)"/>
      <w:lvlJc w:val="left"/>
    </w:lvl>
    <w:lvl w:ilvl="2" w:tplc="216EE57A">
      <w:numFmt w:val="decimal"/>
      <w:lvlText w:val=""/>
      <w:lvlJc w:val="left"/>
    </w:lvl>
    <w:lvl w:ilvl="3" w:tplc="3F02C1EA">
      <w:numFmt w:val="decimal"/>
      <w:lvlText w:val=""/>
      <w:lvlJc w:val="left"/>
    </w:lvl>
    <w:lvl w:ilvl="4" w:tplc="AECC7AF0">
      <w:numFmt w:val="decimal"/>
      <w:lvlText w:val=""/>
      <w:lvlJc w:val="left"/>
    </w:lvl>
    <w:lvl w:ilvl="5" w:tplc="C59ED594">
      <w:numFmt w:val="decimal"/>
      <w:lvlText w:val=""/>
      <w:lvlJc w:val="left"/>
    </w:lvl>
    <w:lvl w:ilvl="6" w:tplc="2FD2E6E8">
      <w:numFmt w:val="decimal"/>
      <w:lvlText w:val=""/>
      <w:lvlJc w:val="left"/>
    </w:lvl>
    <w:lvl w:ilvl="7" w:tplc="D68438C4">
      <w:numFmt w:val="decimal"/>
      <w:lvlText w:val=""/>
      <w:lvlJc w:val="left"/>
    </w:lvl>
    <w:lvl w:ilvl="8" w:tplc="2722B2E8">
      <w:numFmt w:val="decimal"/>
      <w:lvlText w:val=""/>
      <w:lvlJc w:val="left"/>
    </w:lvl>
  </w:abstractNum>
  <w:abstractNum w:abstractNumId="8">
    <w:nsid w:val="00000C15"/>
    <w:multiLevelType w:val="hybridMultilevel"/>
    <w:tmpl w:val="B88C4F40"/>
    <w:lvl w:ilvl="0" w:tplc="D3982788">
      <w:start w:val="14"/>
      <w:numFmt w:val="decimal"/>
      <w:lvlText w:val="%1"/>
      <w:lvlJc w:val="left"/>
    </w:lvl>
    <w:lvl w:ilvl="1" w:tplc="ED2AEBD2">
      <w:numFmt w:val="decimal"/>
      <w:lvlText w:val=""/>
      <w:lvlJc w:val="left"/>
    </w:lvl>
    <w:lvl w:ilvl="2" w:tplc="57DE7474">
      <w:numFmt w:val="decimal"/>
      <w:lvlText w:val=""/>
      <w:lvlJc w:val="left"/>
    </w:lvl>
    <w:lvl w:ilvl="3" w:tplc="2174E762">
      <w:numFmt w:val="decimal"/>
      <w:lvlText w:val=""/>
      <w:lvlJc w:val="left"/>
    </w:lvl>
    <w:lvl w:ilvl="4" w:tplc="39DAED30">
      <w:numFmt w:val="decimal"/>
      <w:lvlText w:val=""/>
      <w:lvlJc w:val="left"/>
    </w:lvl>
    <w:lvl w:ilvl="5" w:tplc="D5E68EFA">
      <w:numFmt w:val="decimal"/>
      <w:lvlText w:val=""/>
      <w:lvlJc w:val="left"/>
    </w:lvl>
    <w:lvl w:ilvl="6" w:tplc="7304E7BA">
      <w:numFmt w:val="decimal"/>
      <w:lvlText w:val=""/>
      <w:lvlJc w:val="left"/>
    </w:lvl>
    <w:lvl w:ilvl="7" w:tplc="51F6BF34">
      <w:numFmt w:val="decimal"/>
      <w:lvlText w:val=""/>
      <w:lvlJc w:val="left"/>
    </w:lvl>
    <w:lvl w:ilvl="8" w:tplc="D4CE6BFE">
      <w:numFmt w:val="decimal"/>
      <w:lvlText w:val=""/>
      <w:lvlJc w:val="left"/>
    </w:lvl>
  </w:abstractNum>
  <w:abstractNum w:abstractNumId="9">
    <w:nsid w:val="00000C7B"/>
    <w:multiLevelType w:val="hybridMultilevel"/>
    <w:tmpl w:val="274CDE72"/>
    <w:lvl w:ilvl="0" w:tplc="34BA2D40">
      <w:start w:val="1"/>
      <w:numFmt w:val="bullet"/>
      <w:lvlText w:val="В"/>
      <w:lvlJc w:val="left"/>
    </w:lvl>
    <w:lvl w:ilvl="1" w:tplc="40789860">
      <w:numFmt w:val="decimal"/>
      <w:lvlText w:val=""/>
      <w:lvlJc w:val="left"/>
    </w:lvl>
    <w:lvl w:ilvl="2" w:tplc="135C30AE">
      <w:numFmt w:val="decimal"/>
      <w:lvlText w:val=""/>
      <w:lvlJc w:val="left"/>
    </w:lvl>
    <w:lvl w:ilvl="3" w:tplc="08E6C96E">
      <w:numFmt w:val="decimal"/>
      <w:lvlText w:val=""/>
      <w:lvlJc w:val="left"/>
    </w:lvl>
    <w:lvl w:ilvl="4" w:tplc="1F4E6A68">
      <w:numFmt w:val="decimal"/>
      <w:lvlText w:val=""/>
      <w:lvlJc w:val="left"/>
    </w:lvl>
    <w:lvl w:ilvl="5" w:tplc="79AC2B2E">
      <w:numFmt w:val="decimal"/>
      <w:lvlText w:val=""/>
      <w:lvlJc w:val="left"/>
    </w:lvl>
    <w:lvl w:ilvl="6" w:tplc="CC1AA402">
      <w:numFmt w:val="decimal"/>
      <w:lvlText w:val=""/>
      <w:lvlJc w:val="left"/>
    </w:lvl>
    <w:lvl w:ilvl="7" w:tplc="895AC7DA">
      <w:numFmt w:val="decimal"/>
      <w:lvlText w:val=""/>
      <w:lvlJc w:val="left"/>
    </w:lvl>
    <w:lvl w:ilvl="8" w:tplc="7E8089B2">
      <w:numFmt w:val="decimal"/>
      <w:lvlText w:val=""/>
      <w:lvlJc w:val="left"/>
    </w:lvl>
  </w:abstractNum>
  <w:abstractNum w:abstractNumId="10">
    <w:nsid w:val="00000CE1"/>
    <w:multiLevelType w:val="hybridMultilevel"/>
    <w:tmpl w:val="42E81A14"/>
    <w:lvl w:ilvl="0" w:tplc="DE60AE0E">
      <w:start w:val="1"/>
      <w:numFmt w:val="decimal"/>
      <w:lvlText w:val="%1."/>
      <w:lvlJc w:val="left"/>
    </w:lvl>
    <w:lvl w:ilvl="1" w:tplc="D25CB6E4">
      <w:numFmt w:val="decimal"/>
      <w:lvlText w:val=""/>
      <w:lvlJc w:val="left"/>
    </w:lvl>
    <w:lvl w:ilvl="2" w:tplc="CD3C2158">
      <w:numFmt w:val="decimal"/>
      <w:lvlText w:val=""/>
      <w:lvlJc w:val="left"/>
    </w:lvl>
    <w:lvl w:ilvl="3" w:tplc="7D546A50">
      <w:numFmt w:val="decimal"/>
      <w:lvlText w:val=""/>
      <w:lvlJc w:val="left"/>
    </w:lvl>
    <w:lvl w:ilvl="4" w:tplc="0A1ACFDA">
      <w:numFmt w:val="decimal"/>
      <w:lvlText w:val=""/>
      <w:lvlJc w:val="left"/>
    </w:lvl>
    <w:lvl w:ilvl="5" w:tplc="952C2EE4">
      <w:numFmt w:val="decimal"/>
      <w:lvlText w:val=""/>
      <w:lvlJc w:val="left"/>
    </w:lvl>
    <w:lvl w:ilvl="6" w:tplc="364A1760">
      <w:numFmt w:val="decimal"/>
      <w:lvlText w:val=""/>
      <w:lvlJc w:val="left"/>
    </w:lvl>
    <w:lvl w:ilvl="7" w:tplc="17F6873E">
      <w:numFmt w:val="decimal"/>
      <w:lvlText w:val=""/>
      <w:lvlJc w:val="left"/>
    </w:lvl>
    <w:lvl w:ilvl="8" w:tplc="CE728958">
      <w:numFmt w:val="decimal"/>
      <w:lvlText w:val=""/>
      <w:lvlJc w:val="left"/>
    </w:lvl>
  </w:abstractNum>
  <w:abstractNum w:abstractNumId="11">
    <w:nsid w:val="00000D6A"/>
    <w:multiLevelType w:val="hybridMultilevel"/>
    <w:tmpl w:val="C03405A8"/>
    <w:lvl w:ilvl="0" w:tplc="67E42FB6">
      <w:start w:val="1"/>
      <w:numFmt w:val="bullet"/>
      <w:lvlText w:val="в"/>
      <w:lvlJc w:val="left"/>
    </w:lvl>
    <w:lvl w:ilvl="1" w:tplc="ADD8B87C">
      <w:start w:val="1"/>
      <w:numFmt w:val="bullet"/>
      <w:lvlText w:val="В"/>
      <w:lvlJc w:val="left"/>
    </w:lvl>
    <w:lvl w:ilvl="2" w:tplc="FB70921A">
      <w:numFmt w:val="decimal"/>
      <w:lvlText w:val=""/>
      <w:lvlJc w:val="left"/>
    </w:lvl>
    <w:lvl w:ilvl="3" w:tplc="5FB6277C">
      <w:numFmt w:val="decimal"/>
      <w:lvlText w:val=""/>
      <w:lvlJc w:val="left"/>
    </w:lvl>
    <w:lvl w:ilvl="4" w:tplc="03566312">
      <w:numFmt w:val="decimal"/>
      <w:lvlText w:val=""/>
      <w:lvlJc w:val="left"/>
    </w:lvl>
    <w:lvl w:ilvl="5" w:tplc="3EE40A08">
      <w:numFmt w:val="decimal"/>
      <w:lvlText w:val=""/>
      <w:lvlJc w:val="left"/>
    </w:lvl>
    <w:lvl w:ilvl="6" w:tplc="375C44CC">
      <w:numFmt w:val="decimal"/>
      <w:lvlText w:val=""/>
      <w:lvlJc w:val="left"/>
    </w:lvl>
    <w:lvl w:ilvl="7" w:tplc="966AE23C">
      <w:numFmt w:val="decimal"/>
      <w:lvlText w:val=""/>
      <w:lvlJc w:val="left"/>
    </w:lvl>
    <w:lvl w:ilvl="8" w:tplc="C4AC819E">
      <w:numFmt w:val="decimal"/>
      <w:lvlText w:val=""/>
      <w:lvlJc w:val="left"/>
    </w:lvl>
  </w:abstractNum>
  <w:abstractNum w:abstractNumId="12">
    <w:nsid w:val="00000DE5"/>
    <w:multiLevelType w:val="hybridMultilevel"/>
    <w:tmpl w:val="AD6CB910"/>
    <w:lvl w:ilvl="0" w:tplc="4C048CC8">
      <w:start w:val="3"/>
      <w:numFmt w:val="decimal"/>
      <w:lvlText w:val="%1."/>
      <w:lvlJc w:val="left"/>
    </w:lvl>
    <w:lvl w:ilvl="1" w:tplc="694864CE">
      <w:numFmt w:val="decimal"/>
      <w:lvlText w:val=""/>
      <w:lvlJc w:val="left"/>
    </w:lvl>
    <w:lvl w:ilvl="2" w:tplc="B4F496AC">
      <w:numFmt w:val="decimal"/>
      <w:lvlText w:val=""/>
      <w:lvlJc w:val="left"/>
    </w:lvl>
    <w:lvl w:ilvl="3" w:tplc="AA90F870">
      <w:numFmt w:val="decimal"/>
      <w:lvlText w:val=""/>
      <w:lvlJc w:val="left"/>
    </w:lvl>
    <w:lvl w:ilvl="4" w:tplc="ADF4F60C">
      <w:numFmt w:val="decimal"/>
      <w:lvlText w:val=""/>
      <w:lvlJc w:val="left"/>
    </w:lvl>
    <w:lvl w:ilvl="5" w:tplc="C158EBA2">
      <w:numFmt w:val="decimal"/>
      <w:lvlText w:val=""/>
      <w:lvlJc w:val="left"/>
    </w:lvl>
    <w:lvl w:ilvl="6" w:tplc="6770C9F6">
      <w:numFmt w:val="decimal"/>
      <w:lvlText w:val=""/>
      <w:lvlJc w:val="left"/>
    </w:lvl>
    <w:lvl w:ilvl="7" w:tplc="97669416">
      <w:numFmt w:val="decimal"/>
      <w:lvlText w:val=""/>
      <w:lvlJc w:val="left"/>
    </w:lvl>
    <w:lvl w:ilvl="8" w:tplc="7AEE7910">
      <w:numFmt w:val="decimal"/>
      <w:lvlText w:val=""/>
      <w:lvlJc w:val="left"/>
    </w:lvl>
  </w:abstractNum>
  <w:abstractNum w:abstractNumId="13">
    <w:nsid w:val="00000E12"/>
    <w:multiLevelType w:val="hybridMultilevel"/>
    <w:tmpl w:val="03902A02"/>
    <w:lvl w:ilvl="0" w:tplc="06509630">
      <w:start w:val="1"/>
      <w:numFmt w:val="bullet"/>
      <w:lvlText w:val="•"/>
      <w:lvlJc w:val="left"/>
    </w:lvl>
    <w:lvl w:ilvl="1" w:tplc="4C804128">
      <w:numFmt w:val="decimal"/>
      <w:lvlText w:val=""/>
      <w:lvlJc w:val="left"/>
    </w:lvl>
    <w:lvl w:ilvl="2" w:tplc="ED1CE87A">
      <w:numFmt w:val="decimal"/>
      <w:lvlText w:val=""/>
      <w:lvlJc w:val="left"/>
    </w:lvl>
    <w:lvl w:ilvl="3" w:tplc="53A0A6E6">
      <w:numFmt w:val="decimal"/>
      <w:lvlText w:val=""/>
      <w:lvlJc w:val="left"/>
    </w:lvl>
    <w:lvl w:ilvl="4" w:tplc="2FF078CA">
      <w:numFmt w:val="decimal"/>
      <w:lvlText w:val=""/>
      <w:lvlJc w:val="left"/>
    </w:lvl>
    <w:lvl w:ilvl="5" w:tplc="41FCDD1E">
      <w:numFmt w:val="decimal"/>
      <w:lvlText w:val=""/>
      <w:lvlJc w:val="left"/>
    </w:lvl>
    <w:lvl w:ilvl="6" w:tplc="60143642">
      <w:numFmt w:val="decimal"/>
      <w:lvlText w:val=""/>
      <w:lvlJc w:val="left"/>
    </w:lvl>
    <w:lvl w:ilvl="7" w:tplc="F9888EEE">
      <w:numFmt w:val="decimal"/>
      <w:lvlText w:val=""/>
      <w:lvlJc w:val="left"/>
    </w:lvl>
    <w:lvl w:ilvl="8" w:tplc="BCC42F68">
      <w:numFmt w:val="decimal"/>
      <w:lvlText w:val=""/>
      <w:lvlJc w:val="left"/>
    </w:lvl>
  </w:abstractNum>
  <w:abstractNum w:abstractNumId="14">
    <w:nsid w:val="00000EA9"/>
    <w:multiLevelType w:val="hybridMultilevel"/>
    <w:tmpl w:val="4BA68E28"/>
    <w:lvl w:ilvl="0" w:tplc="169E09AA">
      <w:start w:val="1"/>
      <w:numFmt w:val="bullet"/>
      <w:lvlText w:val="В"/>
      <w:lvlJc w:val="left"/>
    </w:lvl>
    <w:lvl w:ilvl="1" w:tplc="1F5A0DF6">
      <w:numFmt w:val="decimal"/>
      <w:lvlText w:val=""/>
      <w:lvlJc w:val="left"/>
    </w:lvl>
    <w:lvl w:ilvl="2" w:tplc="19A04EB6">
      <w:numFmt w:val="decimal"/>
      <w:lvlText w:val=""/>
      <w:lvlJc w:val="left"/>
    </w:lvl>
    <w:lvl w:ilvl="3" w:tplc="13061A0A">
      <w:numFmt w:val="decimal"/>
      <w:lvlText w:val=""/>
      <w:lvlJc w:val="left"/>
    </w:lvl>
    <w:lvl w:ilvl="4" w:tplc="7BB68364">
      <w:numFmt w:val="decimal"/>
      <w:lvlText w:val=""/>
      <w:lvlJc w:val="left"/>
    </w:lvl>
    <w:lvl w:ilvl="5" w:tplc="0552853E">
      <w:numFmt w:val="decimal"/>
      <w:lvlText w:val=""/>
      <w:lvlJc w:val="left"/>
    </w:lvl>
    <w:lvl w:ilvl="6" w:tplc="FE1E6B90">
      <w:numFmt w:val="decimal"/>
      <w:lvlText w:val=""/>
      <w:lvlJc w:val="left"/>
    </w:lvl>
    <w:lvl w:ilvl="7" w:tplc="F64A3A54">
      <w:numFmt w:val="decimal"/>
      <w:lvlText w:val=""/>
      <w:lvlJc w:val="left"/>
    </w:lvl>
    <w:lvl w:ilvl="8" w:tplc="0C36DBA2">
      <w:numFmt w:val="decimal"/>
      <w:lvlText w:val=""/>
      <w:lvlJc w:val="left"/>
    </w:lvl>
  </w:abstractNum>
  <w:abstractNum w:abstractNumId="15">
    <w:nsid w:val="00000FC9"/>
    <w:multiLevelType w:val="hybridMultilevel"/>
    <w:tmpl w:val="430A353A"/>
    <w:lvl w:ilvl="0" w:tplc="6220F9BA">
      <w:start w:val="1"/>
      <w:numFmt w:val="bullet"/>
      <w:lvlText w:val="•"/>
      <w:lvlJc w:val="left"/>
    </w:lvl>
    <w:lvl w:ilvl="1" w:tplc="F92232DE">
      <w:numFmt w:val="decimal"/>
      <w:lvlText w:val=""/>
      <w:lvlJc w:val="left"/>
    </w:lvl>
    <w:lvl w:ilvl="2" w:tplc="C23AD69A">
      <w:numFmt w:val="decimal"/>
      <w:lvlText w:val=""/>
      <w:lvlJc w:val="left"/>
    </w:lvl>
    <w:lvl w:ilvl="3" w:tplc="6B121A14">
      <w:numFmt w:val="decimal"/>
      <w:lvlText w:val=""/>
      <w:lvlJc w:val="left"/>
    </w:lvl>
    <w:lvl w:ilvl="4" w:tplc="F5742B48">
      <w:numFmt w:val="decimal"/>
      <w:lvlText w:val=""/>
      <w:lvlJc w:val="left"/>
    </w:lvl>
    <w:lvl w:ilvl="5" w:tplc="BC5CB912">
      <w:numFmt w:val="decimal"/>
      <w:lvlText w:val=""/>
      <w:lvlJc w:val="left"/>
    </w:lvl>
    <w:lvl w:ilvl="6" w:tplc="5C3CE6BC">
      <w:numFmt w:val="decimal"/>
      <w:lvlText w:val=""/>
      <w:lvlJc w:val="left"/>
    </w:lvl>
    <w:lvl w:ilvl="7" w:tplc="44640CB4">
      <w:numFmt w:val="decimal"/>
      <w:lvlText w:val=""/>
      <w:lvlJc w:val="left"/>
    </w:lvl>
    <w:lvl w:ilvl="8" w:tplc="915CEC2C">
      <w:numFmt w:val="decimal"/>
      <w:lvlText w:val=""/>
      <w:lvlJc w:val="left"/>
    </w:lvl>
  </w:abstractNum>
  <w:abstractNum w:abstractNumId="16">
    <w:nsid w:val="00001049"/>
    <w:multiLevelType w:val="hybridMultilevel"/>
    <w:tmpl w:val="441A0D0A"/>
    <w:lvl w:ilvl="0" w:tplc="A2288362">
      <w:start w:val="1"/>
      <w:numFmt w:val="decimal"/>
      <w:lvlText w:val="%1."/>
      <w:lvlJc w:val="left"/>
    </w:lvl>
    <w:lvl w:ilvl="1" w:tplc="C8482F8E">
      <w:numFmt w:val="decimal"/>
      <w:lvlText w:val=""/>
      <w:lvlJc w:val="left"/>
    </w:lvl>
    <w:lvl w:ilvl="2" w:tplc="BA28018E">
      <w:numFmt w:val="decimal"/>
      <w:lvlText w:val=""/>
      <w:lvlJc w:val="left"/>
    </w:lvl>
    <w:lvl w:ilvl="3" w:tplc="10B677A0">
      <w:numFmt w:val="decimal"/>
      <w:lvlText w:val=""/>
      <w:lvlJc w:val="left"/>
    </w:lvl>
    <w:lvl w:ilvl="4" w:tplc="C1D0EE46">
      <w:numFmt w:val="decimal"/>
      <w:lvlText w:val=""/>
      <w:lvlJc w:val="left"/>
    </w:lvl>
    <w:lvl w:ilvl="5" w:tplc="AC9C4A04">
      <w:numFmt w:val="decimal"/>
      <w:lvlText w:val=""/>
      <w:lvlJc w:val="left"/>
    </w:lvl>
    <w:lvl w:ilvl="6" w:tplc="CE02DBFE">
      <w:numFmt w:val="decimal"/>
      <w:lvlText w:val=""/>
      <w:lvlJc w:val="left"/>
    </w:lvl>
    <w:lvl w:ilvl="7" w:tplc="458EA9D6">
      <w:numFmt w:val="decimal"/>
      <w:lvlText w:val=""/>
      <w:lvlJc w:val="left"/>
    </w:lvl>
    <w:lvl w:ilvl="8" w:tplc="FE3A9C46">
      <w:numFmt w:val="decimal"/>
      <w:lvlText w:val=""/>
      <w:lvlJc w:val="left"/>
    </w:lvl>
  </w:abstractNum>
  <w:abstractNum w:abstractNumId="17">
    <w:nsid w:val="0000138A"/>
    <w:multiLevelType w:val="hybridMultilevel"/>
    <w:tmpl w:val="2A2057AA"/>
    <w:lvl w:ilvl="0" w:tplc="8EB43662">
      <w:start w:val="20"/>
      <w:numFmt w:val="decimal"/>
      <w:lvlText w:val="%1"/>
      <w:lvlJc w:val="left"/>
    </w:lvl>
    <w:lvl w:ilvl="1" w:tplc="BF886E50">
      <w:numFmt w:val="decimal"/>
      <w:lvlText w:val=""/>
      <w:lvlJc w:val="left"/>
    </w:lvl>
    <w:lvl w:ilvl="2" w:tplc="8F9E49EA">
      <w:numFmt w:val="decimal"/>
      <w:lvlText w:val=""/>
      <w:lvlJc w:val="left"/>
    </w:lvl>
    <w:lvl w:ilvl="3" w:tplc="1DBAED24">
      <w:numFmt w:val="decimal"/>
      <w:lvlText w:val=""/>
      <w:lvlJc w:val="left"/>
    </w:lvl>
    <w:lvl w:ilvl="4" w:tplc="43FC7F20">
      <w:numFmt w:val="decimal"/>
      <w:lvlText w:val=""/>
      <w:lvlJc w:val="left"/>
    </w:lvl>
    <w:lvl w:ilvl="5" w:tplc="91CCBF16">
      <w:numFmt w:val="decimal"/>
      <w:lvlText w:val=""/>
      <w:lvlJc w:val="left"/>
    </w:lvl>
    <w:lvl w:ilvl="6" w:tplc="67EA0AF6">
      <w:numFmt w:val="decimal"/>
      <w:lvlText w:val=""/>
      <w:lvlJc w:val="left"/>
    </w:lvl>
    <w:lvl w:ilvl="7" w:tplc="FE269FAE">
      <w:numFmt w:val="decimal"/>
      <w:lvlText w:val=""/>
      <w:lvlJc w:val="left"/>
    </w:lvl>
    <w:lvl w:ilvl="8" w:tplc="589020A0">
      <w:numFmt w:val="decimal"/>
      <w:lvlText w:val=""/>
      <w:lvlJc w:val="left"/>
    </w:lvl>
  </w:abstractNum>
  <w:abstractNum w:abstractNumId="18">
    <w:nsid w:val="000013D3"/>
    <w:multiLevelType w:val="hybridMultilevel"/>
    <w:tmpl w:val="F3665B14"/>
    <w:lvl w:ilvl="0" w:tplc="96F48E38">
      <w:start w:val="1"/>
      <w:numFmt w:val="bullet"/>
      <w:lvlText w:val="в"/>
      <w:lvlJc w:val="left"/>
    </w:lvl>
    <w:lvl w:ilvl="1" w:tplc="A0B6D3F0">
      <w:start w:val="1"/>
      <w:numFmt w:val="bullet"/>
      <w:lvlText w:val="В"/>
      <w:lvlJc w:val="left"/>
    </w:lvl>
    <w:lvl w:ilvl="2" w:tplc="4BB6E1C8">
      <w:numFmt w:val="decimal"/>
      <w:lvlText w:val=""/>
      <w:lvlJc w:val="left"/>
    </w:lvl>
    <w:lvl w:ilvl="3" w:tplc="6CB4D114">
      <w:numFmt w:val="decimal"/>
      <w:lvlText w:val=""/>
      <w:lvlJc w:val="left"/>
    </w:lvl>
    <w:lvl w:ilvl="4" w:tplc="7104011C">
      <w:numFmt w:val="decimal"/>
      <w:lvlText w:val=""/>
      <w:lvlJc w:val="left"/>
    </w:lvl>
    <w:lvl w:ilvl="5" w:tplc="F10CEB36">
      <w:numFmt w:val="decimal"/>
      <w:lvlText w:val=""/>
      <w:lvlJc w:val="left"/>
    </w:lvl>
    <w:lvl w:ilvl="6" w:tplc="F3743D72">
      <w:numFmt w:val="decimal"/>
      <w:lvlText w:val=""/>
      <w:lvlJc w:val="left"/>
    </w:lvl>
    <w:lvl w:ilvl="7" w:tplc="B45E0692">
      <w:numFmt w:val="decimal"/>
      <w:lvlText w:val=""/>
      <w:lvlJc w:val="left"/>
    </w:lvl>
    <w:lvl w:ilvl="8" w:tplc="7408E60C">
      <w:numFmt w:val="decimal"/>
      <w:lvlText w:val=""/>
      <w:lvlJc w:val="left"/>
    </w:lvl>
  </w:abstractNum>
  <w:abstractNum w:abstractNumId="19">
    <w:nsid w:val="00001643"/>
    <w:multiLevelType w:val="hybridMultilevel"/>
    <w:tmpl w:val="C2ACC0C6"/>
    <w:lvl w:ilvl="0" w:tplc="138055DC">
      <w:start w:val="1"/>
      <w:numFmt w:val="bullet"/>
      <w:lvlText w:val="и"/>
      <w:lvlJc w:val="left"/>
    </w:lvl>
    <w:lvl w:ilvl="1" w:tplc="70EA47F4">
      <w:numFmt w:val="decimal"/>
      <w:lvlText w:val=""/>
      <w:lvlJc w:val="left"/>
    </w:lvl>
    <w:lvl w:ilvl="2" w:tplc="E40A12D2">
      <w:numFmt w:val="decimal"/>
      <w:lvlText w:val=""/>
      <w:lvlJc w:val="left"/>
    </w:lvl>
    <w:lvl w:ilvl="3" w:tplc="69D21388">
      <w:numFmt w:val="decimal"/>
      <w:lvlText w:val=""/>
      <w:lvlJc w:val="left"/>
    </w:lvl>
    <w:lvl w:ilvl="4" w:tplc="955677EC">
      <w:numFmt w:val="decimal"/>
      <w:lvlText w:val=""/>
      <w:lvlJc w:val="left"/>
    </w:lvl>
    <w:lvl w:ilvl="5" w:tplc="24B45786">
      <w:numFmt w:val="decimal"/>
      <w:lvlText w:val=""/>
      <w:lvlJc w:val="left"/>
    </w:lvl>
    <w:lvl w:ilvl="6" w:tplc="1F240432">
      <w:numFmt w:val="decimal"/>
      <w:lvlText w:val=""/>
      <w:lvlJc w:val="left"/>
    </w:lvl>
    <w:lvl w:ilvl="7" w:tplc="3B72FCBA">
      <w:numFmt w:val="decimal"/>
      <w:lvlText w:val=""/>
      <w:lvlJc w:val="left"/>
    </w:lvl>
    <w:lvl w:ilvl="8" w:tplc="05C6EDC2">
      <w:numFmt w:val="decimal"/>
      <w:lvlText w:val=""/>
      <w:lvlJc w:val="left"/>
    </w:lvl>
  </w:abstractNum>
  <w:abstractNum w:abstractNumId="20">
    <w:nsid w:val="000016D4"/>
    <w:multiLevelType w:val="hybridMultilevel"/>
    <w:tmpl w:val="5BDC6D7C"/>
    <w:lvl w:ilvl="0" w:tplc="ACEA2CBE">
      <w:start w:val="1"/>
      <w:numFmt w:val="bullet"/>
      <w:lvlText w:val="С"/>
      <w:lvlJc w:val="left"/>
    </w:lvl>
    <w:lvl w:ilvl="1" w:tplc="E0248078">
      <w:start w:val="3"/>
      <w:numFmt w:val="decimal"/>
      <w:lvlText w:val="%2."/>
      <w:lvlJc w:val="left"/>
    </w:lvl>
    <w:lvl w:ilvl="2" w:tplc="08C84C4E">
      <w:numFmt w:val="decimal"/>
      <w:lvlText w:val=""/>
      <w:lvlJc w:val="left"/>
    </w:lvl>
    <w:lvl w:ilvl="3" w:tplc="A7E8FF5E">
      <w:numFmt w:val="decimal"/>
      <w:lvlText w:val=""/>
      <w:lvlJc w:val="left"/>
    </w:lvl>
    <w:lvl w:ilvl="4" w:tplc="4C76B110">
      <w:numFmt w:val="decimal"/>
      <w:lvlText w:val=""/>
      <w:lvlJc w:val="left"/>
    </w:lvl>
    <w:lvl w:ilvl="5" w:tplc="3058FEA2">
      <w:numFmt w:val="decimal"/>
      <w:lvlText w:val=""/>
      <w:lvlJc w:val="left"/>
    </w:lvl>
    <w:lvl w:ilvl="6" w:tplc="26B2D73A">
      <w:numFmt w:val="decimal"/>
      <w:lvlText w:val=""/>
      <w:lvlJc w:val="left"/>
    </w:lvl>
    <w:lvl w:ilvl="7" w:tplc="55DE8E00">
      <w:numFmt w:val="decimal"/>
      <w:lvlText w:val=""/>
      <w:lvlJc w:val="left"/>
    </w:lvl>
    <w:lvl w:ilvl="8" w:tplc="40B84D08">
      <w:numFmt w:val="decimal"/>
      <w:lvlText w:val=""/>
      <w:lvlJc w:val="left"/>
    </w:lvl>
  </w:abstractNum>
  <w:abstractNum w:abstractNumId="21">
    <w:nsid w:val="00001796"/>
    <w:multiLevelType w:val="hybridMultilevel"/>
    <w:tmpl w:val="0A2EDC48"/>
    <w:lvl w:ilvl="0" w:tplc="61E4E38A">
      <w:start w:val="1"/>
      <w:numFmt w:val="bullet"/>
      <w:lvlText w:val="ее"/>
      <w:lvlJc w:val="left"/>
    </w:lvl>
    <w:lvl w:ilvl="1" w:tplc="D6C6FD44">
      <w:start w:val="2"/>
      <w:numFmt w:val="decimal"/>
      <w:lvlText w:val="%2)"/>
      <w:lvlJc w:val="left"/>
    </w:lvl>
    <w:lvl w:ilvl="2" w:tplc="E7789D0E">
      <w:numFmt w:val="decimal"/>
      <w:lvlText w:val=""/>
      <w:lvlJc w:val="left"/>
    </w:lvl>
    <w:lvl w:ilvl="3" w:tplc="A34069BA">
      <w:numFmt w:val="decimal"/>
      <w:lvlText w:val=""/>
      <w:lvlJc w:val="left"/>
    </w:lvl>
    <w:lvl w:ilvl="4" w:tplc="85080A8C">
      <w:numFmt w:val="decimal"/>
      <w:lvlText w:val=""/>
      <w:lvlJc w:val="left"/>
    </w:lvl>
    <w:lvl w:ilvl="5" w:tplc="FB6E6A82">
      <w:numFmt w:val="decimal"/>
      <w:lvlText w:val=""/>
      <w:lvlJc w:val="left"/>
    </w:lvl>
    <w:lvl w:ilvl="6" w:tplc="9C0E43D4">
      <w:numFmt w:val="decimal"/>
      <w:lvlText w:val=""/>
      <w:lvlJc w:val="left"/>
    </w:lvl>
    <w:lvl w:ilvl="7" w:tplc="9FB69A58">
      <w:numFmt w:val="decimal"/>
      <w:lvlText w:val=""/>
      <w:lvlJc w:val="left"/>
    </w:lvl>
    <w:lvl w:ilvl="8" w:tplc="8FE0F1F2">
      <w:numFmt w:val="decimal"/>
      <w:lvlText w:val=""/>
      <w:lvlJc w:val="left"/>
    </w:lvl>
  </w:abstractNum>
  <w:abstractNum w:abstractNumId="22">
    <w:nsid w:val="0000182F"/>
    <w:multiLevelType w:val="hybridMultilevel"/>
    <w:tmpl w:val="7BA62796"/>
    <w:lvl w:ilvl="0" w:tplc="EF7CF12A">
      <w:start w:val="1"/>
      <w:numFmt w:val="bullet"/>
      <w:lvlText w:val="и"/>
      <w:lvlJc w:val="left"/>
    </w:lvl>
    <w:lvl w:ilvl="1" w:tplc="80605BE0">
      <w:start w:val="1"/>
      <w:numFmt w:val="bullet"/>
      <w:lvlText w:val="В"/>
      <w:lvlJc w:val="left"/>
    </w:lvl>
    <w:lvl w:ilvl="2" w:tplc="0AD63590">
      <w:numFmt w:val="decimal"/>
      <w:lvlText w:val=""/>
      <w:lvlJc w:val="left"/>
    </w:lvl>
    <w:lvl w:ilvl="3" w:tplc="64B29740">
      <w:numFmt w:val="decimal"/>
      <w:lvlText w:val=""/>
      <w:lvlJc w:val="left"/>
    </w:lvl>
    <w:lvl w:ilvl="4" w:tplc="13342E56">
      <w:numFmt w:val="decimal"/>
      <w:lvlText w:val=""/>
      <w:lvlJc w:val="left"/>
    </w:lvl>
    <w:lvl w:ilvl="5" w:tplc="19900C04">
      <w:numFmt w:val="decimal"/>
      <w:lvlText w:val=""/>
      <w:lvlJc w:val="left"/>
    </w:lvl>
    <w:lvl w:ilvl="6" w:tplc="6750DC66">
      <w:numFmt w:val="decimal"/>
      <w:lvlText w:val=""/>
      <w:lvlJc w:val="left"/>
    </w:lvl>
    <w:lvl w:ilvl="7" w:tplc="B4001C2C">
      <w:numFmt w:val="decimal"/>
      <w:lvlText w:val=""/>
      <w:lvlJc w:val="left"/>
    </w:lvl>
    <w:lvl w:ilvl="8" w:tplc="04384AF6">
      <w:numFmt w:val="decimal"/>
      <w:lvlText w:val=""/>
      <w:lvlJc w:val="left"/>
    </w:lvl>
  </w:abstractNum>
  <w:abstractNum w:abstractNumId="23">
    <w:nsid w:val="00001953"/>
    <w:multiLevelType w:val="hybridMultilevel"/>
    <w:tmpl w:val="3560F946"/>
    <w:lvl w:ilvl="0" w:tplc="92287074">
      <w:start w:val="3"/>
      <w:numFmt w:val="decimal"/>
      <w:lvlText w:val="%1."/>
      <w:lvlJc w:val="left"/>
    </w:lvl>
    <w:lvl w:ilvl="1" w:tplc="B470B006">
      <w:numFmt w:val="decimal"/>
      <w:lvlText w:val=""/>
      <w:lvlJc w:val="left"/>
    </w:lvl>
    <w:lvl w:ilvl="2" w:tplc="4150F4FE">
      <w:numFmt w:val="decimal"/>
      <w:lvlText w:val=""/>
      <w:lvlJc w:val="left"/>
    </w:lvl>
    <w:lvl w:ilvl="3" w:tplc="655CD734">
      <w:numFmt w:val="decimal"/>
      <w:lvlText w:val=""/>
      <w:lvlJc w:val="left"/>
    </w:lvl>
    <w:lvl w:ilvl="4" w:tplc="A23E8F8E">
      <w:numFmt w:val="decimal"/>
      <w:lvlText w:val=""/>
      <w:lvlJc w:val="left"/>
    </w:lvl>
    <w:lvl w:ilvl="5" w:tplc="C0CA96F8">
      <w:numFmt w:val="decimal"/>
      <w:lvlText w:val=""/>
      <w:lvlJc w:val="left"/>
    </w:lvl>
    <w:lvl w:ilvl="6" w:tplc="5516C586">
      <w:numFmt w:val="decimal"/>
      <w:lvlText w:val=""/>
      <w:lvlJc w:val="left"/>
    </w:lvl>
    <w:lvl w:ilvl="7" w:tplc="54C0AC14">
      <w:numFmt w:val="decimal"/>
      <w:lvlText w:val=""/>
      <w:lvlJc w:val="left"/>
    </w:lvl>
    <w:lvl w:ilvl="8" w:tplc="1F2E86B4">
      <w:numFmt w:val="decimal"/>
      <w:lvlText w:val=""/>
      <w:lvlJc w:val="left"/>
    </w:lvl>
  </w:abstractNum>
  <w:abstractNum w:abstractNumId="24">
    <w:nsid w:val="000019DA"/>
    <w:multiLevelType w:val="hybridMultilevel"/>
    <w:tmpl w:val="7D9EB4A8"/>
    <w:lvl w:ilvl="0" w:tplc="FF82BDD0">
      <w:start w:val="1"/>
      <w:numFmt w:val="bullet"/>
      <w:lvlText w:val="и"/>
      <w:lvlJc w:val="left"/>
    </w:lvl>
    <w:lvl w:ilvl="1" w:tplc="5DB8E6C8">
      <w:start w:val="1"/>
      <w:numFmt w:val="decimal"/>
      <w:lvlText w:val="%2)"/>
      <w:lvlJc w:val="left"/>
    </w:lvl>
    <w:lvl w:ilvl="2" w:tplc="4E601F3A">
      <w:numFmt w:val="decimal"/>
      <w:lvlText w:val=""/>
      <w:lvlJc w:val="left"/>
    </w:lvl>
    <w:lvl w:ilvl="3" w:tplc="5FF255B4">
      <w:numFmt w:val="decimal"/>
      <w:lvlText w:val=""/>
      <w:lvlJc w:val="left"/>
    </w:lvl>
    <w:lvl w:ilvl="4" w:tplc="477E3950">
      <w:numFmt w:val="decimal"/>
      <w:lvlText w:val=""/>
      <w:lvlJc w:val="left"/>
    </w:lvl>
    <w:lvl w:ilvl="5" w:tplc="11507542">
      <w:numFmt w:val="decimal"/>
      <w:lvlText w:val=""/>
      <w:lvlJc w:val="left"/>
    </w:lvl>
    <w:lvl w:ilvl="6" w:tplc="E3A4B70E">
      <w:numFmt w:val="decimal"/>
      <w:lvlText w:val=""/>
      <w:lvlJc w:val="left"/>
    </w:lvl>
    <w:lvl w:ilvl="7" w:tplc="2C6A445C">
      <w:numFmt w:val="decimal"/>
      <w:lvlText w:val=""/>
      <w:lvlJc w:val="left"/>
    </w:lvl>
    <w:lvl w:ilvl="8" w:tplc="E184019E">
      <w:numFmt w:val="decimal"/>
      <w:lvlText w:val=""/>
      <w:lvlJc w:val="left"/>
    </w:lvl>
  </w:abstractNum>
  <w:abstractNum w:abstractNumId="25">
    <w:nsid w:val="00001D11"/>
    <w:multiLevelType w:val="hybridMultilevel"/>
    <w:tmpl w:val="341C88B8"/>
    <w:lvl w:ilvl="0" w:tplc="8C66B3BE">
      <w:start w:val="23"/>
      <w:numFmt w:val="decimal"/>
      <w:lvlText w:val="%1"/>
      <w:lvlJc w:val="left"/>
    </w:lvl>
    <w:lvl w:ilvl="1" w:tplc="F8C6678C">
      <w:numFmt w:val="decimal"/>
      <w:lvlText w:val=""/>
      <w:lvlJc w:val="left"/>
    </w:lvl>
    <w:lvl w:ilvl="2" w:tplc="F6B8A8EE">
      <w:numFmt w:val="decimal"/>
      <w:lvlText w:val=""/>
      <w:lvlJc w:val="left"/>
    </w:lvl>
    <w:lvl w:ilvl="3" w:tplc="2606237E">
      <w:numFmt w:val="decimal"/>
      <w:lvlText w:val=""/>
      <w:lvlJc w:val="left"/>
    </w:lvl>
    <w:lvl w:ilvl="4" w:tplc="EF24E4F2">
      <w:numFmt w:val="decimal"/>
      <w:lvlText w:val=""/>
      <w:lvlJc w:val="left"/>
    </w:lvl>
    <w:lvl w:ilvl="5" w:tplc="DA6E6A2E">
      <w:numFmt w:val="decimal"/>
      <w:lvlText w:val=""/>
      <w:lvlJc w:val="left"/>
    </w:lvl>
    <w:lvl w:ilvl="6" w:tplc="FF2CF67A">
      <w:numFmt w:val="decimal"/>
      <w:lvlText w:val=""/>
      <w:lvlJc w:val="left"/>
    </w:lvl>
    <w:lvl w:ilvl="7" w:tplc="428AF508">
      <w:numFmt w:val="decimal"/>
      <w:lvlText w:val=""/>
      <w:lvlJc w:val="left"/>
    </w:lvl>
    <w:lvl w:ilvl="8" w:tplc="BF942580">
      <w:numFmt w:val="decimal"/>
      <w:lvlText w:val=""/>
      <w:lvlJc w:val="left"/>
    </w:lvl>
  </w:abstractNum>
  <w:abstractNum w:abstractNumId="26">
    <w:nsid w:val="00001D18"/>
    <w:multiLevelType w:val="hybridMultilevel"/>
    <w:tmpl w:val="1AB01560"/>
    <w:lvl w:ilvl="0" w:tplc="7C5AEC7C">
      <w:start w:val="1"/>
      <w:numFmt w:val="bullet"/>
      <w:lvlText w:val="С"/>
      <w:lvlJc w:val="left"/>
    </w:lvl>
    <w:lvl w:ilvl="1" w:tplc="193425D8">
      <w:numFmt w:val="decimal"/>
      <w:lvlText w:val=""/>
      <w:lvlJc w:val="left"/>
    </w:lvl>
    <w:lvl w:ilvl="2" w:tplc="4A90FA60">
      <w:numFmt w:val="decimal"/>
      <w:lvlText w:val=""/>
      <w:lvlJc w:val="left"/>
    </w:lvl>
    <w:lvl w:ilvl="3" w:tplc="C8841D10">
      <w:numFmt w:val="decimal"/>
      <w:lvlText w:val=""/>
      <w:lvlJc w:val="left"/>
    </w:lvl>
    <w:lvl w:ilvl="4" w:tplc="6F3AA214">
      <w:numFmt w:val="decimal"/>
      <w:lvlText w:val=""/>
      <w:lvlJc w:val="left"/>
    </w:lvl>
    <w:lvl w:ilvl="5" w:tplc="47980A50">
      <w:numFmt w:val="decimal"/>
      <w:lvlText w:val=""/>
      <w:lvlJc w:val="left"/>
    </w:lvl>
    <w:lvl w:ilvl="6" w:tplc="23083D10">
      <w:numFmt w:val="decimal"/>
      <w:lvlText w:val=""/>
      <w:lvlJc w:val="left"/>
    </w:lvl>
    <w:lvl w:ilvl="7" w:tplc="F216D532">
      <w:numFmt w:val="decimal"/>
      <w:lvlText w:val=""/>
      <w:lvlJc w:val="left"/>
    </w:lvl>
    <w:lvl w:ilvl="8" w:tplc="5BBCA816">
      <w:numFmt w:val="decimal"/>
      <w:lvlText w:val=""/>
      <w:lvlJc w:val="left"/>
    </w:lvl>
  </w:abstractNum>
  <w:abstractNum w:abstractNumId="27">
    <w:nsid w:val="00001F16"/>
    <w:multiLevelType w:val="hybridMultilevel"/>
    <w:tmpl w:val="5EE4C51A"/>
    <w:lvl w:ilvl="0" w:tplc="0390291E">
      <w:start w:val="1"/>
      <w:numFmt w:val="bullet"/>
      <w:lvlText w:val="с"/>
      <w:lvlJc w:val="left"/>
    </w:lvl>
    <w:lvl w:ilvl="1" w:tplc="AC54BCE0">
      <w:numFmt w:val="decimal"/>
      <w:lvlText w:val=""/>
      <w:lvlJc w:val="left"/>
    </w:lvl>
    <w:lvl w:ilvl="2" w:tplc="624A4166">
      <w:numFmt w:val="decimal"/>
      <w:lvlText w:val=""/>
      <w:lvlJc w:val="left"/>
    </w:lvl>
    <w:lvl w:ilvl="3" w:tplc="54C80106">
      <w:numFmt w:val="decimal"/>
      <w:lvlText w:val=""/>
      <w:lvlJc w:val="left"/>
    </w:lvl>
    <w:lvl w:ilvl="4" w:tplc="A666162C">
      <w:numFmt w:val="decimal"/>
      <w:lvlText w:val=""/>
      <w:lvlJc w:val="left"/>
    </w:lvl>
    <w:lvl w:ilvl="5" w:tplc="0D1894B4">
      <w:numFmt w:val="decimal"/>
      <w:lvlText w:val=""/>
      <w:lvlJc w:val="left"/>
    </w:lvl>
    <w:lvl w:ilvl="6" w:tplc="62085FD2">
      <w:numFmt w:val="decimal"/>
      <w:lvlText w:val=""/>
      <w:lvlJc w:val="left"/>
    </w:lvl>
    <w:lvl w:ilvl="7" w:tplc="9484399E">
      <w:numFmt w:val="decimal"/>
      <w:lvlText w:val=""/>
      <w:lvlJc w:val="left"/>
    </w:lvl>
    <w:lvl w:ilvl="8" w:tplc="EE62E5AC">
      <w:numFmt w:val="decimal"/>
      <w:lvlText w:val=""/>
      <w:lvlJc w:val="left"/>
    </w:lvl>
  </w:abstractNum>
  <w:abstractNum w:abstractNumId="28">
    <w:nsid w:val="0000249E"/>
    <w:multiLevelType w:val="hybridMultilevel"/>
    <w:tmpl w:val="F662B328"/>
    <w:lvl w:ilvl="0" w:tplc="A50C7080">
      <w:start w:val="1"/>
      <w:numFmt w:val="decimal"/>
      <w:lvlText w:val="%1"/>
      <w:lvlJc w:val="left"/>
    </w:lvl>
    <w:lvl w:ilvl="1" w:tplc="49EEC428">
      <w:numFmt w:val="decimal"/>
      <w:lvlText w:val=""/>
      <w:lvlJc w:val="left"/>
    </w:lvl>
    <w:lvl w:ilvl="2" w:tplc="CF7E9D28">
      <w:numFmt w:val="decimal"/>
      <w:lvlText w:val=""/>
      <w:lvlJc w:val="left"/>
    </w:lvl>
    <w:lvl w:ilvl="3" w:tplc="B51CA55A">
      <w:numFmt w:val="decimal"/>
      <w:lvlText w:val=""/>
      <w:lvlJc w:val="left"/>
    </w:lvl>
    <w:lvl w:ilvl="4" w:tplc="FDF2F8C6">
      <w:numFmt w:val="decimal"/>
      <w:lvlText w:val=""/>
      <w:lvlJc w:val="left"/>
    </w:lvl>
    <w:lvl w:ilvl="5" w:tplc="7F0C9032">
      <w:numFmt w:val="decimal"/>
      <w:lvlText w:val=""/>
      <w:lvlJc w:val="left"/>
    </w:lvl>
    <w:lvl w:ilvl="6" w:tplc="4A8651F0">
      <w:numFmt w:val="decimal"/>
      <w:lvlText w:val=""/>
      <w:lvlJc w:val="left"/>
    </w:lvl>
    <w:lvl w:ilvl="7" w:tplc="C2A4C00E">
      <w:numFmt w:val="decimal"/>
      <w:lvlText w:val=""/>
      <w:lvlJc w:val="left"/>
    </w:lvl>
    <w:lvl w:ilvl="8" w:tplc="7C7048E8">
      <w:numFmt w:val="decimal"/>
      <w:lvlText w:val=""/>
      <w:lvlJc w:val="left"/>
    </w:lvl>
  </w:abstractNum>
  <w:abstractNum w:abstractNumId="29">
    <w:nsid w:val="0000251F"/>
    <w:multiLevelType w:val="hybridMultilevel"/>
    <w:tmpl w:val="B18CC43E"/>
    <w:lvl w:ilvl="0" w:tplc="1130B91C">
      <w:start w:val="1"/>
      <w:numFmt w:val="bullet"/>
      <w:lvlText w:val="•"/>
      <w:lvlJc w:val="left"/>
    </w:lvl>
    <w:lvl w:ilvl="1" w:tplc="DC60FC96">
      <w:numFmt w:val="decimal"/>
      <w:lvlText w:val=""/>
      <w:lvlJc w:val="left"/>
    </w:lvl>
    <w:lvl w:ilvl="2" w:tplc="AA843ECA">
      <w:numFmt w:val="decimal"/>
      <w:lvlText w:val=""/>
      <w:lvlJc w:val="left"/>
    </w:lvl>
    <w:lvl w:ilvl="3" w:tplc="4ED019A6">
      <w:numFmt w:val="decimal"/>
      <w:lvlText w:val=""/>
      <w:lvlJc w:val="left"/>
    </w:lvl>
    <w:lvl w:ilvl="4" w:tplc="5BE289EC">
      <w:numFmt w:val="decimal"/>
      <w:lvlText w:val=""/>
      <w:lvlJc w:val="left"/>
    </w:lvl>
    <w:lvl w:ilvl="5" w:tplc="C2688734">
      <w:numFmt w:val="decimal"/>
      <w:lvlText w:val=""/>
      <w:lvlJc w:val="left"/>
    </w:lvl>
    <w:lvl w:ilvl="6" w:tplc="76E81E44">
      <w:numFmt w:val="decimal"/>
      <w:lvlText w:val=""/>
      <w:lvlJc w:val="left"/>
    </w:lvl>
    <w:lvl w:ilvl="7" w:tplc="59D6D990">
      <w:numFmt w:val="decimal"/>
      <w:lvlText w:val=""/>
      <w:lvlJc w:val="left"/>
    </w:lvl>
    <w:lvl w:ilvl="8" w:tplc="0BB6C73E">
      <w:numFmt w:val="decimal"/>
      <w:lvlText w:val=""/>
      <w:lvlJc w:val="left"/>
    </w:lvl>
  </w:abstractNum>
  <w:abstractNum w:abstractNumId="30">
    <w:nsid w:val="00002528"/>
    <w:multiLevelType w:val="hybridMultilevel"/>
    <w:tmpl w:val="EB4C76CA"/>
    <w:lvl w:ilvl="0" w:tplc="97D2F0D4">
      <w:start w:val="1"/>
      <w:numFmt w:val="bullet"/>
      <w:lvlText w:val="В"/>
      <w:lvlJc w:val="left"/>
    </w:lvl>
    <w:lvl w:ilvl="1" w:tplc="90524582">
      <w:numFmt w:val="decimal"/>
      <w:lvlText w:val=""/>
      <w:lvlJc w:val="left"/>
    </w:lvl>
    <w:lvl w:ilvl="2" w:tplc="09369EE6">
      <w:numFmt w:val="decimal"/>
      <w:lvlText w:val=""/>
      <w:lvlJc w:val="left"/>
    </w:lvl>
    <w:lvl w:ilvl="3" w:tplc="6102FCE4">
      <w:numFmt w:val="decimal"/>
      <w:lvlText w:val=""/>
      <w:lvlJc w:val="left"/>
    </w:lvl>
    <w:lvl w:ilvl="4" w:tplc="62A603AA">
      <w:numFmt w:val="decimal"/>
      <w:lvlText w:val=""/>
      <w:lvlJc w:val="left"/>
    </w:lvl>
    <w:lvl w:ilvl="5" w:tplc="F26E1E86">
      <w:numFmt w:val="decimal"/>
      <w:lvlText w:val=""/>
      <w:lvlJc w:val="left"/>
    </w:lvl>
    <w:lvl w:ilvl="6" w:tplc="518E0336">
      <w:numFmt w:val="decimal"/>
      <w:lvlText w:val=""/>
      <w:lvlJc w:val="left"/>
    </w:lvl>
    <w:lvl w:ilvl="7" w:tplc="8BE69C70">
      <w:numFmt w:val="decimal"/>
      <w:lvlText w:val=""/>
      <w:lvlJc w:val="left"/>
    </w:lvl>
    <w:lvl w:ilvl="8" w:tplc="F618B6B8">
      <w:numFmt w:val="decimal"/>
      <w:lvlText w:val=""/>
      <w:lvlJc w:val="left"/>
    </w:lvl>
  </w:abstractNum>
  <w:abstractNum w:abstractNumId="31">
    <w:nsid w:val="0000263D"/>
    <w:multiLevelType w:val="hybridMultilevel"/>
    <w:tmpl w:val="2EFAA95A"/>
    <w:lvl w:ilvl="0" w:tplc="72769036">
      <w:start w:val="8"/>
      <w:numFmt w:val="decimal"/>
      <w:lvlText w:val="%1."/>
      <w:lvlJc w:val="left"/>
    </w:lvl>
    <w:lvl w:ilvl="1" w:tplc="FB441048">
      <w:numFmt w:val="decimal"/>
      <w:lvlText w:val=""/>
      <w:lvlJc w:val="left"/>
    </w:lvl>
    <w:lvl w:ilvl="2" w:tplc="0CD812DC">
      <w:numFmt w:val="decimal"/>
      <w:lvlText w:val=""/>
      <w:lvlJc w:val="left"/>
    </w:lvl>
    <w:lvl w:ilvl="3" w:tplc="CB086E56">
      <w:numFmt w:val="decimal"/>
      <w:lvlText w:val=""/>
      <w:lvlJc w:val="left"/>
    </w:lvl>
    <w:lvl w:ilvl="4" w:tplc="57024190">
      <w:numFmt w:val="decimal"/>
      <w:lvlText w:val=""/>
      <w:lvlJc w:val="left"/>
    </w:lvl>
    <w:lvl w:ilvl="5" w:tplc="C79AFE40">
      <w:numFmt w:val="decimal"/>
      <w:lvlText w:val=""/>
      <w:lvlJc w:val="left"/>
    </w:lvl>
    <w:lvl w:ilvl="6" w:tplc="89A2945A">
      <w:numFmt w:val="decimal"/>
      <w:lvlText w:val=""/>
      <w:lvlJc w:val="left"/>
    </w:lvl>
    <w:lvl w:ilvl="7" w:tplc="ABC2CF0C">
      <w:numFmt w:val="decimal"/>
      <w:lvlText w:val=""/>
      <w:lvlJc w:val="left"/>
    </w:lvl>
    <w:lvl w:ilvl="8" w:tplc="9FF0343A">
      <w:numFmt w:val="decimal"/>
      <w:lvlText w:val=""/>
      <w:lvlJc w:val="left"/>
    </w:lvl>
  </w:abstractNum>
  <w:abstractNum w:abstractNumId="32">
    <w:nsid w:val="00002668"/>
    <w:multiLevelType w:val="hybridMultilevel"/>
    <w:tmpl w:val="103C1568"/>
    <w:lvl w:ilvl="0" w:tplc="9440CC8C">
      <w:start w:val="21"/>
      <w:numFmt w:val="decimal"/>
      <w:lvlText w:val="%1"/>
      <w:lvlJc w:val="left"/>
    </w:lvl>
    <w:lvl w:ilvl="1" w:tplc="C8E8256A">
      <w:numFmt w:val="decimal"/>
      <w:lvlText w:val=""/>
      <w:lvlJc w:val="left"/>
    </w:lvl>
    <w:lvl w:ilvl="2" w:tplc="DFDE0638">
      <w:numFmt w:val="decimal"/>
      <w:lvlText w:val=""/>
      <w:lvlJc w:val="left"/>
    </w:lvl>
    <w:lvl w:ilvl="3" w:tplc="119A9FCC">
      <w:numFmt w:val="decimal"/>
      <w:lvlText w:val=""/>
      <w:lvlJc w:val="left"/>
    </w:lvl>
    <w:lvl w:ilvl="4" w:tplc="E94218DE">
      <w:numFmt w:val="decimal"/>
      <w:lvlText w:val=""/>
      <w:lvlJc w:val="left"/>
    </w:lvl>
    <w:lvl w:ilvl="5" w:tplc="722ED70C">
      <w:numFmt w:val="decimal"/>
      <w:lvlText w:val=""/>
      <w:lvlJc w:val="left"/>
    </w:lvl>
    <w:lvl w:ilvl="6" w:tplc="9C9200A6">
      <w:numFmt w:val="decimal"/>
      <w:lvlText w:val=""/>
      <w:lvlJc w:val="left"/>
    </w:lvl>
    <w:lvl w:ilvl="7" w:tplc="2C52BDC4">
      <w:numFmt w:val="decimal"/>
      <w:lvlText w:val=""/>
      <w:lvlJc w:val="left"/>
    </w:lvl>
    <w:lvl w:ilvl="8" w:tplc="7EAC05FA">
      <w:numFmt w:val="decimal"/>
      <w:lvlText w:val=""/>
      <w:lvlJc w:val="left"/>
    </w:lvl>
  </w:abstractNum>
  <w:abstractNum w:abstractNumId="33">
    <w:nsid w:val="00002725"/>
    <w:multiLevelType w:val="hybridMultilevel"/>
    <w:tmpl w:val="7838965E"/>
    <w:lvl w:ilvl="0" w:tplc="0D607828">
      <w:start w:val="2"/>
      <w:numFmt w:val="decimal"/>
      <w:lvlText w:val="%1."/>
      <w:lvlJc w:val="left"/>
    </w:lvl>
    <w:lvl w:ilvl="1" w:tplc="19843EB8">
      <w:numFmt w:val="decimal"/>
      <w:lvlText w:val=""/>
      <w:lvlJc w:val="left"/>
    </w:lvl>
    <w:lvl w:ilvl="2" w:tplc="90F8F65E">
      <w:numFmt w:val="decimal"/>
      <w:lvlText w:val=""/>
      <w:lvlJc w:val="left"/>
    </w:lvl>
    <w:lvl w:ilvl="3" w:tplc="024EE2F2">
      <w:numFmt w:val="decimal"/>
      <w:lvlText w:val=""/>
      <w:lvlJc w:val="left"/>
    </w:lvl>
    <w:lvl w:ilvl="4" w:tplc="146AAF2C">
      <w:numFmt w:val="decimal"/>
      <w:lvlText w:val=""/>
      <w:lvlJc w:val="left"/>
    </w:lvl>
    <w:lvl w:ilvl="5" w:tplc="CFC07FC6">
      <w:numFmt w:val="decimal"/>
      <w:lvlText w:val=""/>
      <w:lvlJc w:val="left"/>
    </w:lvl>
    <w:lvl w:ilvl="6" w:tplc="4D6E0158">
      <w:numFmt w:val="decimal"/>
      <w:lvlText w:val=""/>
      <w:lvlJc w:val="left"/>
    </w:lvl>
    <w:lvl w:ilvl="7" w:tplc="E94A6D8E">
      <w:numFmt w:val="decimal"/>
      <w:lvlText w:val=""/>
      <w:lvlJc w:val="left"/>
    </w:lvl>
    <w:lvl w:ilvl="8" w:tplc="47B44642">
      <w:numFmt w:val="decimal"/>
      <w:lvlText w:val=""/>
      <w:lvlJc w:val="left"/>
    </w:lvl>
  </w:abstractNum>
  <w:abstractNum w:abstractNumId="34">
    <w:nsid w:val="0000282D"/>
    <w:multiLevelType w:val="hybridMultilevel"/>
    <w:tmpl w:val="23BEAC5C"/>
    <w:lvl w:ilvl="0" w:tplc="B3CE6A7A">
      <w:start w:val="1"/>
      <w:numFmt w:val="bullet"/>
      <w:lvlText w:val="и"/>
      <w:lvlJc w:val="left"/>
    </w:lvl>
    <w:lvl w:ilvl="1" w:tplc="624A3BC8">
      <w:numFmt w:val="decimal"/>
      <w:lvlText w:val=""/>
      <w:lvlJc w:val="left"/>
    </w:lvl>
    <w:lvl w:ilvl="2" w:tplc="BD5CE7B6">
      <w:numFmt w:val="decimal"/>
      <w:lvlText w:val=""/>
      <w:lvlJc w:val="left"/>
    </w:lvl>
    <w:lvl w:ilvl="3" w:tplc="DD6066AC">
      <w:numFmt w:val="decimal"/>
      <w:lvlText w:val=""/>
      <w:lvlJc w:val="left"/>
    </w:lvl>
    <w:lvl w:ilvl="4" w:tplc="2B2E0E28">
      <w:numFmt w:val="decimal"/>
      <w:lvlText w:val=""/>
      <w:lvlJc w:val="left"/>
    </w:lvl>
    <w:lvl w:ilvl="5" w:tplc="79A8AB54">
      <w:numFmt w:val="decimal"/>
      <w:lvlText w:val=""/>
      <w:lvlJc w:val="left"/>
    </w:lvl>
    <w:lvl w:ilvl="6" w:tplc="5CCED2D2">
      <w:numFmt w:val="decimal"/>
      <w:lvlText w:val=""/>
      <w:lvlJc w:val="left"/>
    </w:lvl>
    <w:lvl w:ilvl="7" w:tplc="8286E2A4">
      <w:numFmt w:val="decimal"/>
      <w:lvlText w:val=""/>
      <w:lvlJc w:val="left"/>
    </w:lvl>
    <w:lvl w:ilvl="8" w:tplc="3E10760E">
      <w:numFmt w:val="decimal"/>
      <w:lvlText w:val=""/>
      <w:lvlJc w:val="left"/>
    </w:lvl>
  </w:abstractNum>
  <w:abstractNum w:abstractNumId="35">
    <w:nsid w:val="00002833"/>
    <w:multiLevelType w:val="hybridMultilevel"/>
    <w:tmpl w:val="368A9B80"/>
    <w:lvl w:ilvl="0" w:tplc="F0965370">
      <w:start w:val="1"/>
      <w:numFmt w:val="bullet"/>
      <w:lvlText w:val="•"/>
      <w:lvlJc w:val="left"/>
    </w:lvl>
    <w:lvl w:ilvl="1" w:tplc="7EC4C342">
      <w:numFmt w:val="decimal"/>
      <w:lvlText w:val=""/>
      <w:lvlJc w:val="left"/>
    </w:lvl>
    <w:lvl w:ilvl="2" w:tplc="372CF49A">
      <w:numFmt w:val="decimal"/>
      <w:lvlText w:val=""/>
      <w:lvlJc w:val="left"/>
    </w:lvl>
    <w:lvl w:ilvl="3" w:tplc="74987ADC">
      <w:numFmt w:val="decimal"/>
      <w:lvlText w:val=""/>
      <w:lvlJc w:val="left"/>
    </w:lvl>
    <w:lvl w:ilvl="4" w:tplc="CD500B6E">
      <w:numFmt w:val="decimal"/>
      <w:lvlText w:val=""/>
      <w:lvlJc w:val="left"/>
    </w:lvl>
    <w:lvl w:ilvl="5" w:tplc="F03489A2">
      <w:numFmt w:val="decimal"/>
      <w:lvlText w:val=""/>
      <w:lvlJc w:val="left"/>
    </w:lvl>
    <w:lvl w:ilvl="6" w:tplc="B4FE146C">
      <w:numFmt w:val="decimal"/>
      <w:lvlText w:val=""/>
      <w:lvlJc w:val="left"/>
    </w:lvl>
    <w:lvl w:ilvl="7" w:tplc="F1EA694C">
      <w:numFmt w:val="decimal"/>
      <w:lvlText w:val=""/>
      <w:lvlJc w:val="left"/>
    </w:lvl>
    <w:lvl w:ilvl="8" w:tplc="E5DA856C">
      <w:numFmt w:val="decimal"/>
      <w:lvlText w:val=""/>
      <w:lvlJc w:val="left"/>
    </w:lvl>
  </w:abstractNum>
  <w:abstractNum w:abstractNumId="36">
    <w:nsid w:val="00002852"/>
    <w:multiLevelType w:val="hybridMultilevel"/>
    <w:tmpl w:val="4E8A61C4"/>
    <w:lvl w:ilvl="0" w:tplc="37169E6A">
      <w:start w:val="18"/>
      <w:numFmt w:val="decimal"/>
      <w:lvlText w:val="%1"/>
      <w:lvlJc w:val="left"/>
    </w:lvl>
    <w:lvl w:ilvl="1" w:tplc="E0500018">
      <w:numFmt w:val="decimal"/>
      <w:lvlText w:val=""/>
      <w:lvlJc w:val="left"/>
    </w:lvl>
    <w:lvl w:ilvl="2" w:tplc="EAD0DB06">
      <w:numFmt w:val="decimal"/>
      <w:lvlText w:val=""/>
      <w:lvlJc w:val="left"/>
    </w:lvl>
    <w:lvl w:ilvl="3" w:tplc="2CAADBC8">
      <w:numFmt w:val="decimal"/>
      <w:lvlText w:val=""/>
      <w:lvlJc w:val="left"/>
    </w:lvl>
    <w:lvl w:ilvl="4" w:tplc="105ABC4C">
      <w:numFmt w:val="decimal"/>
      <w:lvlText w:val=""/>
      <w:lvlJc w:val="left"/>
    </w:lvl>
    <w:lvl w:ilvl="5" w:tplc="3044059C">
      <w:numFmt w:val="decimal"/>
      <w:lvlText w:val=""/>
      <w:lvlJc w:val="left"/>
    </w:lvl>
    <w:lvl w:ilvl="6" w:tplc="B560B46E">
      <w:numFmt w:val="decimal"/>
      <w:lvlText w:val=""/>
      <w:lvlJc w:val="left"/>
    </w:lvl>
    <w:lvl w:ilvl="7" w:tplc="93FEEA70">
      <w:numFmt w:val="decimal"/>
      <w:lvlText w:val=""/>
      <w:lvlJc w:val="left"/>
    </w:lvl>
    <w:lvl w:ilvl="8" w:tplc="80F47E62">
      <w:numFmt w:val="decimal"/>
      <w:lvlText w:val=""/>
      <w:lvlJc w:val="left"/>
    </w:lvl>
  </w:abstractNum>
  <w:abstractNum w:abstractNumId="37">
    <w:nsid w:val="0000293B"/>
    <w:multiLevelType w:val="hybridMultilevel"/>
    <w:tmpl w:val="C870E9B0"/>
    <w:lvl w:ilvl="0" w:tplc="8118FF5C">
      <w:start w:val="1"/>
      <w:numFmt w:val="bullet"/>
      <w:lvlText w:val="с"/>
      <w:lvlJc w:val="left"/>
    </w:lvl>
    <w:lvl w:ilvl="1" w:tplc="F790DC3E">
      <w:numFmt w:val="decimal"/>
      <w:lvlText w:val=""/>
      <w:lvlJc w:val="left"/>
    </w:lvl>
    <w:lvl w:ilvl="2" w:tplc="D25A7884">
      <w:numFmt w:val="decimal"/>
      <w:lvlText w:val=""/>
      <w:lvlJc w:val="left"/>
    </w:lvl>
    <w:lvl w:ilvl="3" w:tplc="EDE2B562">
      <w:numFmt w:val="decimal"/>
      <w:lvlText w:val=""/>
      <w:lvlJc w:val="left"/>
    </w:lvl>
    <w:lvl w:ilvl="4" w:tplc="1C76553A">
      <w:numFmt w:val="decimal"/>
      <w:lvlText w:val=""/>
      <w:lvlJc w:val="left"/>
    </w:lvl>
    <w:lvl w:ilvl="5" w:tplc="E6D8AADE">
      <w:numFmt w:val="decimal"/>
      <w:lvlText w:val=""/>
      <w:lvlJc w:val="left"/>
    </w:lvl>
    <w:lvl w:ilvl="6" w:tplc="9FA4F05E">
      <w:numFmt w:val="decimal"/>
      <w:lvlText w:val=""/>
      <w:lvlJc w:val="left"/>
    </w:lvl>
    <w:lvl w:ilvl="7" w:tplc="D9F62FC6">
      <w:numFmt w:val="decimal"/>
      <w:lvlText w:val=""/>
      <w:lvlJc w:val="left"/>
    </w:lvl>
    <w:lvl w:ilvl="8" w:tplc="3D8C85E2">
      <w:numFmt w:val="decimal"/>
      <w:lvlText w:val=""/>
      <w:lvlJc w:val="left"/>
    </w:lvl>
  </w:abstractNum>
  <w:abstractNum w:abstractNumId="38">
    <w:nsid w:val="00002959"/>
    <w:multiLevelType w:val="hybridMultilevel"/>
    <w:tmpl w:val="E5A46C1A"/>
    <w:lvl w:ilvl="0" w:tplc="BFBC1D2A">
      <w:start w:val="10"/>
      <w:numFmt w:val="decimal"/>
      <w:lvlText w:val="%1."/>
      <w:lvlJc w:val="left"/>
    </w:lvl>
    <w:lvl w:ilvl="1" w:tplc="450A1A14">
      <w:numFmt w:val="decimal"/>
      <w:lvlText w:val=""/>
      <w:lvlJc w:val="left"/>
    </w:lvl>
    <w:lvl w:ilvl="2" w:tplc="D092FED0">
      <w:numFmt w:val="decimal"/>
      <w:lvlText w:val=""/>
      <w:lvlJc w:val="left"/>
    </w:lvl>
    <w:lvl w:ilvl="3" w:tplc="06E4B376">
      <w:numFmt w:val="decimal"/>
      <w:lvlText w:val=""/>
      <w:lvlJc w:val="left"/>
    </w:lvl>
    <w:lvl w:ilvl="4" w:tplc="2FD0C7B4">
      <w:numFmt w:val="decimal"/>
      <w:lvlText w:val=""/>
      <w:lvlJc w:val="left"/>
    </w:lvl>
    <w:lvl w:ilvl="5" w:tplc="F36C3584">
      <w:numFmt w:val="decimal"/>
      <w:lvlText w:val=""/>
      <w:lvlJc w:val="left"/>
    </w:lvl>
    <w:lvl w:ilvl="6" w:tplc="897E4B1A">
      <w:numFmt w:val="decimal"/>
      <w:lvlText w:val=""/>
      <w:lvlJc w:val="left"/>
    </w:lvl>
    <w:lvl w:ilvl="7" w:tplc="8890764A">
      <w:numFmt w:val="decimal"/>
      <w:lvlText w:val=""/>
      <w:lvlJc w:val="left"/>
    </w:lvl>
    <w:lvl w:ilvl="8" w:tplc="4F500A7A">
      <w:numFmt w:val="decimal"/>
      <w:lvlText w:val=""/>
      <w:lvlJc w:val="left"/>
    </w:lvl>
  </w:abstractNum>
  <w:abstractNum w:abstractNumId="39">
    <w:nsid w:val="000029D8"/>
    <w:multiLevelType w:val="hybridMultilevel"/>
    <w:tmpl w:val="FE9C70EC"/>
    <w:lvl w:ilvl="0" w:tplc="980C942E">
      <w:start w:val="4"/>
      <w:numFmt w:val="decimal"/>
      <w:lvlText w:val="%1."/>
      <w:lvlJc w:val="left"/>
    </w:lvl>
    <w:lvl w:ilvl="1" w:tplc="328229F2">
      <w:numFmt w:val="decimal"/>
      <w:lvlText w:val=""/>
      <w:lvlJc w:val="left"/>
    </w:lvl>
    <w:lvl w:ilvl="2" w:tplc="AC388E22">
      <w:numFmt w:val="decimal"/>
      <w:lvlText w:val=""/>
      <w:lvlJc w:val="left"/>
    </w:lvl>
    <w:lvl w:ilvl="3" w:tplc="3B80FC5C">
      <w:numFmt w:val="decimal"/>
      <w:lvlText w:val=""/>
      <w:lvlJc w:val="left"/>
    </w:lvl>
    <w:lvl w:ilvl="4" w:tplc="1DC0B914">
      <w:numFmt w:val="decimal"/>
      <w:lvlText w:val=""/>
      <w:lvlJc w:val="left"/>
    </w:lvl>
    <w:lvl w:ilvl="5" w:tplc="B5D8ACBC">
      <w:numFmt w:val="decimal"/>
      <w:lvlText w:val=""/>
      <w:lvlJc w:val="left"/>
    </w:lvl>
    <w:lvl w:ilvl="6" w:tplc="263ACD82">
      <w:numFmt w:val="decimal"/>
      <w:lvlText w:val=""/>
      <w:lvlJc w:val="left"/>
    </w:lvl>
    <w:lvl w:ilvl="7" w:tplc="81BC993E">
      <w:numFmt w:val="decimal"/>
      <w:lvlText w:val=""/>
      <w:lvlJc w:val="left"/>
    </w:lvl>
    <w:lvl w:ilvl="8" w:tplc="518CEFF0">
      <w:numFmt w:val="decimal"/>
      <w:lvlText w:val=""/>
      <w:lvlJc w:val="left"/>
    </w:lvl>
  </w:abstractNum>
  <w:abstractNum w:abstractNumId="40">
    <w:nsid w:val="00002B0C"/>
    <w:multiLevelType w:val="hybridMultilevel"/>
    <w:tmpl w:val="70C81542"/>
    <w:lvl w:ilvl="0" w:tplc="000890C6">
      <w:start w:val="1"/>
      <w:numFmt w:val="bullet"/>
      <w:lvlText w:val="•"/>
      <w:lvlJc w:val="left"/>
    </w:lvl>
    <w:lvl w:ilvl="1" w:tplc="686439A0">
      <w:numFmt w:val="decimal"/>
      <w:lvlText w:val=""/>
      <w:lvlJc w:val="left"/>
    </w:lvl>
    <w:lvl w:ilvl="2" w:tplc="3D10E658">
      <w:numFmt w:val="decimal"/>
      <w:lvlText w:val=""/>
      <w:lvlJc w:val="left"/>
    </w:lvl>
    <w:lvl w:ilvl="3" w:tplc="40706412">
      <w:numFmt w:val="decimal"/>
      <w:lvlText w:val=""/>
      <w:lvlJc w:val="left"/>
    </w:lvl>
    <w:lvl w:ilvl="4" w:tplc="5CE08E9C">
      <w:numFmt w:val="decimal"/>
      <w:lvlText w:val=""/>
      <w:lvlJc w:val="left"/>
    </w:lvl>
    <w:lvl w:ilvl="5" w:tplc="9E64D774">
      <w:numFmt w:val="decimal"/>
      <w:lvlText w:val=""/>
      <w:lvlJc w:val="left"/>
    </w:lvl>
    <w:lvl w:ilvl="6" w:tplc="0D049AE6">
      <w:numFmt w:val="decimal"/>
      <w:lvlText w:val=""/>
      <w:lvlJc w:val="left"/>
    </w:lvl>
    <w:lvl w:ilvl="7" w:tplc="D28487DC">
      <w:numFmt w:val="decimal"/>
      <w:lvlText w:val=""/>
      <w:lvlJc w:val="left"/>
    </w:lvl>
    <w:lvl w:ilvl="8" w:tplc="64FA5AB4">
      <w:numFmt w:val="decimal"/>
      <w:lvlText w:val=""/>
      <w:lvlJc w:val="left"/>
    </w:lvl>
  </w:abstractNum>
  <w:abstractNum w:abstractNumId="41">
    <w:nsid w:val="00002CF7"/>
    <w:multiLevelType w:val="hybridMultilevel"/>
    <w:tmpl w:val="0D76CFD8"/>
    <w:lvl w:ilvl="0" w:tplc="149609F6">
      <w:start w:val="1"/>
      <w:numFmt w:val="bullet"/>
      <w:lvlText w:val="и"/>
      <w:lvlJc w:val="left"/>
    </w:lvl>
    <w:lvl w:ilvl="1" w:tplc="A326556C">
      <w:start w:val="1"/>
      <w:numFmt w:val="bullet"/>
      <w:lvlText w:val="-"/>
      <w:lvlJc w:val="left"/>
    </w:lvl>
    <w:lvl w:ilvl="2" w:tplc="9A82E474">
      <w:numFmt w:val="decimal"/>
      <w:lvlText w:val=""/>
      <w:lvlJc w:val="left"/>
    </w:lvl>
    <w:lvl w:ilvl="3" w:tplc="E12CD4C4">
      <w:numFmt w:val="decimal"/>
      <w:lvlText w:val=""/>
      <w:lvlJc w:val="left"/>
    </w:lvl>
    <w:lvl w:ilvl="4" w:tplc="E4C4E07E">
      <w:numFmt w:val="decimal"/>
      <w:lvlText w:val=""/>
      <w:lvlJc w:val="left"/>
    </w:lvl>
    <w:lvl w:ilvl="5" w:tplc="EE3AE69A">
      <w:numFmt w:val="decimal"/>
      <w:lvlText w:val=""/>
      <w:lvlJc w:val="left"/>
    </w:lvl>
    <w:lvl w:ilvl="6" w:tplc="1E82E772">
      <w:numFmt w:val="decimal"/>
      <w:lvlText w:val=""/>
      <w:lvlJc w:val="left"/>
    </w:lvl>
    <w:lvl w:ilvl="7" w:tplc="AE1E2B78">
      <w:numFmt w:val="decimal"/>
      <w:lvlText w:val=""/>
      <w:lvlJc w:val="left"/>
    </w:lvl>
    <w:lvl w:ilvl="8" w:tplc="F9084120">
      <w:numFmt w:val="decimal"/>
      <w:lvlText w:val=""/>
      <w:lvlJc w:val="left"/>
    </w:lvl>
  </w:abstractNum>
  <w:abstractNum w:abstractNumId="42">
    <w:nsid w:val="00003004"/>
    <w:multiLevelType w:val="hybridMultilevel"/>
    <w:tmpl w:val="767E3FA4"/>
    <w:lvl w:ilvl="0" w:tplc="07464FF4">
      <w:start w:val="1"/>
      <w:numFmt w:val="bullet"/>
      <w:lvlText w:val="ее"/>
      <w:lvlJc w:val="left"/>
    </w:lvl>
    <w:lvl w:ilvl="1" w:tplc="AFC25C50">
      <w:start w:val="1"/>
      <w:numFmt w:val="decimal"/>
      <w:lvlText w:val="%2)"/>
      <w:lvlJc w:val="left"/>
    </w:lvl>
    <w:lvl w:ilvl="2" w:tplc="F07ED472">
      <w:numFmt w:val="decimal"/>
      <w:lvlText w:val=""/>
      <w:lvlJc w:val="left"/>
    </w:lvl>
    <w:lvl w:ilvl="3" w:tplc="BFDA9130">
      <w:numFmt w:val="decimal"/>
      <w:lvlText w:val=""/>
      <w:lvlJc w:val="left"/>
    </w:lvl>
    <w:lvl w:ilvl="4" w:tplc="64D223D6">
      <w:numFmt w:val="decimal"/>
      <w:lvlText w:val=""/>
      <w:lvlJc w:val="left"/>
    </w:lvl>
    <w:lvl w:ilvl="5" w:tplc="27B47404">
      <w:numFmt w:val="decimal"/>
      <w:lvlText w:val=""/>
      <w:lvlJc w:val="left"/>
    </w:lvl>
    <w:lvl w:ilvl="6" w:tplc="3378F02E">
      <w:numFmt w:val="decimal"/>
      <w:lvlText w:val=""/>
      <w:lvlJc w:val="left"/>
    </w:lvl>
    <w:lvl w:ilvl="7" w:tplc="BDA6168A">
      <w:numFmt w:val="decimal"/>
      <w:lvlText w:val=""/>
      <w:lvlJc w:val="left"/>
    </w:lvl>
    <w:lvl w:ilvl="8" w:tplc="086EBEB8">
      <w:numFmt w:val="decimal"/>
      <w:lvlText w:val=""/>
      <w:lvlJc w:val="left"/>
    </w:lvl>
  </w:abstractNum>
  <w:abstractNum w:abstractNumId="43">
    <w:nsid w:val="00003087"/>
    <w:multiLevelType w:val="hybridMultilevel"/>
    <w:tmpl w:val="A036E1B8"/>
    <w:lvl w:ilvl="0" w:tplc="EB3026F6">
      <w:start w:val="1"/>
      <w:numFmt w:val="bullet"/>
      <w:lvlText w:val="З"/>
      <w:lvlJc w:val="left"/>
    </w:lvl>
    <w:lvl w:ilvl="1" w:tplc="FFD8B9A4">
      <w:start w:val="1"/>
      <w:numFmt w:val="decimal"/>
      <w:lvlText w:val="%2)"/>
      <w:lvlJc w:val="left"/>
    </w:lvl>
    <w:lvl w:ilvl="2" w:tplc="730E64C8">
      <w:start w:val="1"/>
      <w:numFmt w:val="bullet"/>
      <w:lvlText w:val="З"/>
      <w:lvlJc w:val="left"/>
    </w:lvl>
    <w:lvl w:ilvl="3" w:tplc="A2DEA1AA">
      <w:numFmt w:val="decimal"/>
      <w:lvlText w:val=""/>
      <w:lvlJc w:val="left"/>
    </w:lvl>
    <w:lvl w:ilvl="4" w:tplc="699ACAE8">
      <w:numFmt w:val="decimal"/>
      <w:lvlText w:val=""/>
      <w:lvlJc w:val="left"/>
    </w:lvl>
    <w:lvl w:ilvl="5" w:tplc="CA4C495E">
      <w:numFmt w:val="decimal"/>
      <w:lvlText w:val=""/>
      <w:lvlJc w:val="left"/>
    </w:lvl>
    <w:lvl w:ilvl="6" w:tplc="24B45424">
      <w:numFmt w:val="decimal"/>
      <w:lvlText w:val=""/>
      <w:lvlJc w:val="left"/>
    </w:lvl>
    <w:lvl w:ilvl="7" w:tplc="77E2A724">
      <w:numFmt w:val="decimal"/>
      <w:lvlText w:val=""/>
      <w:lvlJc w:val="left"/>
    </w:lvl>
    <w:lvl w:ilvl="8" w:tplc="B42C6892">
      <w:numFmt w:val="decimal"/>
      <w:lvlText w:val=""/>
      <w:lvlJc w:val="left"/>
    </w:lvl>
  </w:abstractNum>
  <w:abstractNum w:abstractNumId="44">
    <w:nsid w:val="000030F1"/>
    <w:multiLevelType w:val="hybridMultilevel"/>
    <w:tmpl w:val="2AE2A7BC"/>
    <w:lvl w:ilvl="0" w:tplc="680AB454">
      <w:start w:val="1"/>
      <w:numFmt w:val="bullet"/>
      <w:lvlText w:val="в"/>
      <w:lvlJc w:val="left"/>
    </w:lvl>
    <w:lvl w:ilvl="1" w:tplc="87D8DAAA">
      <w:start w:val="1"/>
      <w:numFmt w:val="bullet"/>
      <w:lvlText w:val=""/>
      <w:lvlJc w:val="left"/>
    </w:lvl>
    <w:lvl w:ilvl="2" w:tplc="3216D2CA">
      <w:numFmt w:val="decimal"/>
      <w:lvlText w:val=""/>
      <w:lvlJc w:val="left"/>
    </w:lvl>
    <w:lvl w:ilvl="3" w:tplc="4B7C3004">
      <w:numFmt w:val="decimal"/>
      <w:lvlText w:val=""/>
      <w:lvlJc w:val="left"/>
    </w:lvl>
    <w:lvl w:ilvl="4" w:tplc="81DC4268">
      <w:numFmt w:val="decimal"/>
      <w:lvlText w:val=""/>
      <w:lvlJc w:val="left"/>
    </w:lvl>
    <w:lvl w:ilvl="5" w:tplc="1046B236">
      <w:numFmt w:val="decimal"/>
      <w:lvlText w:val=""/>
      <w:lvlJc w:val="left"/>
    </w:lvl>
    <w:lvl w:ilvl="6" w:tplc="6B949DBC">
      <w:numFmt w:val="decimal"/>
      <w:lvlText w:val=""/>
      <w:lvlJc w:val="left"/>
    </w:lvl>
    <w:lvl w:ilvl="7" w:tplc="9FCE2ECE">
      <w:numFmt w:val="decimal"/>
      <w:lvlText w:val=""/>
      <w:lvlJc w:val="left"/>
    </w:lvl>
    <w:lvl w:ilvl="8" w:tplc="1C08DDA0">
      <w:numFmt w:val="decimal"/>
      <w:lvlText w:val=""/>
      <w:lvlJc w:val="left"/>
    </w:lvl>
  </w:abstractNum>
  <w:abstractNum w:abstractNumId="45">
    <w:nsid w:val="00003295"/>
    <w:multiLevelType w:val="hybridMultilevel"/>
    <w:tmpl w:val="C8AAC234"/>
    <w:lvl w:ilvl="0" w:tplc="C064566C">
      <w:start w:val="1"/>
      <w:numFmt w:val="bullet"/>
      <w:lvlText w:val="В"/>
      <w:lvlJc w:val="left"/>
    </w:lvl>
    <w:lvl w:ilvl="1" w:tplc="C78CCB4A">
      <w:numFmt w:val="decimal"/>
      <w:lvlText w:val=""/>
      <w:lvlJc w:val="left"/>
    </w:lvl>
    <w:lvl w:ilvl="2" w:tplc="8F8C68C2">
      <w:numFmt w:val="decimal"/>
      <w:lvlText w:val=""/>
      <w:lvlJc w:val="left"/>
    </w:lvl>
    <w:lvl w:ilvl="3" w:tplc="57DAADC0">
      <w:numFmt w:val="decimal"/>
      <w:lvlText w:val=""/>
      <w:lvlJc w:val="left"/>
    </w:lvl>
    <w:lvl w:ilvl="4" w:tplc="5122F644">
      <w:numFmt w:val="decimal"/>
      <w:lvlText w:val=""/>
      <w:lvlJc w:val="left"/>
    </w:lvl>
    <w:lvl w:ilvl="5" w:tplc="271A6214">
      <w:numFmt w:val="decimal"/>
      <w:lvlText w:val=""/>
      <w:lvlJc w:val="left"/>
    </w:lvl>
    <w:lvl w:ilvl="6" w:tplc="EDB2709A">
      <w:numFmt w:val="decimal"/>
      <w:lvlText w:val=""/>
      <w:lvlJc w:val="left"/>
    </w:lvl>
    <w:lvl w:ilvl="7" w:tplc="5D72570A">
      <w:numFmt w:val="decimal"/>
      <w:lvlText w:val=""/>
      <w:lvlJc w:val="left"/>
    </w:lvl>
    <w:lvl w:ilvl="8" w:tplc="793C60A4">
      <w:numFmt w:val="decimal"/>
      <w:lvlText w:val=""/>
      <w:lvlJc w:val="left"/>
    </w:lvl>
  </w:abstractNum>
  <w:abstractNum w:abstractNumId="46">
    <w:nsid w:val="00003459"/>
    <w:multiLevelType w:val="hybridMultilevel"/>
    <w:tmpl w:val="FAC2B0D8"/>
    <w:lvl w:ilvl="0" w:tplc="E87C7888">
      <w:start w:val="1"/>
      <w:numFmt w:val="bullet"/>
      <w:lvlText w:val="о"/>
      <w:lvlJc w:val="left"/>
    </w:lvl>
    <w:lvl w:ilvl="1" w:tplc="6F08FABA">
      <w:numFmt w:val="decimal"/>
      <w:lvlText w:val=""/>
      <w:lvlJc w:val="left"/>
    </w:lvl>
    <w:lvl w:ilvl="2" w:tplc="3EAA81D8">
      <w:numFmt w:val="decimal"/>
      <w:lvlText w:val=""/>
      <w:lvlJc w:val="left"/>
    </w:lvl>
    <w:lvl w:ilvl="3" w:tplc="A6F491E6">
      <w:numFmt w:val="decimal"/>
      <w:lvlText w:val=""/>
      <w:lvlJc w:val="left"/>
    </w:lvl>
    <w:lvl w:ilvl="4" w:tplc="A3407A18">
      <w:numFmt w:val="decimal"/>
      <w:lvlText w:val=""/>
      <w:lvlJc w:val="left"/>
    </w:lvl>
    <w:lvl w:ilvl="5" w:tplc="51F8092C">
      <w:numFmt w:val="decimal"/>
      <w:lvlText w:val=""/>
      <w:lvlJc w:val="left"/>
    </w:lvl>
    <w:lvl w:ilvl="6" w:tplc="31EEF6A8">
      <w:numFmt w:val="decimal"/>
      <w:lvlText w:val=""/>
      <w:lvlJc w:val="left"/>
    </w:lvl>
    <w:lvl w:ilvl="7" w:tplc="50207064">
      <w:numFmt w:val="decimal"/>
      <w:lvlText w:val=""/>
      <w:lvlJc w:val="left"/>
    </w:lvl>
    <w:lvl w:ilvl="8" w:tplc="062E8FA4">
      <w:numFmt w:val="decimal"/>
      <w:lvlText w:val=""/>
      <w:lvlJc w:val="left"/>
    </w:lvl>
  </w:abstractNum>
  <w:abstractNum w:abstractNumId="47">
    <w:nsid w:val="00003492"/>
    <w:multiLevelType w:val="hybridMultilevel"/>
    <w:tmpl w:val="848A10EC"/>
    <w:lvl w:ilvl="0" w:tplc="7BC23AE8">
      <w:start w:val="1"/>
      <w:numFmt w:val="bullet"/>
      <w:lvlText w:val="и"/>
      <w:lvlJc w:val="left"/>
    </w:lvl>
    <w:lvl w:ilvl="1" w:tplc="4DA2BA68">
      <w:start w:val="11"/>
      <w:numFmt w:val="decimal"/>
      <w:lvlText w:val="%2)"/>
      <w:lvlJc w:val="left"/>
    </w:lvl>
    <w:lvl w:ilvl="2" w:tplc="AF34CC90">
      <w:numFmt w:val="decimal"/>
      <w:lvlText w:val=""/>
      <w:lvlJc w:val="left"/>
    </w:lvl>
    <w:lvl w:ilvl="3" w:tplc="6936A1C6">
      <w:numFmt w:val="decimal"/>
      <w:lvlText w:val=""/>
      <w:lvlJc w:val="left"/>
    </w:lvl>
    <w:lvl w:ilvl="4" w:tplc="A732A7BC">
      <w:numFmt w:val="decimal"/>
      <w:lvlText w:val=""/>
      <w:lvlJc w:val="left"/>
    </w:lvl>
    <w:lvl w:ilvl="5" w:tplc="442A55D4">
      <w:numFmt w:val="decimal"/>
      <w:lvlText w:val=""/>
      <w:lvlJc w:val="left"/>
    </w:lvl>
    <w:lvl w:ilvl="6" w:tplc="34BEBA10">
      <w:numFmt w:val="decimal"/>
      <w:lvlText w:val=""/>
      <w:lvlJc w:val="left"/>
    </w:lvl>
    <w:lvl w:ilvl="7" w:tplc="91560AAC">
      <w:numFmt w:val="decimal"/>
      <w:lvlText w:val=""/>
      <w:lvlJc w:val="left"/>
    </w:lvl>
    <w:lvl w:ilvl="8" w:tplc="A322FEB2">
      <w:numFmt w:val="decimal"/>
      <w:lvlText w:val=""/>
      <w:lvlJc w:val="left"/>
    </w:lvl>
  </w:abstractNum>
  <w:abstractNum w:abstractNumId="48">
    <w:nsid w:val="00003807"/>
    <w:multiLevelType w:val="hybridMultilevel"/>
    <w:tmpl w:val="5EB0F6E6"/>
    <w:lvl w:ilvl="0" w:tplc="7FA8B484">
      <w:start w:val="1"/>
      <w:numFmt w:val="bullet"/>
      <w:lvlText w:val="в"/>
      <w:lvlJc w:val="left"/>
    </w:lvl>
    <w:lvl w:ilvl="1" w:tplc="A47CA2FA">
      <w:start w:val="1"/>
      <w:numFmt w:val="bullet"/>
      <w:lvlText w:val="К"/>
      <w:lvlJc w:val="left"/>
    </w:lvl>
    <w:lvl w:ilvl="2" w:tplc="FFA630C0">
      <w:numFmt w:val="decimal"/>
      <w:lvlText w:val=""/>
      <w:lvlJc w:val="left"/>
    </w:lvl>
    <w:lvl w:ilvl="3" w:tplc="92042272">
      <w:numFmt w:val="decimal"/>
      <w:lvlText w:val=""/>
      <w:lvlJc w:val="left"/>
    </w:lvl>
    <w:lvl w:ilvl="4" w:tplc="CACC6C68">
      <w:numFmt w:val="decimal"/>
      <w:lvlText w:val=""/>
      <w:lvlJc w:val="left"/>
    </w:lvl>
    <w:lvl w:ilvl="5" w:tplc="286AE578">
      <w:numFmt w:val="decimal"/>
      <w:lvlText w:val=""/>
      <w:lvlJc w:val="left"/>
    </w:lvl>
    <w:lvl w:ilvl="6" w:tplc="D73EF72A">
      <w:numFmt w:val="decimal"/>
      <w:lvlText w:val=""/>
      <w:lvlJc w:val="left"/>
    </w:lvl>
    <w:lvl w:ilvl="7" w:tplc="A8322B84">
      <w:numFmt w:val="decimal"/>
      <w:lvlText w:val=""/>
      <w:lvlJc w:val="left"/>
    </w:lvl>
    <w:lvl w:ilvl="8" w:tplc="BF5A8292">
      <w:numFmt w:val="decimal"/>
      <w:lvlText w:val=""/>
      <w:lvlJc w:val="left"/>
    </w:lvl>
  </w:abstractNum>
  <w:abstractNum w:abstractNumId="49">
    <w:nsid w:val="00003960"/>
    <w:multiLevelType w:val="hybridMultilevel"/>
    <w:tmpl w:val="2408A84A"/>
    <w:lvl w:ilvl="0" w:tplc="B41E88E6">
      <w:start w:val="1"/>
      <w:numFmt w:val="bullet"/>
      <w:lvlText w:val="и"/>
      <w:lvlJc w:val="left"/>
    </w:lvl>
    <w:lvl w:ilvl="1" w:tplc="77847118">
      <w:numFmt w:val="decimal"/>
      <w:lvlText w:val=""/>
      <w:lvlJc w:val="left"/>
    </w:lvl>
    <w:lvl w:ilvl="2" w:tplc="219E2B8C">
      <w:numFmt w:val="decimal"/>
      <w:lvlText w:val=""/>
      <w:lvlJc w:val="left"/>
    </w:lvl>
    <w:lvl w:ilvl="3" w:tplc="1D4066B4">
      <w:numFmt w:val="decimal"/>
      <w:lvlText w:val=""/>
      <w:lvlJc w:val="left"/>
    </w:lvl>
    <w:lvl w:ilvl="4" w:tplc="7E920E4A">
      <w:numFmt w:val="decimal"/>
      <w:lvlText w:val=""/>
      <w:lvlJc w:val="left"/>
    </w:lvl>
    <w:lvl w:ilvl="5" w:tplc="9056BE30">
      <w:numFmt w:val="decimal"/>
      <w:lvlText w:val=""/>
      <w:lvlJc w:val="left"/>
    </w:lvl>
    <w:lvl w:ilvl="6" w:tplc="EE22570C">
      <w:numFmt w:val="decimal"/>
      <w:lvlText w:val=""/>
      <w:lvlJc w:val="left"/>
    </w:lvl>
    <w:lvl w:ilvl="7" w:tplc="C8340EAE">
      <w:numFmt w:val="decimal"/>
      <w:lvlText w:val=""/>
      <w:lvlJc w:val="left"/>
    </w:lvl>
    <w:lvl w:ilvl="8" w:tplc="6B32ECAA">
      <w:numFmt w:val="decimal"/>
      <w:lvlText w:val=""/>
      <w:lvlJc w:val="left"/>
    </w:lvl>
  </w:abstractNum>
  <w:abstractNum w:abstractNumId="50">
    <w:nsid w:val="000039CE"/>
    <w:multiLevelType w:val="hybridMultilevel"/>
    <w:tmpl w:val="CFEE5E22"/>
    <w:lvl w:ilvl="0" w:tplc="CD2EE976">
      <w:start w:val="7"/>
      <w:numFmt w:val="decimal"/>
      <w:lvlText w:val="%1)"/>
      <w:lvlJc w:val="left"/>
    </w:lvl>
    <w:lvl w:ilvl="1" w:tplc="149E3D26">
      <w:numFmt w:val="decimal"/>
      <w:lvlText w:val=""/>
      <w:lvlJc w:val="left"/>
    </w:lvl>
    <w:lvl w:ilvl="2" w:tplc="54F8254E">
      <w:numFmt w:val="decimal"/>
      <w:lvlText w:val=""/>
      <w:lvlJc w:val="left"/>
    </w:lvl>
    <w:lvl w:ilvl="3" w:tplc="7646C914">
      <w:numFmt w:val="decimal"/>
      <w:lvlText w:val=""/>
      <w:lvlJc w:val="left"/>
    </w:lvl>
    <w:lvl w:ilvl="4" w:tplc="BF72EB4E">
      <w:numFmt w:val="decimal"/>
      <w:lvlText w:val=""/>
      <w:lvlJc w:val="left"/>
    </w:lvl>
    <w:lvl w:ilvl="5" w:tplc="A690751C">
      <w:numFmt w:val="decimal"/>
      <w:lvlText w:val=""/>
      <w:lvlJc w:val="left"/>
    </w:lvl>
    <w:lvl w:ilvl="6" w:tplc="4F3644A2">
      <w:numFmt w:val="decimal"/>
      <w:lvlText w:val=""/>
      <w:lvlJc w:val="left"/>
    </w:lvl>
    <w:lvl w:ilvl="7" w:tplc="516AD690">
      <w:numFmt w:val="decimal"/>
      <w:lvlText w:val=""/>
      <w:lvlJc w:val="left"/>
    </w:lvl>
    <w:lvl w:ilvl="8" w:tplc="E11A66CC">
      <w:numFmt w:val="decimal"/>
      <w:lvlText w:val=""/>
      <w:lvlJc w:val="left"/>
    </w:lvl>
  </w:abstractNum>
  <w:abstractNum w:abstractNumId="51">
    <w:nsid w:val="00003A8D"/>
    <w:multiLevelType w:val="hybridMultilevel"/>
    <w:tmpl w:val="7EEA3342"/>
    <w:lvl w:ilvl="0" w:tplc="E90627A2">
      <w:start w:val="1"/>
      <w:numFmt w:val="bullet"/>
      <w:lvlText w:val="в"/>
      <w:lvlJc w:val="left"/>
    </w:lvl>
    <w:lvl w:ilvl="1" w:tplc="FDD45A68">
      <w:numFmt w:val="decimal"/>
      <w:lvlText w:val=""/>
      <w:lvlJc w:val="left"/>
    </w:lvl>
    <w:lvl w:ilvl="2" w:tplc="BC1E7764">
      <w:numFmt w:val="decimal"/>
      <w:lvlText w:val=""/>
      <w:lvlJc w:val="left"/>
    </w:lvl>
    <w:lvl w:ilvl="3" w:tplc="C74063DC">
      <w:numFmt w:val="decimal"/>
      <w:lvlText w:val=""/>
      <w:lvlJc w:val="left"/>
    </w:lvl>
    <w:lvl w:ilvl="4" w:tplc="4368742A">
      <w:numFmt w:val="decimal"/>
      <w:lvlText w:val=""/>
      <w:lvlJc w:val="left"/>
    </w:lvl>
    <w:lvl w:ilvl="5" w:tplc="0FE2B42C">
      <w:numFmt w:val="decimal"/>
      <w:lvlText w:val=""/>
      <w:lvlJc w:val="left"/>
    </w:lvl>
    <w:lvl w:ilvl="6" w:tplc="9DE008CA">
      <w:numFmt w:val="decimal"/>
      <w:lvlText w:val=""/>
      <w:lvlJc w:val="left"/>
    </w:lvl>
    <w:lvl w:ilvl="7" w:tplc="79A0864E">
      <w:numFmt w:val="decimal"/>
      <w:lvlText w:val=""/>
      <w:lvlJc w:val="left"/>
    </w:lvl>
    <w:lvl w:ilvl="8" w:tplc="F120E9A0">
      <w:numFmt w:val="decimal"/>
      <w:lvlText w:val=""/>
      <w:lvlJc w:val="left"/>
    </w:lvl>
  </w:abstractNum>
  <w:abstractNum w:abstractNumId="52">
    <w:nsid w:val="00003B97"/>
    <w:multiLevelType w:val="hybridMultilevel"/>
    <w:tmpl w:val="0DDE4F26"/>
    <w:lvl w:ilvl="0" w:tplc="FE966DE0">
      <w:start w:val="1"/>
      <w:numFmt w:val="bullet"/>
      <w:lvlText w:val="о"/>
      <w:lvlJc w:val="left"/>
    </w:lvl>
    <w:lvl w:ilvl="1" w:tplc="A02C228A">
      <w:numFmt w:val="decimal"/>
      <w:lvlText w:val=""/>
      <w:lvlJc w:val="left"/>
    </w:lvl>
    <w:lvl w:ilvl="2" w:tplc="82BE2B6A">
      <w:numFmt w:val="decimal"/>
      <w:lvlText w:val=""/>
      <w:lvlJc w:val="left"/>
    </w:lvl>
    <w:lvl w:ilvl="3" w:tplc="0D6E906C">
      <w:numFmt w:val="decimal"/>
      <w:lvlText w:val=""/>
      <w:lvlJc w:val="left"/>
    </w:lvl>
    <w:lvl w:ilvl="4" w:tplc="EC18EE44">
      <w:numFmt w:val="decimal"/>
      <w:lvlText w:val=""/>
      <w:lvlJc w:val="left"/>
    </w:lvl>
    <w:lvl w:ilvl="5" w:tplc="596E5302">
      <w:numFmt w:val="decimal"/>
      <w:lvlText w:val=""/>
      <w:lvlJc w:val="left"/>
    </w:lvl>
    <w:lvl w:ilvl="6" w:tplc="C2F025AC">
      <w:numFmt w:val="decimal"/>
      <w:lvlText w:val=""/>
      <w:lvlJc w:val="left"/>
    </w:lvl>
    <w:lvl w:ilvl="7" w:tplc="BDD0617E">
      <w:numFmt w:val="decimal"/>
      <w:lvlText w:val=""/>
      <w:lvlJc w:val="left"/>
    </w:lvl>
    <w:lvl w:ilvl="8" w:tplc="916095C0">
      <w:numFmt w:val="decimal"/>
      <w:lvlText w:val=""/>
      <w:lvlJc w:val="left"/>
    </w:lvl>
  </w:abstractNum>
  <w:abstractNum w:abstractNumId="53">
    <w:nsid w:val="00003BB1"/>
    <w:multiLevelType w:val="hybridMultilevel"/>
    <w:tmpl w:val="FF9A4DA6"/>
    <w:lvl w:ilvl="0" w:tplc="650E6A06">
      <w:start w:val="1"/>
      <w:numFmt w:val="bullet"/>
      <w:lvlText w:val="к"/>
      <w:lvlJc w:val="left"/>
    </w:lvl>
    <w:lvl w:ilvl="1" w:tplc="CFC8D9DE">
      <w:start w:val="1"/>
      <w:numFmt w:val="decimal"/>
      <w:lvlText w:val="%2)"/>
      <w:lvlJc w:val="left"/>
    </w:lvl>
    <w:lvl w:ilvl="2" w:tplc="AFFE1C2E">
      <w:numFmt w:val="decimal"/>
      <w:lvlText w:val=""/>
      <w:lvlJc w:val="left"/>
    </w:lvl>
    <w:lvl w:ilvl="3" w:tplc="72D855BE">
      <w:numFmt w:val="decimal"/>
      <w:lvlText w:val=""/>
      <w:lvlJc w:val="left"/>
    </w:lvl>
    <w:lvl w:ilvl="4" w:tplc="E1FE6C20">
      <w:numFmt w:val="decimal"/>
      <w:lvlText w:val=""/>
      <w:lvlJc w:val="left"/>
    </w:lvl>
    <w:lvl w:ilvl="5" w:tplc="5E72A9A8">
      <w:numFmt w:val="decimal"/>
      <w:lvlText w:val=""/>
      <w:lvlJc w:val="left"/>
    </w:lvl>
    <w:lvl w:ilvl="6" w:tplc="321EF9F2">
      <w:numFmt w:val="decimal"/>
      <w:lvlText w:val=""/>
      <w:lvlJc w:val="left"/>
    </w:lvl>
    <w:lvl w:ilvl="7" w:tplc="5ABC694E">
      <w:numFmt w:val="decimal"/>
      <w:lvlText w:val=""/>
      <w:lvlJc w:val="left"/>
    </w:lvl>
    <w:lvl w:ilvl="8" w:tplc="3F9485FC">
      <w:numFmt w:val="decimal"/>
      <w:lvlText w:val=""/>
      <w:lvlJc w:val="left"/>
    </w:lvl>
  </w:abstractNum>
  <w:abstractNum w:abstractNumId="54">
    <w:nsid w:val="00003F0B"/>
    <w:multiLevelType w:val="hybridMultilevel"/>
    <w:tmpl w:val="5EE845CC"/>
    <w:lvl w:ilvl="0" w:tplc="F822F656">
      <w:start w:val="1"/>
      <w:numFmt w:val="bullet"/>
      <w:lvlText w:val="в"/>
      <w:lvlJc w:val="left"/>
    </w:lvl>
    <w:lvl w:ilvl="1" w:tplc="D820DBEE">
      <w:start w:val="1"/>
      <w:numFmt w:val="bullet"/>
      <w:lvlText w:val=""/>
      <w:lvlJc w:val="left"/>
    </w:lvl>
    <w:lvl w:ilvl="2" w:tplc="F7A6346C">
      <w:numFmt w:val="decimal"/>
      <w:lvlText w:val=""/>
      <w:lvlJc w:val="left"/>
    </w:lvl>
    <w:lvl w:ilvl="3" w:tplc="5E4E2958">
      <w:numFmt w:val="decimal"/>
      <w:lvlText w:val=""/>
      <w:lvlJc w:val="left"/>
    </w:lvl>
    <w:lvl w:ilvl="4" w:tplc="69127786">
      <w:numFmt w:val="decimal"/>
      <w:lvlText w:val=""/>
      <w:lvlJc w:val="left"/>
    </w:lvl>
    <w:lvl w:ilvl="5" w:tplc="DEAE6804">
      <w:numFmt w:val="decimal"/>
      <w:lvlText w:val=""/>
      <w:lvlJc w:val="left"/>
    </w:lvl>
    <w:lvl w:ilvl="6" w:tplc="FB0827B2">
      <w:numFmt w:val="decimal"/>
      <w:lvlText w:val=""/>
      <w:lvlJc w:val="left"/>
    </w:lvl>
    <w:lvl w:ilvl="7" w:tplc="236AE272">
      <w:numFmt w:val="decimal"/>
      <w:lvlText w:val=""/>
      <w:lvlJc w:val="left"/>
    </w:lvl>
    <w:lvl w:ilvl="8" w:tplc="AEDC9ABC">
      <w:numFmt w:val="decimal"/>
      <w:lvlText w:val=""/>
      <w:lvlJc w:val="left"/>
    </w:lvl>
  </w:abstractNum>
  <w:abstractNum w:abstractNumId="55">
    <w:nsid w:val="00003F4A"/>
    <w:multiLevelType w:val="hybridMultilevel"/>
    <w:tmpl w:val="FA588C6C"/>
    <w:lvl w:ilvl="0" w:tplc="786EA45A">
      <w:start w:val="1"/>
      <w:numFmt w:val="bullet"/>
      <w:lvlText w:val=""/>
      <w:lvlJc w:val="left"/>
    </w:lvl>
    <w:lvl w:ilvl="1" w:tplc="AF56FD86">
      <w:numFmt w:val="decimal"/>
      <w:lvlText w:val=""/>
      <w:lvlJc w:val="left"/>
    </w:lvl>
    <w:lvl w:ilvl="2" w:tplc="A656BB3A">
      <w:numFmt w:val="decimal"/>
      <w:lvlText w:val=""/>
      <w:lvlJc w:val="left"/>
    </w:lvl>
    <w:lvl w:ilvl="3" w:tplc="45EE1E9A">
      <w:numFmt w:val="decimal"/>
      <w:lvlText w:val=""/>
      <w:lvlJc w:val="left"/>
    </w:lvl>
    <w:lvl w:ilvl="4" w:tplc="4BCAFDA8">
      <w:numFmt w:val="decimal"/>
      <w:lvlText w:val=""/>
      <w:lvlJc w:val="left"/>
    </w:lvl>
    <w:lvl w:ilvl="5" w:tplc="E30E1B58">
      <w:numFmt w:val="decimal"/>
      <w:lvlText w:val=""/>
      <w:lvlJc w:val="left"/>
    </w:lvl>
    <w:lvl w:ilvl="6" w:tplc="5EE612D0">
      <w:numFmt w:val="decimal"/>
      <w:lvlText w:val=""/>
      <w:lvlJc w:val="left"/>
    </w:lvl>
    <w:lvl w:ilvl="7" w:tplc="FC02A26C">
      <w:numFmt w:val="decimal"/>
      <w:lvlText w:val=""/>
      <w:lvlJc w:val="left"/>
    </w:lvl>
    <w:lvl w:ilvl="8" w:tplc="A006A0B8">
      <w:numFmt w:val="decimal"/>
      <w:lvlText w:val=""/>
      <w:lvlJc w:val="left"/>
    </w:lvl>
  </w:abstractNum>
  <w:abstractNum w:abstractNumId="56">
    <w:nsid w:val="00003F97"/>
    <w:multiLevelType w:val="hybridMultilevel"/>
    <w:tmpl w:val="0D1A038A"/>
    <w:lvl w:ilvl="0" w:tplc="36B63050">
      <w:start w:val="1"/>
      <w:numFmt w:val="bullet"/>
      <w:lvlText w:val="К"/>
      <w:lvlJc w:val="left"/>
    </w:lvl>
    <w:lvl w:ilvl="1" w:tplc="F894DEF0">
      <w:numFmt w:val="decimal"/>
      <w:lvlText w:val=""/>
      <w:lvlJc w:val="left"/>
    </w:lvl>
    <w:lvl w:ilvl="2" w:tplc="42B48A2A">
      <w:numFmt w:val="decimal"/>
      <w:lvlText w:val=""/>
      <w:lvlJc w:val="left"/>
    </w:lvl>
    <w:lvl w:ilvl="3" w:tplc="F18A0214">
      <w:numFmt w:val="decimal"/>
      <w:lvlText w:val=""/>
      <w:lvlJc w:val="left"/>
    </w:lvl>
    <w:lvl w:ilvl="4" w:tplc="11761CF0">
      <w:numFmt w:val="decimal"/>
      <w:lvlText w:val=""/>
      <w:lvlJc w:val="left"/>
    </w:lvl>
    <w:lvl w:ilvl="5" w:tplc="9C38A4C8">
      <w:numFmt w:val="decimal"/>
      <w:lvlText w:val=""/>
      <w:lvlJc w:val="left"/>
    </w:lvl>
    <w:lvl w:ilvl="6" w:tplc="F88EF17A">
      <w:numFmt w:val="decimal"/>
      <w:lvlText w:val=""/>
      <w:lvlJc w:val="left"/>
    </w:lvl>
    <w:lvl w:ilvl="7" w:tplc="55C60D90">
      <w:numFmt w:val="decimal"/>
      <w:lvlText w:val=""/>
      <w:lvlJc w:val="left"/>
    </w:lvl>
    <w:lvl w:ilvl="8" w:tplc="C79E6E6C">
      <w:numFmt w:val="decimal"/>
      <w:lvlText w:val=""/>
      <w:lvlJc w:val="left"/>
    </w:lvl>
  </w:abstractNum>
  <w:abstractNum w:abstractNumId="57">
    <w:nsid w:val="00004027"/>
    <w:multiLevelType w:val="hybridMultilevel"/>
    <w:tmpl w:val="5CF2486C"/>
    <w:lvl w:ilvl="0" w:tplc="EA0A48C2">
      <w:start w:val="9"/>
      <w:numFmt w:val="decimal"/>
      <w:lvlText w:val="%1."/>
      <w:lvlJc w:val="left"/>
    </w:lvl>
    <w:lvl w:ilvl="1" w:tplc="88BE70C2">
      <w:numFmt w:val="decimal"/>
      <w:lvlText w:val=""/>
      <w:lvlJc w:val="left"/>
    </w:lvl>
    <w:lvl w:ilvl="2" w:tplc="5F9A0C6A">
      <w:numFmt w:val="decimal"/>
      <w:lvlText w:val=""/>
      <w:lvlJc w:val="left"/>
    </w:lvl>
    <w:lvl w:ilvl="3" w:tplc="99FA8310">
      <w:numFmt w:val="decimal"/>
      <w:lvlText w:val=""/>
      <w:lvlJc w:val="left"/>
    </w:lvl>
    <w:lvl w:ilvl="4" w:tplc="A30EDBD0">
      <w:numFmt w:val="decimal"/>
      <w:lvlText w:val=""/>
      <w:lvlJc w:val="left"/>
    </w:lvl>
    <w:lvl w:ilvl="5" w:tplc="508C7488">
      <w:numFmt w:val="decimal"/>
      <w:lvlText w:val=""/>
      <w:lvlJc w:val="left"/>
    </w:lvl>
    <w:lvl w:ilvl="6" w:tplc="E6A8454C">
      <w:numFmt w:val="decimal"/>
      <w:lvlText w:val=""/>
      <w:lvlJc w:val="left"/>
    </w:lvl>
    <w:lvl w:ilvl="7" w:tplc="CB1C8626">
      <w:numFmt w:val="decimal"/>
      <w:lvlText w:val=""/>
      <w:lvlJc w:val="left"/>
    </w:lvl>
    <w:lvl w:ilvl="8" w:tplc="D16E0B5C">
      <w:numFmt w:val="decimal"/>
      <w:lvlText w:val=""/>
      <w:lvlJc w:val="left"/>
    </w:lvl>
  </w:abstractNum>
  <w:abstractNum w:abstractNumId="58">
    <w:nsid w:val="000040A5"/>
    <w:multiLevelType w:val="hybridMultilevel"/>
    <w:tmpl w:val="02560204"/>
    <w:lvl w:ilvl="0" w:tplc="C1324580">
      <w:start w:val="1"/>
      <w:numFmt w:val="bullet"/>
      <w:lvlText w:val="и"/>
      <w:lvlJc w:val="left"/>
    </w:lvl>
    <w:lvl w:ilvl="1" w:tplc="92B47898">
      <w:start w:val="1"/>
      <w:numFmt w:val="bullet"/>
      <w:lvlText w:val="В"/>
      <w:lvlJc w:val="left"/>
    </w:lvl>
    <w:lvl w:ilvl="2" w:tplc="FDB48D84">
      <w:numFmt w:val="decimal"/>
      <w:lvlText w:val=""/>
      <w:lvlJc w:val="left"/>
    </w:lvl>
    <w:lvl w:ilvl="3" w:tplc="93A46802">
      <w:numFmt w:val="decimal"/>
      <w:lvlText w:val=""/>
      <w:lvlJc w:val="left"/>
    </w:lvl>
    <w:lvl w:ilvl="4" w:tplc="78AE1798">
      <w:numFmt w:val="decimal"/>
      <w:lvlText w:val=""/>
      <w:lvlJc w:val="left"/>
    </w:lvl>
    <w:lvl w:ilvl="5" w:tplc="6D6EAE98">
      <w:numFmt w:val="decimal"/>
      <w:lvlText w:val=""/>
      <w:lvlJc w:val="left"/>
    </w:lvl>
    <w:lvl w:ilvl="6" w:tplc="9204470C">
      <w:numFmt w:val="decimal"/>
      <w:lvlText w:val=""/>
      <w:lvlJc w:val="left"/>
    </w:lvl>
    <w:lvl w:ilvl="7" w:tplc="FC4A547E">
      <w:numFmt w:val="decimal"/>
      <w:lvlText w:val=""/>
      <w:lvlJc w:val="left"/>
    </w:lvl>
    <w:lvl w:ilvl="8" w:tplc="F9586AF8">
      <w:numFmt w:val="decimal"/>
      <w:lvlText w:val=""/>
      <w:lvlJc w:val="left"/>
    </w:lvl>
  </w:abstractNum>
  <w:abstractNum w:abstractNumId="59">
    <w:nsid w:val="0000412F"/>
    <w:multiLevelType w:val="hybridMultilevel"/>
    <w:tmpl w:val="636A2E2E"/>
    <w:lvl w:ilvl="0" w:tplc="26F62CAA">
      <w:start w:val="1"/>
      <w:numFmt w:val="decimal"/>
      <w:lvlText w:val="%1)"/>
      <w:lvlJc w:val="left"/>
    </w:lvl>
    <w:lvl w:ilvl="1" w:tplc="DB7CDD72">
      <w:numFmt w:val="decimal"/>
      <w:lvlText w:val=""/>
      <w:lvlJc w:val="left"/>
    </w:lvl>
    <w:lvl w:ilvl="2" w:tplc="E098CC88">
      <w:numFmt w:val="decimal"/>
      <w:lvlText w:val=""/>
      <w:lvlJc w:val="left"/>
    </w:lvl>
    <w:lvl w:ilvl="3" w:tplc="F62A57D2">
      <w:numFmt w:val="decimal"/>
      <w:lvlText w:val=""/>
      <w:lvlJc w:val="left"/>
    </w:lvl>
    <w:lvl w:ilvl="4" w:tplc="A648C366">
      <w:numFmt w:val="decimal"/>
      <w:lvlText w:val=""/>
      <w:lvlJc w:val="left"/>
    </w:lvl>
    <w:lvl w:ilvl="5" w:tplc="9AB0DE24">
      <w:numFmt w:val="decimal"/>
      <w:lvlText w:val=""/>
      <w:lvlJc w:val="left"/>
    </w:lvl>
    <w:lvl w:ilvl="6" w:tplc="8D823CE8">
      <w:numFmt w:val="decimal"/>
      <w:lvlText w:val=""/>
      <w:lvlJc w:val="left"/>
    </w:lvl>
    <w:lvl w:ilvl="7" w:tplc="DBF4BDD8">
      <w:numFmt w:val="decimal"/>
      <w:lvlText w:val=""/>
      <w:lvlJc w:val="left"/>
    </w:lvl>
    <w:lvl w:ilvl="8" w:tplc="AABA25EC">
      <w:numFmt w:val="decimal"/>
      <w:lvlText w:val=""/>
      <w:lvlJc w:val="left"/>
    </w:lvl>
  </w:abstractNum>
  <w:abstractNum w:abstractNumId="60">
    <w:nsid w:val="00004325"/>
    <w:multiLevelType w:val="hybridMultilevel"/>
    <w:tmpl w:val="2CFC081E"/>
    <w:lvl w:ilvl="0" w:tplc="B90CA8EA">
      <w:start w:val="1"/>
      <w:numFmt w:val="bullet"/>
      <w:lvlText w:val="и"/>
      <w:lvlJc w:val="left"/>
    </w:lvl>
    <w:lvl w:ilvl="1" w:tplc="A472426A">
      <w:start w:val="1"/>
      <w:numFmt w:val="bullet"/>
      <w:lvlText w:val="-"/>
      <w:lvlJc w:val="left"/>
    </w:lvl>
    <w:lvl w:ilvl="2" w:tplc="36606B6A">
      <w:numFmt w:val="decimal"/>
      <w:lvlText w:val=""/>
      <w:lvlJc w:val="left"/>
    </w:lvl>
    <w:lvl w:ilvl="3" w:tplc="2D707FC8">
      <w:numFmt w:val="decimal"/>
      <w:lvlText w:val=""/>
      <w:lvlJc w:val="left"/>
    </w:lvl>
    <w:lvl w:ilvl="4" w:tplc="B0261A9A">
      <w:numFmt w:val="decimal"/>
      <w:lvlText w:val=""/>
      <w:lvlJc w:val="left"/>
    </w:lvl>
    <w:lvl w:ilvl="5" w:tplc="09B004CA">
      <w:numFmt w:val="decimal"/>
      <w:lvlText w:val=""/>
      <w:lvlJc w:val="left"/>
    </w:lvl>
    <w:lvl w:ilvl="6" w:tplc="313E809C">
      <w:numFmt w:val="decimal"/>
      <w:lvlText w:val=""/>
      <w:lvlJc w:val="left"/>
    </w:lvl>
    <w:lvl w:ilvl="7" w:tplc="47BEB418">
      <w:numFmt w:val="decimal"/>
      <w:lvlText w:val=""/>
      <w:lvlJc w:val="left"/>
    </w:lvl>
    <w:lvl w:ilvl="8" w:tplc="811452F8">
      <w:numFmt w:val="decimal"/>
      <w:lvlText w:val=""/>
      <w:lvlJc w:val="left"/>
    </w:lvl>
  </w:abstractNum>
  <w:abstractNum w:abstractNumId="61">
    <w:nsid w:val="0000441D"/>
    <w:multiLevelType w:val="hybridMultilevel"/>
    <w:tmpl w:val="AA1ECA34"/>
    <w:lvl w:ilvl="0" w:tplc="A5E82F14">
      <w:start w:val="1"/>
      <w:numFmt w:val="bullet"/>
      <w:lvlText w:val="и"/>
      <w:lvlJc w:val="left"/>
    </w:lvl>
    <w:lvl w:ilvl="1" w:tplc="7D4E9FCC">
      <w:start w:val="1"/>
      <w:numFmt w:val="bullet"/>
      <w:lvlText w:val=""/>
      <w:lvlJc w:val="left"/>
    </w:lvl>
    <w:lvl w:ilvl="2" w:tplc="D4EABD90">
      <w:numFmt w:val="decimal"/>
      <w:lvlText w:val=""/>
      <w:lvlJc w:val="left"/>
    </w:lvl>
    <w:lvl w:ilvl="3" w:tplc="D32CE854">
      <w:numFmt w:val="decimal"/>
      <w:lvlText w:val=""/>
      <w:lvlJc w:val="left"/>
    </w:lvl>
    <w:lvl w:ilvl="4" w:tplc="875C7D92">
      <w:numFmt w:val="decimal"/>
      <w:lvlText w:val=""/>
      <w:lvlJc w:val="left"/>
    </w:lvl>
    <w:lvl w:ilvl="5" w:tplc="D3224150">
      <w:numFmt w:val="decimal"/>
      <w:lvlText w:val=""/>
      <w:lvlJc w:val="left"/>
    </w:lvl>
    <w:lvl w:ilvl="6" w:tplc="F90E2644">
      <w:numFmt w:val="decimal"/>
      <w:lvlText w:val=""/>
      <w:lvlJc w:val="left"/>
    </w:lvl>
    <w:lvl w:ilvl="7" w:tplc="420076C2">
      <w:numFmt w:val="decimal"/>
      <w:lvlText w:val=""/>
      <w:lvlJc w:val="left"/>
    </w:lvl>
    <w:lvl w:ilvl="8" w:tplc="78746958">
      <w:numFmt w:val="decimal"/>
      <w:lvlText w:val=""/>
      <w:lvlJc w:val="left"/>
    </w:lvl>
  </w:abstractNum>
  <w:abstractNum w:abstractNumId="62">
    <w:nsid w:val="000045C5"/>
    <w:multiLevelType w:val="hybridMultilevel"/>
    <w:tmpl w:val="250477D6"/>
    <w:lvl w:ilvl="0" w:tplc="DF8CB15A">
      <w:start w:val="7"/>
      <w:numFmt w:val="decimal"/>
      <w:lvlText w:val="%1."/>
      <w:lvlJc w:val="left"/>
    </w:lvl>
    <w:lvl w:ilvl="1" w:tplc="4D06473A">
      <w:numFmt w:val="decimal"/>
      <w:lvlText w:val=""/>
      <w:lvlJc w:val="left"/>
    </w:lvl>
    <w:lvl w:ilvl="2" w:tplc="DA7C7382">
      <w:numFmt w:val="decimal"/>
      <w:lvlText w:val=""/>
      <w:lvlJc w:val="left"/>
    </w:lvl>
    <w:lvl w:ilvl="3" w:tplc="C9FC3DB2">
      <w:numFmt w:val="decimal"/>
      <w:lvlText w:val=""/>
      <w:lvlJc w:val="left"/>
    </w:lvl>
    <w:lvl w:ilvl="4" w:tplc="5F80137C">
      <w:numFmt w:val="decimal"/>
      <w:lvlText w:val=""/>
      <w:lvlJc w:val="left"/>
    </w:lvl>
    <w:lvl w:ilvl="5" w:tplc="BE425D6E">
      <w:numFmt w:val="decimal"/>
      <w:lvlText w:val=""/>
      <w:lvlJc w:val="left"/>
    </w:lvl>
    <w:lvl w:ilvl="6" w:tplc="9CD0463C">
      <w:numFmt w:val="decimal"/>
      <w:lvlText w:val=""/>
      <w:lvlJc w:val="left"/>
    </w:lvl>
    <w:lvl w:ilvl="7" w:tplc="B82E43B4">
      <w:numFmt w:val="decimal"/>
      <w:lvlText w:val=""/>
      <w:lvlJc w:val="left"/>
    </w:lvl>
    <w:lvl w:ilvl="8" w:tplc="E6BAF964">
      <w:numFmt w:val="decimal"/>
      <w:lvlText w:val=""/>
      <w:lvlJc w:val="left"/>
    </w:lvl>
  </w:abstractNum>
  <w:abstractNum w:abstractNumId="63">
    <w:nsid w:val="0000468C"/>
    <w:multiLevelType w:val="hybridMultilevel"/>
    <w:tmpl w:val="B4B6531C"/>
    <w:lvl w:ilvl="0" w:tplc="BB369D8E">
      <w:start w:val="1"/>
      <w:numFmt w:val="bullet"/>
      <w:lvlText w:val="В"/>
      <w:lvlJc w:val="left"/>
    </w:lvl>
    <w:lvl w:ilvl="1" w:tplc="BB5EB548">
      <w:numFmt w:val="decimal"/>
      <w:lvlText w:val=""/>
      <w:lvlJc w:val="left"/>
    </w:lvl>
    <w:lvl w:ilvl="2" w:tplc="32E4BB9E">
      <w:numFmt w:val="decimal"/>
      <w:lvlText w:val=""/>
      <w:lvlJc w:val="left"/>
    </w:lvl>
    <w:lvl w:ilvl="3" w:tplc="524800C4">
      <w:numFmt w:val="decimal"/>
      <w:lvlText w:val=""/>
      <w:lvlJc w:val="left"/>
    </w:lvl>
    <w:lvl w:ilvl="4" w:tplc="BC3613F2">
      <w:numFmt w:val="decimal"/>
      <w:lvlText w:val=""/>
      <w:lvlJc w:val="left"/>
    </w:lvl>
    <w:lvl w:ilvl="5" w:tplc="9362A9DA">
      <w:numFmt w:val="decimal"/>
      <w:lvlText w:val=""/>
      <w:lvlJc w:val="left"/>
    </w:lvl>
    <w:lvl w:ilvl="6" w:tplc="94F89194">
      <w:numFmt w:val="decimal"/>
      <w:lvlText w:val=""/>
      <w:lvlJc w:val="left"/>
    </w:lvl>
    <w:lvl w:ilvl="7" w:tplc="6780395A">
      <w:numFmt w:val="decimal"/>
      <w:lvlText w:val=""/>
      <w:lvlJc w:val="left"/>
    </w:lvl>
    <w:lvl w:ilvl="8" w:tplc="C1B03116">
      <w:numFmt w:val="decimal"/>
      <w:lvlText w:val=""/>
      <w:lvlJc w:val="left"/>
    </w:lvl>
  </w:abstractNum>
  <w:abstractNum w:abstractNumId="64">
    <w:nsid w:val="0000470E"/>
    <w:multiLevelType w:val="hybridMultilevel"/>
    <w:tmpl w:val="1AA82598"/>
    <w:lvl w:ilvl="0" w:tplc="AFCA63F8">
      <w:start w:val="2"/>
      <w:numFmt w:val="decimal"/>
      <w:lvlText w:val="%1)"/>
      <w:lvlJc w:val="left"/>
    </w:lvl>
    <w:lvl w:ilvl="1" w:tplc="7B90AF6A">
      <w:numFmt w:val="decimal"/>
      <w:lvlText w:val=""/>
      <w:lvlJc w:val="left"/>
    </w:lvl>
    <w:lvl w:ilvl="2" w:tplc="0CA466EC">
      <w:numFmt w:val="decimal"/>
      <w:lvlText w:val=""/>
      <w:lvlJc w:val="left"/>
    </w:lvl>
    <w:lvl w:ilvl="3" w:tplc="C128BAD4">
      <w:numFmt w:val="decimal"/>
      <w:lvlText w:val=""/>
      <w:lvlJc w:val="left"/>
    </w:lvl>
    <w:lvl w:ilvl="4" w:tplc="08561970">
      <w:numFmt w:val="decimal"/>
      <w:lvlText w:val=""/>
      <w:lvlJc w:val="left"/>
    </w:lvl>
    <w:lvl w:ilvl="5" w:tplc="2AA0B5B2">
      <w:numFmt w:val="decimal"/>
      <w:lvlText w:val=""/>
      <w:lvlJc w:val="left"/>
    </w:lvl>
    <w:lvl w:ilvl="6" w:tplc="0E124D58">
      <w:numFmt w:val="decimal"/>
      <w:lvlText w:val=""/>
      <w:lvlJc w:val="left"/>
    </w:lvl>
    <w:lvl w:ilvl="7" w:tplc="79DA0310">
      <w:numFmt w:val="decimal"/>
      <w:lvlText w:val=""/>
      <w:lvlJc w:val="left"/>
    </w:lvl>
    <w:lvl w:ilvl="8" w:tplc="EDE4E02E">
      <w:numFmt w:val="decimal"/>
      <w:lvlText w:val=""/>
      <w:lvlJc w:val="left"/>
    </w:lvl>
  </w:abstractNum>
  <w:abstractNum w:abstractNumId="65">
    <w:nsid w:val="0000486A"/>
    <w:multiLevelType w:val="hybridMultilevel"/>
    <w:tmpl w:val="F6B65AEC"/>
    <w:lvl w:ilvl="0" w:tplc="A0627B06">
      <w:start w:val="1"/>
      <w:numFmt w:val="decimal"/>
      <w:lvlText w:val="%1)"/>
      <w:lvlJc w:val="left"/>
    </w:lvl>
    <w:lvl w:ilvl="1" w:tplc="266A0688">
      <w:numFmt w:val="decimal"/>
      <w:lvlText w:val=""/>
      <w:lvlJc w:val="left"/>
    </w:lvl>
    <w:lvl w:ilvl="2" w:tplc="E4E83712">
      <w:numFmt w:val="decimal"/>
      <w:lvlText w:val=""/>
      <w:lvlJc w:val="left"/>
    </w:lvl>
    <w:lvl w:ilvl="3" w:tplc="08ACF0AE">
      <w:numFmt w:val="decimal"/>
      <w:lvlText w:val=""/>
      <w:lvlJc w:val="left"/>
    </w:lvl>
    <w:lvl w:ilvl="4" w:tplc="E2A2F8FA">
      <w:numFmt w:val="decimal"/>
      <w:lvlText w:val=""/>
      <w:lvlJc w:val="left"/>
    </w:lvl>
    <w:lvl w:ilvl="5" w:tplc="25FA6066">
      <w:numFmt w:val="decimal"/>
      <w:lvlText w:val=""/>
      <w:lvlJc w:val="left"/>
    </w:lvl>
    <w:lvl w:ilvl="6" w:tplc="B1D81BC4">
      <w:numFmt w:val="decimal"/>
      <w:lvlText w:val=""/>
      <w:lvlJc w:val="left"/>
    </w:lvl>
    <w:lvl w:ilvl="7" w:tplc="8A380E98">
      <w:numFmt w:val="decimal"/>
      <w:lvlText w:val=""/>
      <w:lvlJc w:val="left"/>
    </w:lvl>
    <w:lvl w:ilvl="8" w:tplc="30D2736C">
      <w:numFmt w:val="decimal"/>
      <w:lvlText w:val=""/>
      <w:lvlJc w:val="left"/>
    </w:lvl>
  </w:abstractNum>
  <w:abstractNum w:abstractNumId="66">
    <w:nsid w:val="000048DB"/>
    <w:multiLevelType w:val="hybridMultilevel"/>
    <w:tmpl w:val="F1609992"/>
    <w:lvl w:ilvl="0" w:tplc="09100324">
      <w:start w:val="19"/>
      <w:numFmt w:val="decimal"/>
      <w:lvlText w:val="%1"/>
      <w:lvlJc w:val="left"/>
    </w:lvl>
    <w:lvl w:ilvl="1" w:tplc="BA32CA5C">
      <w:numFmt w:val="decimal"/>
      <w:lvlText w:val=""/>
      <w:lvlJc w:val="left"/>
    </w:lvl>
    <w:lvl w:ilvl="2" w:tplc="E9502C7C">
      <w:numFmt w:val="decimal"/>
      <w:lvlText w:val=""/>
      <w:lvlJc w:val="left"/>
    </w:lvl>
    <w:lvl w:ilvl="3" w:tplc="05C815C0">
      <w:numFmt w:val="decimal"/>
      <w:lvlText w:val=""/>
      <w:lvlJc w:val="left"/>
    </w:lvl>
    <w:lvl w:ilvl="4" w:tplc="EE720C5A">
      <w:numFmt w:val="decimal"/>
      <w:lvlText w:val=""/>
      <w:lvlJc w:val="left"/>
    </w:lvl>
    <w:lvl w:ilvl="5" w:tplc="46581C90">
      <w:numFmt w:val="decimal"/>
      <w:lvlText w:val=""/>
      <w:lvlJc w:val="left"/>
    </w:lvl>
    <w:lvl w:ilvl="6" w:tplc="1584B45A">
      <w:numFmt w:val="decimal"/>
      <w:lvlText w:val=""/>
      <w:lvlJc w:val="left"/>
    </w:lvl>
    <w:lvl w:ilvl="7" w:tplc="5F662BB0">
      <w:numFmt w:val="decimal"/>
      <w:lvlText w:val=""/>
      <w:lvlJc w:val="left"/>
    </w:lvl>
    <w:lvl w:ilvl="8" w:tplc="6EE26D96">
      <w:numFmt w:val="decimal"/>
      <w:lvlText w:val=""/>
      <w:lvlJc w:val="left"/>
    </w:lvl>
  </w:abstractNum>
  <w:abstractNum w:abstractNumId="67">
    <w:nsid w:val="000049BB"/>
    <w:multiLevelType w:val="hybridMultilevel"/>
    <w:tmpl w:val="3B860F12"/>
    <w:lvl w:ilvl="0" w:tplc="8F9243F6">
      <w:start w:val="1"/>
      <w:numFmt w:val="bullet"/>
      <w:lvlText w:val="•"/>
      <w:lvlJc w:val="left"/>
    </w:lvl>
    <w:lvl w:ilvl="1" w:tplc="CA12A0A0">
      <w:numFmt w:val="decimal"/>
      <w:lvlText w:val=""/>
      <w:lvlJc w:val="left"/>
    </w:lvl>
    <w:lvl w:ilvl="2" w:tplc="A0B002A0">
      <w:numFmt w:val="decimal"/>
      <w:lvlText w:val=""/>
      <w:lvlJc w:val="left"/>
    </w:lvl>
    <w:lvl w:ilvl="3" w:tplc="361E6426">
      <w:numFmt w:val="decimal"/>
      <w:lvlText w:val=""/>
      <w:lvlJc w:val="left"/>
    </w:lvl>
    <w:lvl w:ilvl="4" w:tplc="7804A0C4">
      <w:numFmt w:val="decimal"/>
      <w:lvlText w:val=""/>
      <w:lvlJc w:val="left"/>
    </w:lvl>
    <w:lvl w:ilvl="5" w:tplc="24F4FD46">
      <w:numFmt w:val="decimal"/>
      <w:lvlText w:val=""/>
      <w:lvlJc w:val="left"/>
    </w:lvl>
    <w:lvl w:ilvl="6" w:tplc="FD5664FC">
      <w:numFmt w:val="decimal"/>
      <w:lvlText w:val=""/>
      <w:lvlJc w:val="left"/>
    </w:lvl>
    <w:lvl w:ilvl="7" w:tplc="975C2A28">
      <w:numFmt w:val="decimal"/>
      <w:lvlText w:val=""/>
      <w:lvlJc w:val="left"/>
    </w:lvl>
    <w:lvl w:ilvl="8" w:tplc="C79C4906">
      <w:numFmt w:val="decimal"/>
      <w:lvlText w:val=""/>
      <w:lvlJc w:val="left"/>
    </w:lvl>
  </w:abstractNum>
  <w:abstractNum w:abstractNumId="68">
    <w:nsid w:val="00004AD4"/>
    <w:multiLevelType w:val="hybridMultilevel"/>
    <w:tmpl w:val="C778BD78"/>
    <w:lvl w:ilvl="0" w:tplc="192048AC">
      <w:start w:val="1"/>
      <w:numFmt w:val="bullet"/>
      <w:lvlText w:val="с"/>
      <w:lvlJc w:val="left"/>
    </w:lvl>
    <w:lvl w:ilvl="1" w:tplc="593000EE">
      <w:start w:val="1"/>
      <w:numFmt w:val="decimal"/>
      <w:lvlText w:val="%2)"/>
      <w:lvlJc w:val="left"/>
    </w:lvl>
    <w:lvl w:ilvl="2" w:tplc="F9549D1C">
      <w:numFmt w:val="decimal"/>
      <w:lvlText w:val=""/>
      <w:lvlJc w:val="left"/>
    </w:lvl>
    <w:lvl w:ilvl="3" w:tplc="D30AD5C4">
      <w:numFmt w:val="decimal"/>
      <w:lvlText w:val=""/>
      <w:lvlJc w:val="left"/>
    </w:lvl>
    <w:lvl w:ilvl="4" w:tplc="58DE9186">
      <w:numFmt w:val="decimal"/>
      <w:lvlText w:val=""/>
      <w:lvlJc w:val="left"/>
    </w:lvl>
    <w:lvl w:ilvl="5" w:tplc="459021CE">
      <w:numFmt w:val="decimal"/>
      <w:lvlText w:val=""/>
      <w:lvlJc w:val="left"/>
    </w:lvl>
    <w:lvl w:ilvl="6" w:tplc="303E00FE">
      <w:numFmt w:val="decimal"/>
      <w:lvlText w:val=""/>
      <w:lvlJc w:val="left"/>
    </w:lvl>
    <w:lvl w:ilvl="7" w:tplc="58505174">
      <w:numFmt w:val="decimal"/>
      <w:lvlText w:val=""/>
      <w:lvlJc w:val="left"/>
    </w:lvl>
    <w:lvl w:ilvl="8" w:tplc="3E1C0368">
      <w:numFmt w:val="decimal"/>
      <w:lvlText w:val=""/>
      <w:lvlJc w:val="left"/>
    </w:lvl>
  </w:abstractNum>
  <w:abstractNum w:abstractNumId="69">
    <w:nsid w:val="00004C85"/>
    <w:multiLevelType w:val="hybridMultilevel"/>
    <w:tmpl w:val="994C6A5A"/>
    <w:lvl w:ilvl="0" w:tplc="5F187182">
      <w:start w:val="1"/>
      <w:numFmt w:val="bullet"/>
      <w:lvlText w:val="к"/>
      <w:lvlJc w:val="left"/>
    </w:lvl>
    <w:lvl w:ilvl="1" w:tplc="09FED9E8">
      <w:start w:val="6"/>
      <w:numFmt w:val="decimal"/>
      <w:lvlText w:val="%2)"/>
      <w:lvlJc w:val="left"/>
    </w:lvl>
    <w:lvl w:ilvl="2" w:tplc="18C48762">
      <w:numFmt w:val="decimal"/>
      <w:lvlText w:val=""/>
      <w:lvlJc w:val="left"/>
    </w:lvl>
    <w:lvl w:ilvl="3" w:tplc="498847E2">
      <w:numFmt w:val="decimal"/>
      <w:lvlText w:val=""/>
      <w:lvlJc w:val="left"/>
    </w:lvl>
    <w:lvl w:ilvl="4" w:tplc="148C9678">
      <w:numFmt w:val="decimal"/>
      <w:lvlText w:val=""/>
      <w:lvlJc w:val="left"/>
    </w:lvl>
    <w:lvl w:ilvl="5" w:tplc="0700DC54">
      <w:numFmt w:val="decimal"/>
      <w:lvlText w:val=""/>
      <w:lvlJc w:val="left"/>
    </w:lvl>
    <w:lvl w:ilvl="6" w:tplc="0F20B3DE">
      <w:numFmt w:val="decimal"/>
      <w:lvlText w:val=""/>
      <w:lvlJc w:val="left"/>
    </w:lvl>
    <w:lvl w:ilvl="7" w:tplc="D7C40B1C">
      <w:numFmt w:val="decimal"/>
      <w:lvlText w:val=""/>
      <w:lvlJc w:val="left"/>
    </w:lvl>
    <w:lvl w:ilvl="8" w:tplc="B2F62A2A">
      <w:numFmt w:val="decimal"/>
      <w:lvlText w:val=""/>
      <w:lvlJc w:val="left"/>
    </w:lvl>
  </w:abstractNum>
  <w:abstractNum w:abstractNumId="70">
    <w:nsid w:val="00004D54"/>
    <w:multiLevelType w:val="hybridMultilevel"/>
    <w:tmpl w:val="BC22FF44"/>
    <w:lvl w:ilvl="0" w:tplc="594AF4EC">
      <w:start w:val="1"/>
      <w:numFmt w:val="bullet"/>
      <w:lvlText w:val="в"/>
      <w:lvlJc w:val="left"/>
    </w:lvl>
    <w:lvl w:ilvl="1" w:tplc="B24A78C6">
      <w:start w:val="3"/>
      <w:numFmt w:val="decimal"/>
      <w:lvlText w:val="%2)"/>
      <w:lvlJc w:val="left"/>
    </w:lvl>
    <w:lvl w:ilvl="2" w:tplc="CBF883A4">
      <w:start w:val="1"/>
      <w:numFmt w:val="decimal"/>
      <w:lvlText w:val="%3)"/>
      <w:lvlJc w:val="left"/>
    </w:lvl>
    <w:lvl w:ilvl="3" w:tplc="BFC0D9C6">
      <w:numFmt w:val="decimal"/>
      <w:lvlText w:val=""/>
      <w:lvlJc w:val="left"/>
    </w:lvl>
    <w:lvl w:ilvl="4" w:tplc="0A501C70">
      <w:numFmt w:val="decimal"/>
      <w:lvlText w:val=""/>
      <w:lvlJc w:val="left"/>
    </w:lvl>
    <w:lvl w:ilvl="5" w:tplc="53100BEA">
      <w:numFmt w:val="decimal"/>
      <w:lvlText w:val=""/>
      <w:lvlJc w:val="left"/>
    </w:lvl>
    <w:lvl w:ilvl="6" w:tplc="735AD19E">
      <w:numFmt w:val="decimal"/>
      <w:lvlText w:val=""/>
      <w:lvlJc w:val="left"/>
    </w:lvl>
    <w:lvl w:ilvl="7" w:tplc="3230B80A">
      <w:numFmt w:val="decimal"/>
      <w:lvlText w:val=""/>
      <w:lvlJc w:val="left"/>
    </w:lvl>
    <w:lvl w:ilvl="8" w:tplc="02D4B6F2">
      <w:numFmt w:val="decimal"/>
      <w:lvlText w:val=""/>
      <w:lvlJc w:val="left"/>
    </w:lvl>
  </w:abstractNum>
  <w:abstractNum w:abstractNumId="71">
    <w:nsid w:val="00004D67"/>
    <w:multiLevelType w:val="hybridMultilevel"/>
    <w:tmpl w:val="2FD0C0A8"/>
    <w:lvl w:ilvl="0" w:tplc="7A381484">
      <w:start w:val="1"/>
      <w:numFmt w:val="bullet"/>
      <w:lvlText w:val="в"/>
      <w:lvlJc w:val="left"/>
    </w:lvl>
    <w:lvl w:ilvl="1" w:tplc="7EC840D6">
      <w:numFmt w:val="decimal"/>
      <w:lvlText w:val=""/>
      <w:lvlJc w:val="left"/>
    </w:lvl>
    <w:lvl w:ilvl="2" w:tplc="E6F29666">
      <w:numFmt w:val="decimal"/>
      <w:lvlText w:val=""/>
      <w:lvlJc w:val="left"/>
    </w:lvl>
    <w:lvl w:ilvl="3" w:tplc="52FC26CC">
      <w:numFmt w:val="decimal"/>
      <w:lvlText w:val=""/>
      <w:lvlJc w:val="left"/>
    </w:lvl>
    <w:lvl w:ilvl="4" w:tplc="C412975A">
      <w:numFmt w:val="decimal"/>
      <w:lvlText w:val=""/>
      <w:lvlJc w:val="left"/>
    </w:lvl>
    <w:lvl w:ilvl="5" w:tplc="DB444556">
      <w:numFmt w:val="decimal"/>
      <w:lvlText w:val=""/>
      <w:lvlJc w:val="left"/>
    </w:lvl>
    <w:lvl w:ilvl="6" w:tplc="45843504">
      <w:numFmt w:val="decimal"/>
      <w:lvlText w:val=""/>
      <w:lvlJc w:val="left"/>
    </w:lvl>
    <w:lvl w:ilvl="7" w:tplc="49E06656">
      <w:numFmt w:val="decimal"/>
      <w:lvlText w:val=""/>
      <w:lvlJc w:val="left"/>
    </w:lvl>
    <w:lvl w:ilvl="8" w:tplc="7FD46736">
      <w:numFmt w:val="decimal"/>
      <w:lvlText w:val=""/>
      <w:lvlJc w:val="left"/>
    </w:lvl>
  </w:abstractNum>
  <w:abstractNum w:abstractNumId="72">
    <w:nsid w:val="00004D9A"/>
    <w:multiLevelType w:val="hybridMultilevel"/>
    <w:tmpl w:val="CFE897FA"/>
    <w:lvl w:ilvl="0" w:tplc="E586E756">
      <w:start w:val="1"/>
      <w:numFmt w:val="bullet"/>
      <w:lvlText w:val="в"/>
      <w:lvlJc w:val="left"/>
    </w:lvl>
    <w:lvl w:ilvl="1" w:tplc="7ABE64A8">
      <w:numFmt w:val="decimal"/>
      <w:lvlText w:val=""/>
      <w:lvlJc w:val="left"/>
    </w:lvl>
    <w:lvl w:ilvl="2" w:tplc="FD541D72">
      <w:numFmt w:val="decimal"/>
      <w:lvlText w:val=""/>
      <w:lvlJc w:val="left"/>
    </w:lvl>
    <w:lvl w:ilvl="3" w:tplc="EE26E8A8">
      <w:numFmt w:val="decimal"/>
      <w:lvlText w:val=""/>
      <w:lvlJc w:val="left"/>
    </w:lvl>
    <w:lvl w:ilvl="4" w:tplc="0B1A2638">
      <w:numFmt w:val="decimal"/>
      <w:lvlText w:val=""/>
      <w:lvlJc w:val="left"/>
    </w:lvl>
    <w:lvl w:ilvl="5" w:tplc="9FFE4116">
      <w:numFmt w:val="decimal"/>
      <w:lvlText w:val=""/>
      <w:lvlJc w:val="left"/>
    </w:lvl>
    <w:lvl w:ilvl="6" w:tplc="77EAE53C">
      <w:numFmt w:val="decimal"/>
      <w:lvlText w:val=""/>
      <w:lvlJc w:val="left"/>
    </w:lvl>
    <w:lvl w:ilvl="7" w:tplc="AB428D92">
      <w:numFmt w:val="decimal"/>
      <w:lvlText w:val=""/>
      <w:lvlJc w:val="left"/>
    </w:lvl>
    <w:lvl w:ilvl="8" w:tplc="C50AADD2">
      <w:numFmt w:val="decimal"/>
      <w:lvlText w:val=""/>
      <w:lvlJc w:val="left"/>
    </w:lvl>
  </w:abstractNum>
  <w:abstractNum w:abstractNumId="73">
    <w:nsid w:val="00004E08"/>
    <w:multiLevelType w:val="hybridMultilevel"/>
    <w:tmpl w:val="6C845FB2"/>
    <w:lvl w:ilvl="0" w:tplc="8F541C3E">
      <w:start w:val="1"/>
      <w:numFmt w:val="bullet"/>
      <w:lvlText w:val="―"/>
      <w:lvlJc w:val="left"/>
    </w:lvl>
    <w:lvl w:ilvl="1" w:tplc="E4F0536A">
      <w:numFmt w:val="decimal"/>
      <w:lvlText w:val=""/>
      <w:lvlJc w:val="left"/>
    </w:lvl>
    <w:lvl w:ilvl="2" w:tplc="8F7AC050">
      <w:numFmt w:val="decimal"/>
      <w:lvlText w:val=""/>
      <w:lvlJc w:val="left"/>
    </w:lvl>
    <w:lvl w:ilvl="3" w:tplc="3EF6BA9C">
      <w:numFmt w:val="decimal"/>
      <w:lvlText w:val=""/>
      <w:lvlJc w:val="left"/>
    </w:lvl>
    <w:lvl w:ilvl="4" w:tplc="76503D00">
      <w:numFmt w:val="decimal"/>
      <w:lvlText w:val=""/>
      <w:lvlJc w:val="left"/>
    </w:lvl>
    <w:lvl w:ilvl="5" w:tplc="8EE8E4F8">
      <w:numFmt w:val="decimal"/>
      <w:lvlText w:val=""/>
      <w:lvlJc w:val="left"/>
    </w:lvl>
    <w:lvl w:ilvl="6" w:tplc="AE86EB00">
      <w:numFmt w:val="decimal"/>
      <w:lvlText w:val=""/>
      <w:lvlJc w:val="left"/>
    </w:lvl>
    <w:lvl w:ilvl="7" w:tplc="0F00E1BC">
      <w:numFmt w:val="decimal"/>
      <w:lvlText w:val=""/>
      <w:lvlJc w:val="left"/>
    </w:lvl>
    <w:lvl w:ilvl="8" w:tplc="A6602724">
      <w:numFmt w:val="decimal"/>
      <w:lvlText w:val=""/>
      <w:lvlJc w:val="left"/>
    </w:lvl>
  </w:abstractNum>
  <w:abstractNum w:abstractNumId="74">
    <w:nsid w:val="00004E57"/>
    <w:multiLevelType w:val="hybridMultilevel"/>
    <w:tmpl w:val="7AA0CD0A"/>
    <w:lvl w:ilvl="0" w:tplc="9EB06C4A">
      <w:start w:val="1"/>
      <w:numFmt w:val="bullet"/>
      <w:lvlText w:val="―"/>
      <w:lvlJc w:val="left"/>
    </w:lvl>
    <w:lvl w:ilvl="1" w:tplc="BEAA2D1E">
      <w:numFmt w:val="decimal"/>
      <w:lvlText w:val=""/>
      <w:lvlJc w:val="left"/>
    </w:lvl>
    <w:lvl w:ilvl="2" w:tplc="33B03F4C">
      <w:numFmt w:val="decimal"/>
      <w:lvlText w:val=""/>
      <w:lvlJc w:val="left"/>
    </w:lvl>
    <w:lvl w:ilvl="3" w:tplc="9118E85A">
      <w:numFmt w:val="decimal"/>
      <w:lvlText w:val=""/>
      <w:lvlJc w:val="left"/>
    </w:lvl>
    <w:lvl w:ilvl="4" w:tplc="681453DE">
      <w:numFmt w:val="decimal"/>
      <w:lvlText w:val=""/>
      <w:lvlJc w:val="left"/>
    </w:lvl>
    <w:lvl w:ilvl="5" w:tplc="CD7A6384">
      <w:numFmt w:val="decimal"/>
      <w:lvlText w:val=""/>
      <w:lvlJc w:val="left"/>
    </w:lvl>
    <w:lvl w:ilvl="6" w:tplc="148A6454">
      <w:numFmt w:val="decimal"/>
      <w:lvlText w:val=""/>
      <w:lvlJc w:val="left"/>
    </w:lvl>
    <w:lvl w:ilvl="7" w:tplc="63BA6C58">
      <w:numFmt w:val="decimal"/>
      <w:lvlText w:val=""/>
      <w:lvlJc w:val="left"/>
    </w:lvl>
    <w:lvl w:ilvl="8" w:tplc="04B84500">
      <w:numFmt w:val="decimal"/>
      <w:lvlText w:val=""/>
      <w:lvlJc w:val="left"/>
    </w:lvl>
  </w:abstractNum>
  <w:abstractNum w:abstractNumId="75">
    <w:nsid w:val="00004EAE"/>
    <w:multiLevelType w:val="hybridMultilevel"/>
    <w:tmpl w:val="714C114E"/>
    <w:lvl w:ilvl="0" w:tplc="57DE69A0">
      <w:start w:val="1"/>
      <w:numFmt w:val="decimal"/>
      <w:lvlText w:val="%1)"/>
      <w:lvlJc w:val="left"/>
    </w:lvl>
    <w:lvl w:ilvl="1" w:tplc="970C3192">
      <w:start w:val="2"/>
      <w:numFmt w:val="decimal"/>
      <w:lvlText w:val="%2)"/>
      <w:lvlJc w:val="left"/>
    </w:lvl>
    <w:lvl w:ilvl="2" w:tplc="3764612C">
      <w:numFmt w:val="decimal"/>
      <w:lvlText w:val=""/>
      <w:lvlJc w:val="left"/>
    </w:lvl>
    <w:lvl w:ilvl="3" w:tplc="4DA88A08">
      <w:numFmt w:val="decimal"/>
      <w:lvlText w:val=""/>
      <w:lvlJc w:val="left"/>
    </w:lvl>
    <w:lvl w:ilvl="4" w:tplc="C47A2CFA">
      <w:numFmt w:val="decimal"/>
      <w:lvlText w:val=""/>
      <w:lvlJc w:val="left"/>
    </w:lvl>
    <w:lvl w:ilvl="5" w:tplc="D3D4FEDE">
      <w:numFmt w:val="decimal"/>
      <w:lvlText w:val=""/>
      <w:lvlJc w:val="left"/>
    </w:lvl>
    <w:lvl w:ilvl="6" w:tplc="1F80CB44">
      <w:numFmt w:val="decimal"/>
      <w:lvlText w:val=""/>
      <w:lvlJc w:val="left"/>
    </w:lvl>
    <w:lvl w:ilvl="7" w:tplc="9DDA49B4">
      <w:numFmt w:val="decimal"/>
      <w:lvlText w:val=""/>
      <w:lvlJc w:val="left"/>
    </w:lvl>
    <w:lvl w:ilvl="8" w:tplc="FD2E6D22">
      <w:numFmt w:val="decimal"/>
      <w:lvlText w:val=""/>
      <w:lvlJc w:val="left"/>
    </w:lvl>
  </w:abstractNum>
  <w:abstractNum w:abstractNumId="76">
    <w:nsid w:val="00004F68"/>
    <w:multiLevelType w:val="hybridMultilevel"/>
    <w:tmpl w:val="A0600DA0"/>
    <w:lvl w:ilvl="0" w:tplc="0DAAB640">
      <w:start w:val="1"/>
      <w:numFmt w:val="bullet"/>
      <w:lvlText w:val="•"/>
      <w:lvlJc w:val="left"/>
    </w:lvl>
    <w:lvl w:ilvl="1" w:tplc="515CA4CA">
      <w:numFmt w:val="decimal"/>
      <w:lvlText w:val=""/>
      <w:lvlJc w:val="left"/>
    </w:lvl>
    <w:lvl w:ilvl="2" w:tplc="7164729A">
      <w:numFmt w:val="decimal"/>
      <w:lvlText w:val=""/>
      <w:lvlJc w:val="left"/>
    </w:lvl>
    <w:lvl w:ilvl="3" w:tplc="16E24B5E">
      <w:numFmt w:val="decimal"/>
      <w:lvlText w:val=""/>
      <w:lvlJc w:val="left"/>
    </w:lvl>
    <w:lvl w:ilvl="4" w:tplc="B262DC66">
      <w:numFmt w:val="decimal"/>
      <w:lvlText w:val=""/>
      <w:lvlJc w:val="left"/>
    </w:lvl>
    <w:lvl w:ilvl="5" w:tplc="AE6E3EA2">
      <w:numFmt w:val="decimal"/>
      <w:lvlText w:val=""/>
      <w:lvlJc w:val="left"/>
    </w:lvl>
    <w:lvl w:ilvl="6" w:tplc="1F56A6C6">
      <w:numFmt w:val="decimal"/>
      <w:lvlText w:val=""/>
      <w:lvlJc w:val="left"/>
    </w:lvl>
    <w:lvl w:ilvl="7" w:tplc="6B4A89C2">
      <w:numFmt w:val="decimal"/>
      <w:lvlText w:val=""/>
      <w:lvlJc w:val="left"/>
    </w:lvl>
    <w:lvl w:ilvl="8" w:tplc="56C08DDA">
      <w:numFmt w:val="decimal"/>
      <w:lvlText w:val=""/>
      <w:lvlJc w:val="left"/>
    </w:lvl>
  </w:abstractNum>
  <w:abstractNum w:abstractNumId="77">
    <w:nsid w:val="00004FC0"/>
    <w:multiLevelType w:val="hybridMultilevel"/>
    <w:tmpl w:val="91CE0ABE"/>
    <w:lvl w:ilvl="0" w:tplc="6EC88636">
      <w:start w:val="1"/>
      <w:numFmt w:val="bullet"/>
      <w:lvlText w:val="и"/>
      <w:lvlJc w:val="left"/>
    </w:lvl>
    <w:lvl w:ilvl="1" w:tplc="25544FBC">
      <w:start w:val="5"/>
      <w:numFmt w:val="decimal"/>
      <w:lvlText w:val="%2."/>
      <w:lvlJc w:val="left"/>
    </w:lvl>
    <w:lvl w:ilvl="2" w:tplc="7972990C">
      <w:numFmt w:val="decimal"/>
      <w:lvlText w:val=""/>
      <w:lvlJc w:val="left"/>
    </w:lvl>
    <w:lvl w:ilvl="3" w:tplc="E61C4232">
      <w:numFmt w:val="decimal"/>
      <w:lvlText w:val=""/>
      <w:lvlJc w:val="left"/>
    </w:lvl>
    <w:lvl w:ilvl="4" w:tplc="D93A1FD0">
      <w:numFmt w:val="decimal"/>
      <w:lvlText w:val=""/>
      <w:lvlJc w:val="left"/>
    </w:lvl>
    <w:lvl w:ilvl="5" w:tplc="FAD0C9BA">
      <w:numFmt w:val="decimal"/>
      <w:lvlText w:val=""/>
      <w:lvlJc w:val="left"/>
    </w:lvl>
    <w:lvl w:ilvl="6" w:tplc="75B6387A">
      <w:numFmt w:val="decimal"/>
      <w:lvlText w:val=""/>
      <w:lvlJc w:val="left"/>
    </w:lvl>
    <w:lvl w:ilvl="7" w:tplc="EA16DA16">
      <w:numFmt w:val="decimal"/>
      <w:lvlText w:val=""/>
      <w:lvlJc w:val="left"/>
    </w:lvl>
    <w:lvl w:ilvl="8" w:tplc="085852D6">
      <w:numFmt w:val="decimal"/>
      <w:lvlText w:val=""/>
      <w:lvlJc w:val="left"/>
    </w:lvl>
  </w:abstractNum>
  <w:abstractNum w:abstractNumId="78">
    <w:nsid w:val="00004FF8"/>
    <w:multiLevelType w:val="hybridMultilevel"/>
    <w:tmpl w:val="80E2F440"/>
    <w:lvl w:ilvl="0" w:tplc="E8909280">
      <w:start w:val="1"/>
      <w:numFmt w:val="bullet"/>
      <w:lvlText w:val="и"/>
      <w:lvlJc w:val="left"/>
    </w:lvl>
    <w:lvl w:ilvl="1" w:tplc="BCCA0D60">
      <w:start w:val="2"/>
      <w:numFmt w:val="decimal"/>
      <w:lvlText w:val="%2)"/>
      <w:lvlJc w:val="left"/>
    </w:lvl>
    <w:lvl w:ilvl="2" w:tplc="7A988E3A">
      <w:start w:val="1"/>
      <w:numFmt w:val="decimal"/>
      <w:lvlText w:val="%3"/>
      <w:lvlJc w:val="left"/>
    </w:lvl>
    <w:lvl w:ilvl="3" w:tplc="B68EFA3E">
      <w:numFmt w:val="decimal"/>
      <w:lvlText w:val=""/>
      <w:lvlJc w:val="left"/>
    </w:lvl>
    <w:lvl w:ilvl="4" w:tplc="DCB80DF0">
      <w:numFmt w:val="decimal"/>
      <w:lvlText w:val=""/>
      <w:lvlJc w:val="left"/>
    </w:lvl>
    <w:lvl w:ilvl="5" w:tplc="065C3396">
      <w:numFmt w:val="decimal"/>
      <w:lvlText w:val=""/>
      <w:lvlJc w:val="left"/>
    </w:lvl>
    <w:lvl w:ilvl="6" w:tplc="725486B8">
      <w:numFmt w:val="decimal"/>
      <w:lvlText w:val=""/>
      <w:lvlJc w:val="left"/>
    </w:lvl>
    <w:lvl w:ilvl="7" w:tplc="CCB4C2AE">
      <w:numFmt w:val="decimal"/>
      <w:lvlText w:val=""/>
      <w:lvlJc w:val="left"/>
    </w:lvl>
    <w:lvl w:ilvl="8" w:tplc="012679A0">
      <w:numFmt w:val="decimal"/>
      <w:lvlText w:val=""/>
      <w:lvlJc w:val="left"/>
    </w:lvl>
  </w:abstractNum>
  <w:abstractNum w:abstractNumId="79">
    <w:nsid w:val="00005005"/>
    <w:multiLevelType w:val="hybridMultilevel"/>
    <w:tmpl w:val="EECA73E8"/>
    <w:lvl w:ilvl="0" w:tplc="FD403CA4">
      <w:start w:val="13"/>
      <w:numFmt w:val="decimal"/>
      <w:lvlText w:val="%1"/>
      <w:lvlJc w:val="left"/>
    </w:lvl>
    <w:lvl w:ilvl="1" w:tplc="E572CDD4">
      <w:numFmt w:val="decimal"/>
      <w:lvlText w:val=""/>
      <w:lvlJc w:val="left"/>
    </w:lvl>
    <w:lvl w:ilvl="2" w:tplc="B6F8D0AE">
      <w:numFmt w:val="decimal"/>
      <w:lvlText w:val=""/>
      <w:lvlJc w:val="left"/>
    </w:lvl>
    <w:lvl w:ilvl="3" w:tplc="45E4AA72">
      <w:numFmt w:val="decimal"/>
      <w:lvlText w:val=""/>
      <w:lvlJc w:val="left"/>
    </w:lvl>
    <w:lvl w:ilvl="4" w:tplc="6A3AB9E2">
      <w:numFmt w:val="decimal"/>
      <w:lvlText w:val=""/>
      <w:lvlJc w:val="left"/>
    </w:lvl>
    <w:lvl w:ilvl="5" w:tplc="8F122156">
      <w:numFmt w:val="decimal"/>
      <w:lvlText w:val=""/>
      <w:lvlJc w:val="left"/>
    </w:lvl>
    <w:lvl w:ilvl="6" w:tplc="4D7E4234">
      <w:numFmt w:val="decimal"/>
      <w:lvlText w:val=""/>
      <w:lvlJc w:val="left"/>
    </w:lvl>
    <w:lvl w:ilvl="7" w:tplc="30DCF1C2">
      <w:numFmt w:val="decimal"/>
      <w:lvlText w:val=""/>
      <w:lvlJc w:val="left"/>
    </w:lvl>
    <w:lvl w:ilvl="8" w:tplc="5B2C17C2">
      <w:numFmt w:val="decimal"/>
      <w:lvlText w:val=""/>
      <w:lvlJc w:val="left"/>
    </w:lvl>
  </w:abstractNum>
  <w:abstractNum w:abstractNumId="80">
    <w:nsid w:val="00005064"/>
    <w:multiLevelType w:val="hybridMultilevel"/>
    <w:tmpl w:val="810413E0"/>
    <w:lvl w:ilvl="0" w:tplc="D64E1F12">
      <w:start w:val="1"/>
      <w:numFmt w:val="bullet"/>
      <w:lvlText w:val="в"/>
      <w:lvlJc w:val="left"/>
    </w:lvl>
    <w:lvl w:ilvl="1" w:tplc="6D3CEE94">
      <w:start w:val="2"/>
      <w:numFmt w:val="decimal"/>
      <w:lvlText w:val="%2)"/>
      <w:lvlJc w:val="left"/>
    </w:lvl>
    <w:lvl w:ilvl="2" w:tplc="31FA8C54">
      <w:start w:val="1"/>
      <w:numFmt w:val="decimal"/>
      <w:lvlText w:val="%3"/>
      <w:lvlJc w:val="left"/>
    </w:lvl>
    <w:lvl w:ilvl="3" w:tplc="EF7C16DE">
      <w:numFmt w:val="decimal"/>
      <w:lvlText w:val=""/>
      <w:lvlJc w:val="left"/>
    </w:lvl>
    <w:lvl w:ilvl="4" w:tplc="C6E4C3F8">
      <w:numFmt w:val="decimal"/>
      <w:lvlText w:val=""/>
      <w:lvlJc w:val="left"/>
    </w:lvl>
    <w:lvl w:ilvl="5" w:tplc="767856EE">
      <w:numFmt w:val="decimal"/>
      <w:lvlText w:val=""/>
      <w:lvlJc w:val="left"/>
    </w:lvl>
    <w:lvl w:ilvl="6" w:tplc="78A6DB5C">
      <w:numFmt w:val="decimal"/>
      <w:lvlText w:val=""/>
      <w:lvlJc w:val="left"/>
    </w:lvl>
    <w:lvl w:ilvl="7" w:tplc="D3888FB4">
      <w:numFmt w:val="decimal"/>
      <w:lvlText w:val=""/>
      <w:lvlJc w:val="left"/>
    </w:lvl>
    <w:lvl w:ilvl="8" w:tplc="4E380C0E">
      <w:numFmt w:val="decimal"/>
      <w:lvlText w:val=""/>
      <w:lvlJc w:val="left"/>
    </w:lvl>
  </w:abstractNum>
  <w:abstractNum w:abstractNumId="81">
    <w:nsid w:val="0000513E"/>
    <w:multiLevelType w:val="hybridMultilevel"/>
    <w:tmpl w:val="0E2899D4"/>
    <w:lvl w:ilvl="0" w:tplc="E87EECA8">
      <w:start w:val="1"/>
      <w:numFmt w:val="decimal"/>
      <w:lvlText w:val="%1)"/>
      <w:lvlJc w:val="left"/>
    </w:lvl>
    <w:lvl w:ilvl="1" w:tplc="A45E578A">
      <w:numFmt w:val="decimal"/>
      <w:lvlText w:val=""/>
      <w:lvlJc w:val="left"/>
    </w:lvl>
    <w:lvl w:ilvl="2" w:tplc="E362B3F6">
      <w:numFmt w:val="decimal"/>
      <w:lvlText w:val=""/>
      <w:lvlJc w:val="left"/>
    </w:lvl>
    <w:lvl w:ilvl="3" w:tplc="53507C20">
      <w:numFmt w:val="decimal"/>
      <w:lvlText w:val=""/>
      <w:lvlJc w:val="left"/>
    </w:lvl>
    <w:lvl w:ilvl="4" w:tplc="47CAA8AE">
      <w:numFmt w:val="decimal"/>
      <w:lvlText w:val=""/>
      <w:lvlJc w:val="left"/>
    </w:lvl>
    <w:lvl w:ilvl="5" w:tplc="8F32E572">
      <w:numFmt w:val="decimal"/>
      <w:lvlText w:val=""/>
      <w:lvlJc w:val="left"/>
    </w:lvl>
    <w:lvl w:ilvl="6" w:tplc="E4787522">
      <w:numFmt w:val="decimal"/>
      <w:lvlText w:val=""/>
      <w:lvlJc w:val="left"/>
    </w:lvl>
    <w:lvl w:ilvl="7" w:tplc="F6C696D2">
      <w:numFmt w:val="decimal"/>
      <w:lvlText w:val=""/>
      <w:lvlJc w:val="left"/>
    </w:lvl>
    <w:lvl w:ilvl="8" w:tplc="8A7096FC">
      <w:numFmt w:val="decimal"/>
      <w:lvlText w:val=""/>
      <w:lvlJc w:val="left"/>
    </w:lvl>
  </w:abstractNum>
  <w:abstractNum w:abstractNumId="82">
    <w:nsid w:val="0000520B"/>
    <w:multiLevelType w:val="hybridMultilevel"/>
    <w:tmpl w:val="2146F2BA"/>
    <w:lvl w:ilvl="0" w:tplc="5F54A434">
      <w:start w:val="1"/>
      <w:numFmt w:val="bullet"/>
      <w:lvlText w:val="в"/>
      <w:lvlJc w:val="left"/>
    </w:lvl>
    <w:lvl w:ilvl="1" w:tplc="F4CCE770">
      <w:numFmt w:val="decimal"/>
      <w:lvlText w:val=""/>
      <w:lvlJc w:val="left"/>
    </w:lvl>
    <w:lvl w:ilvl="2" w:tplc="3D0A2130">
      <w:numFmt w:val="decimal"/>
      <w:lvlText w:val=""/>
      <w:lvlJc w:val="left"/>
    </w:lvl>
    <w:lvl w:ilvl="3" w:tplc="97541356">
      <w:numFmt w:val="decimal"/>
      <w:lvlText w:val=""/>
      <w:lvlJc w:val="left"/>
    </w:lvl>
    <w:lvl w:ilvl="4" w:tplc="1CA8D832">
      <w:numFmt w:val="decimal"/>
      <w:lvlText w:val=""/>
      <w:lvlJc w:val="left"/>
    </w:lvl>
    <w:lvl w:ilvl="5" w:tplc="A606BFDC">
      <w:numFmt w:val="decimal"/>
      <w:lvlText w:val=""/>
      <w:lvlJc w:val="left"/>
    </w:lvl>
    <w:lvl w:ilvl="6" w:tplc="FE64CCCC">
      <w:numFmt w:val="decimal"/>
      <w:lvlText w:val=""/>
      <w:lvlJc w:val="left"/>
    </w:lvl>
    <w:lvl w:ilvl="7" w:tplc="615ED7D2">
      <w:numFmt w:val="decimal"/>
      <w:lvlText w:val=""/>
      <w:lvlJc w:val="left"/>
    </w:lvl>
    <w:lvl w:ilvl="8" w:tplc="21A4F9E6">
      <w:numFmt w:val="decimal"/>
      <w:lvlText w:val=""/>
      <w:lvlJc w:val="left"/>
    </w:lvl>
  </w:abstractNum>
  <w:abstractNum w:abstractNumId="83">
    <w:nsid w:val="000053B1"/>
    <w:multiLevelType w:val="hybridMultilevel"/>
    <w:tmpl w:val="75362992"/>
    <w:lvl w:ilvl="0" w:tplc="0A1C3650">
      <w:start w:val="1"/>
      <w:numFmt w:val="bullet"/>
      <w:lvlText w:val="―"/>
      <w:lvlJc w:val="left"/>
    </w:lvl>
    <w:lvl w:ilvl="1" w:tplc="FAC64332">
      <w:numFmt w:val="decimal"/>
      <w:lvlText w:val=""/>
      <w:lvlJc w:val="left"/>
    </w:lvl>
    <w:lvl w:ilvl="2" w:tplc="30F44BE8">
      <w:numFmt w:val="decimal"/>
      <w:lvlText w:val=""/>
      <w:lvlJc w:val="left"/>
    </w:lvl>
    <w:lvl w:ilvl="3" w:tplc="5AC6F518">
      <w:numFmt w:val="decimal"/>
      <w:lvlText w:val=""/>
      <w:lvlJc w:val="left"/>
    </w:lvl>
    <w:lvl w:ilvl="4" w:tplc="5804FA0C">
      <w:numFmt w:val="decimal"/>
      <w:lvlText w:val=""/>
      <w:lvlJc w:val="left"/>
    </w:lvl>
    <w:lvl w:ilvl="5" w:tplc="30966824">
      <w:numFmt w:val="decimal"/>
      <w:lvlText w:val=""/>
      <w:lvlJc w:val="left"/>
    </w:lvl>
    <w:lvl w:ilvl="6" w:tplc="BEA2C742">
      <w:numFmt w:val="decimal"/>
      <w:lvlText w:val=""/>
      <w:lvlJc w:val="left"/>
    </w:lvl>
    <w:lvl w:ilvl="7" w:tplc="C124FE5A">
      <w:numFmt w:val="decimal"/>
      <w:lvlText w:val=""/>
      <w:lvlJc w:val="left"/>
    </w:lvl>
    <w:lvl w:ilvl="8" w:tplc="5B067902">
      <w:numFmt w:val="decimal"/>
      <w:lvlText w:val=""/>
      <w:lvlJc w:val="left"/>
    </w:lvl>
  </w:abstractNum>
  <w:abstractNum w:abstractNumId="84">
    <w:nsid w:val="0000542C"/>
    <w:multiLevelType w:val="hybridMultilevel"/>
    <w:tmpl w:val="375078AA"/>
    <w:lvl w:ilvl="0" w:tplc="7B18C07A">
      <w:start w:val="2"/>
      <w:numFmt w:val="decimal"/>
      <w:lvlText w:val="%1."/>
      <w:lvlJc w:val="left"/>
    </w:lvl>
    <w:lvl w:ilvl="1" w:tplc="977E260E">
      <w:numFmt w:val="decimal"/>
      <w:lvlText w:val=""/>
      <w:lvlJc w:val="left"/>
    </w:lvl>
    <w:lvl w:ilvl="2" w:tplc="316ED836">
      <w:numFmt w:val="decimal"/>
      <w:lvlText w:val=""/>
      <w:lvlJc w:val="left"/>
    </w:lvl>
    <w:lvl w:ilvl="3" w:tplc="2020EE2C">
      <w:numFmt w:val="decimal"/>
      <w:lvlText w:val=""/>
      <w:lvlJc w:val="left"/>
    </w:lvl>
    <w:lvl w:ilvl="4" w:tplc="94A8954E">
      <w:numFmt w:val="decimal"/>
      <w:lvlText w:val=""/>
      <w:lvlJc w:val="left"/>
    </w:lvl>
    <w:lvl w:ilvl="5" w:tplc="598CC1C6">
      <w:numFmt w:val="decimal"/>
      <w:lvlText w:val=""/>
      <w:lvlJc w:val="left"/>
    </w:lvl>
    <w:lvl w:ilvl="6" w:tplc="8006FB78">
      <w:numFmt w:val="decimal"/>
      <w:lvlText w:val=""/>
      <w:lvlJc w:val="left"/>
    </w:lvl>
    <w:lvl w:ilvl="7" w:tplc="F55A1310">
      <w:numFmt w:val="decimal"/>
      <w:lvlText w:val=""/>
      <w:lvlJc w:val="left"/>
    </w:lvl>
    <w:lvl w:ilvl="8" w:tplc="9E42DCFC">
      <w:numFmt w:val="decimal"/>
      <w:lvlText w:val=""/>
      <w:lvlJc w:val="left"/>
    </w:lvl>
  </w:abstractNum>
  <w:abstractNum w:abstractNumId="85">
    <w:nsid w:val="000054D6"/>
    <w:multiLevelType w:val="hybridMultilevel"/>
    <w:tmpl w:val="86BA1286"/>
    <w:lvl w:ilvl="0" w:tplc="23840176">
      <w:start w:val="1"/>
      <w:numFmt w:val="bullet"/>
      <w:lvlText w:val="с"/>
      <w:lvlJc w:val="left"/>
    </w:lvl>
    <w:lvl w:ilvl="1" w:tplc="46D24DD4">
      <w:start w:val="1"/>
      <w:numFmt w:val="bullet"/>
      <w:lvlText w:val="В"/>
      <w:lvlJc w:val="left"/>
    </w:lvl>
    <w:lvl w:ilvl="2" w:tplc="4CEC6484">
      <w:numFmt w:val="decimal"/>
      <w:lvlText w:val=""/>
      <w:lvlJc w:val="left"/>
    </w:lvl>
    <w:lvl w:ilvl="3" w:tplc="80328AA4">
      <w:numFmt w:val="decimal"/>
      <w:lvlText w:val=""/>
      <w:lvlJc w:val="left"/>
    </w:lvl>
    <w:lvl w:ilvl="4" w:tplc="2584B3B4">
      <w:numFmt w:val="decimal"/>
      <w:lvlText w:val=""/>
      <w:lvlJc w:val="left"/>
    </w:lvl>
    <w:lvl w:ilvl="5" w:tplc="8EBAFCC2">
      <w:numFmt w:val="decimal"/>
      <w:lvlText w:val=""/>
      <w:lvlJc w:val="left"/>
    </w:lvl>
    <w:lvl w:ilvl="6" w:tplc="5C907F2A">
      <w:numFmt w:val="decimal"/>
      <w:lvlText w:val=""/>
      <w:lvlJc w:val="left"/>
    </w:lvl>
    <w:lvl w:ilvl="7" w:tplc="11DC8F46">
      <w:numFmt w:val="decimal"/>
      <w:lvlText w:val=""/>
      <w:lvlJc w:val="left"/>
    </w:lvl>
    <w:lvl w:ilvl="8" w:tplc="1A882044">
      <w:numFmt w:val="decimal"/>
      <w:lvlText w:val=""/>
      <w:lvlJc w:val="left"/>
    </w:lvl>
  </w:abstractNum>
  <w:abstractNum w:abstractNumId="86">
    <w:nsid w:val="00005815"/>
    <w:multiLevelType w:val="hybridMultilevel"/>
    <w:tmpl w:val="DADE22E2"/>
    <w:lvl w:ilvl="0" w:tplc="885A7AAA">
      <w:start w:val="1"/>
      <w:numFmt w:val="bullet"/>
      <w:lvlText w:val=""/>
      <w:lvlJc w:val="left"/>
    </w:lvl>
    <w:lvl w:ilvl="1" w:tplc="5266A816">
      <w:numFmt w:val="decimal"/>
      <w:lvlText w:val=""/>
      <w:lvlJc w:val="left"/>
    </w:lvl>
    <w:lvl w:ilvl="2" w:tplc="F8AECF16">
      <w:numFmt w:val="decimal"/>
      <w:lvlText w:val=""/>
      <w:lvlJc w:val="left"/>
    </w:lvl>
    <w:lvl w:ilvl="3" w:tplc="35F424DA">
      <w:numFmt w:val="decimal"/>
      <w:lvlText w:val=""/>
      <w:lvlJc w:val="left"/>
    </w:lvl>
    <w:lvl w:ilvl="4" w:tplc="39AABC68">
      <w:numFmt w:val="decimal"/>
      <w:lvlText w:val=""/>
      <w:lvlJc w:val="left"/>
    </w:lvl>
    <w:lvl w:ilvl="5" w:tplc="9AF06EC6">
      <w:numFmt w:val="decimal"/>
      <w:lvlText w:val=""/>
      <w:lvlJc w:val="left"/>
    </w:lvl>
    <w:lvl w:ilvl="6" w:tplc="382EB012">
      <w:numFmt w:val="decimal"/>
      <w:lvlText w:val=""/>
      <w:lvlJc w:val="left"/>
    </w:lvl>
    <w:lvl w:ilvl="7" w:tplc="31AA9FD4">
      <w:numFmt w:val="decimal"/>
      <w:lvlText w:val=""/>
      <w:lvlJc w:val="left"/>
    </w:lvl>
    <w:lvl w:ilvl="8" w:tplc="3998D164">
      <w:numFmt w:val="decimal"/>
      <w:lvlText w:val=""/>
      <w:lvlJc w:val="left"/>
    </w:lvl>
  </w:abstractNum>
  <w:abstractNum w:abstractNumId="87">
    <w:nsid w:val="00005968"/>
    <w:multiLevelType w:val="hybridMultilevel"/>
    <w:tmpl w:val="F9946810"/>
    <w:lvl w:ilvl="0" w:tplc="84C86DF6">
      <w:start w:val="1"/>
      <w:numFmt w:val="bullet"/>
      <w:lvlText w:val="с"/>
      <w:lvlJc w:val="left"/>
    </w:lvl>
    <w:lvl w:ilvl="1" w:tplc="DF00B93A">
      <w:start w:val="1"/>
      <w:numFmt w:val="decimal"/>
      <w:lvlText w:val="%2)"/>
      <w:lvlJc w:val="left"/>
    </w:lvl>
    <w:lvl w:ilvl="2" w:tplc="552A7FB4">
      <w:numFmt w:val="decimal"/>
      <w:lvlText w:val=""/>
      <w:lvlJc w:val="left"/>
    </w:lvl>
    <w:lvl w:ilvl="3" w:tplc="B782A924">
      <w:numFmt w:val="decimal"/>
      <w:lvlText w:val=""/>
      <w:lvlJc w:val="left"/>
    </w:lvl>
    <w:lvl w:ilvl="4" w:tplc="47F6FAFE">
      <w:numFmt w:val="decimal"/>
      <w:lvlText w:val=""/>
      <w:lvlJc w:val="left"/>
    </w:lvl>
    <w:lvl w:ilvl="5" w:tplc="8D741D96">
      <w:numFmt w:val="decimal"/>
      <w:lvlText w:val=""/>
      <w:lvlJc w:val="left"/>
    </w:lvl>
    <w:lvl w:ilvl="6" w:tplc="7D187E40">
      <w:numFmt w:val="decimal"/>
      <w:lvlText w:val=""/>
      <w:lvlJc w:val="left"/>
    </w:lvl>
    <w:lvl w:ilvl="7" w:tplc="F760C830">
      <w:numFmt w:val="decimal"/>
      <w:lvlText w:val=""/>
      <w:lvlJc w:val="left"/>
    </w:lvl>
    <w:lvl w:ilvl="8" w:tplc="92600212">
      <w:numFmt w:val="decimal"/>
      <w:lvlText w:val=""/>
      <w:lvlJc w:val="left"/>
    </w:lvl>
  </w:abstractNum>
  <w:abstractNum w:abstractNumId="88">
    <w:nsid w:val="00005A9B"/>
    <w:multiLevelType w:val="hybridMultilevel"/>
    <w:tmpl w:val="06543E56"/>
    <w:lvl w:ilvl="0" w:tplc="DA9E73A2">
      <w:start w:val="1"/>
      <w:numFmt w:val="bullet"/>
      <w:lvlText w:val="и"/>
      <w:lvlJc w:val="left"/>
    </w:lvl>
    <w:lvl w:ilvl="1" w:tplc="672430AE">
      <w:numFmt w:val="decimal"/>
      <w:lvlText w:val=""/>
      <w:lvlJc w:val="left"/>
    </w:lvl>
    <w:lvl w:ilvl="2" w:tplc="E17E54F2">
      <w:numFmt w:val="decimal"/>
      <w:lvlText w:val=""/>
      <w:lvlJc w:val="left"/>
    </w:lvl>
    <w:lvl w:ilvl="3" w:tplc="1F9C12A8">
      <w:numFmt w:val="decimal"/>
      <w:lvlText w:val=""/>
      <w:lvlJc w:val="left"/>
    </w:lvl>
    <w:lvl w:ilvl="4" w:tplc="17962372">
      <w:numFmt w:val="decimal"/>
      <w:lvlText w:val=""/>
      <w:lvlJc w:val="left"/>
    </w:lvl>
    <w:lvl w:ilvl="5" w:tplc="3D6850E4">
      <w:numFmt w:val="decimal"/>
      <w:lvlText w:val=""/>
      <w:lvlJc w:val="left"/>
    </w:lvl>
    <w:lvl w:ilvl="6" w:tplc="968CEFC2">
      <w:numFmt w:val="decimal"/>
      <w:lvlText w:val=""/>
      <w:lvlJc w:val="left"/>
    </w:lvl>
    <w:lvl w:ilvl="7" w:tplc="A0E2875A">
      <w:numFmt w:val="decimal"/>
      <w:lvlText w:val=""/>
      <w:lvlJc w:val="left"/>
    </w:lvl>
    <w:lvl w:ilvl="8" w:tplc="11008762">
      <w:numFmt w:val="decimal"/>
      <w:lvlText w:val=""/>
      <w:lvlJc w:val="left"/>
    </w:lvl>
  </w:abstractNum>
  <w:abstractNum w:abstractNumId="89">
    <w:nsid w:val="00005C46"/>
    <w:multiLevelType w:val="hybridMultilevel"/>
    <w:tmpl w:val="75B2A014"/>
    <w:lvl w:ilvl="0" w:tplc="AF6EBA46">
      <w:start w:val="1"/>
      <w:numFmt w:val="bullet"/>
      <w:lvlText w:val="и"/>
      <w:lvlJc w:val="left"/>
    </w:lvl>
    <w:lvl w:ilvl="1" w:tplc="B4EC6144">
      <w:start w:val="3"/>
      <w:numFmt w:val="decimal"/>
      <w:lvlText w:val="%2)"/>
      <w:lvlJc w:val="left"/>
    </w:lvl>
    <w:lvl w:ilvl="2" w:tplc="CA26C23A">
      <w:start w:val="1"/>
      <w:numFmt w:val="decimal"/>
      <w:lvlText w:val="%3)"/>
      <w:lvlJc w:val="left"/>
    </w:lvl>
    <w:lvl w:ilvl="3" w:tplc="ABAC55BC">
      <w:numFmt w:val="decimal"/>
      <w:lvlText w:val=""/>
      <w:lvlJc w:val="left"/>
    </w:lvl>
    <w:lvl w:ilvl="4" w:tplc="A07A162A">
      <w:numFmt w:val="decimal"/>
      <w:lvlText w:val=""/>
      <w:lvlJc w:val="left"/>
    </w:lvl>
    <w:lvl w:ilvl="5" w:tplc="8BB4185A">
      <w:numFmt w:val="decimal"/>
      <w:lvlText w:val=""/>
      <w:lvlJc w:val="left"/>
    </w:lvl>
    <w:lvl w:ilvl="6" w:tplc="9D568B02">
      <w:numFmt w:val="decimal"/>
      <w:lvlText w:val=""/>
      <w:lvlJc w:val="left"/>
    </w:lvl>
    <w:lvl w:ilvl="7" w:tplc="51F8F586">
      <w:numFmt w:val="decimal"/>
      <w:lvlText w:val=""/>
      <w:lvlJc w:val="left"/>
    </w:lvl>
    <w:lvl w:ilvl="8" w:tplc="BAAE33F0">
      <w:numFmt w:val="decimal"/>
      <w:lvlText w:val=""/>
      <w:lvlJc w:val="left"/>
    </w:lvl>
  </w:abstractNum>
  <w:abstractNum w:abstractNumId="90">
    <w:nsid w:val="00005CCD"/>
    <w:multiLevelType w:val="hybridMultilevel"/>
    <w:tmpl w:val="A49C927C"/>
    <w:lvl w:ilvl="0" w:tplc="02CCCEC6">
      <w:start w:val="1"/>
      <w:numFmt w:val="bullet"/>
      <w:lvlText w:val="к"/>
      <w:lvlJc w:val="left"/>
    </w:lvl>
    <w:lvl w:ilvl="1" w:tplc="2D0226CC">
      <w:start w:val="1"/>
      <w:numFmt w:val="bullet"/>
      <w:lvlText w:val="-"/>
      <w:lvlJc w:val="left"/>
    </w:lvl>
    <w:lvl w:ilvl="2" w:tplc="E452CD12">
      <w:numFmt w:val="decimal"/>
      <w:lvlText w:val=""/>
      <w:lvlJc w:val="left"/>
    </w:lvl>
    <w:lvl w:ilvl="3" w:tplc="A594B858">
      <w:numFmt w:val="decimal"/>
      <w:lvlText w:val=""/>
      <w:lvlJc w:val="left"/>
    </w:lvl>
    <w:lvl w:ilvl="4" w:tplc="93F823CC">
      <w:numFmt w:val="decimal"/>
      <w:lvlText w:val=""/>
      <w:lvlJc w:val="left"/>
    </w:lvl>
    <w:lvl w:ilvl="5" w:tplc="C8F276E8">
      <w:numFmt w:val="decimal"/>
      <w:lvlText w:val=""/>
      <w:lvlJc w:val="left"/>
    </w:lvl>
    <w:lvl w:ilvl="6" w:tplc="38FEE35E">
      <w:numFmt w:val="decimal"/>
      <w:lvlText w:val=""/>
      <w:lvlJc w:val="left"/>
    </w:lvl>
    <w:lvl w:ilvl="7" w:tplc="420ACC30">
      <w:numFmt w:val="decimal"/>
      <w:lvlText w:val=""/>
      <w:lvlJc w:val="left"/>
    </w:lvl>
    <w:lvl w:ilvl="8" w:tplc="0D3E81C0">
      <w:numFmt w:val="decimal"/>
      <w:lvlText w:val=""/>
      <w:lvlJc w:val="left"/>
    </w:lvl>
  </w:abstractNum>
  <w:abstractNum w:abstractNumId="91">
    <w:nsid w:val="00005D24"/>
    <w:multiLevelType w:val="hybridMultilevel"/>
    <w:tmpl w:val="0A9A202E"/>
    <w:lvl w:ilvl="0" w:tplc="EF86695E">
      <w:start w:val="1"/>
      <w:numFmt w:val="bullet"/>
      <w:lvlText w:val="и"/>
      <w:lvlJc w:val="left"/>
    </w:lvl>
    <w:lvl w:ilvl="1" w:tplc="B42696F2">
      <w:start w:val="1"/>
      <w:numFmt w:val="bullet"/>
      <w:lvlText w:val="В"/>
      <w:lvlJc w:val="left"/>
    </w:lvl>
    <w:lvl w:ilvl="2" w:tplc="5622D438">
      <w:numFmt w:val="decimal"/>
      <w:lvlText w:val=""/>
      <w:lvlJc w:val="left"/>
    </w:lvl>
    <w:lvl w:ilvl="3" w:tplc="1F8A7AEA">
      <w:numFmt w:val="decimal"/>
      <w:lvlText w:val=""/>
      <w:lvlJc w:val="left"/>
    </w:lvl>
    <w:lvl w:ilvl="4" w:tplc="DCE838FE">
      <w:numFmt w:val="decimal"/>
      <w:lvlText w:val=""/>
      <w:lvlJc w:val="left"/>
    </w:lvl>
    <w:lvl w:ilvl="5" w:tplc="DD0E03D8">
      <w:numFmt w:val="decimal"/>
      <w:lvlText w:val=""/>
      <w:lvlJc w:val="left"/>
    </w:lvl>
    <w:lvl w:ilvl="6" w:tplc="D4460C7A">
      <w:numFmt w:val="decimal"/>
      <w:lvlText w:val=""/>
      <w:lvlJc w:val="left"/>
    </w:lvl>
    <w:lvl w:ilvl="7" w:tplc="153628E0">
      <w:numFmt w:val="decimal"/>
      <w:lvlText w:val=""/>
      <w:lvlJc w:val="left"/>
    </w:lvl>
    <w:lvl w:ilvl="8" w:tplc="A128221E">
      <w:numFmt w:val="decimal"/>
      <w:lvlText w:val=""/>
      <w:lvlJc w:val="left"/>
    </w:lvl>
  </w:abstractNum>
  <w:abstractNum w:abstractNumId="92">
    <w:nsid w:val="00005E73"/>
    <w:multiLevelType w:val="hybridMultilevel"/>
    <w:tmpl w:val="59E666E4"/>
    <w:lvl w:ilvl="0" w:tplc="972024BC">
      <w:start w:val="5"/>
      <w:numFmt w:val="decimal"/>
      <w:lvlText w:val="%1)"/>
      <w:lvlJc w:val="left"/>
    </w:lvl>
    <w:lvl w:ilvl="1" w:tplc="CC78CE66">
      <w:numFmt w:val="decimal"/>
      <w:lvlText w:val=""/>
      <w:lvlJc w:val="left"/>
    </w:lvl>
    <w:lvl w:ilvl="2" w:tplc="CC3A5A6E">
      <w:numFmt w:val="decimal"/>
      <w:lvlText w:val=""/>
      <w:lvlJc w:val="left"/>
    </w:lvl>
    <w:lvl w:ilvl="3" w:tplc="946A2062">
      <w:numFmt w:val="decimal"/>
      <w:lvlText w:val=""/>
      <w:lvlJc w:val="left"/>
    </w:lvl>
    <w:lvl w:ilvl="4" w:tplc="AE383F12">
      <w:numFmt w:val="decimal"/>
      <w:lvlText w:val=""/>
      <w:lvlJc w:val="left"/>
    </w:lvl>
    <w:lvl w:ilvl="5" w:tplc="F10A9D16">
      <w:numFmt w:val="decimal"/>
      <w:lvlText w:val=""/>
      <w:lvlJc w:val="left"/>
    </w:lvl>
    <w:lvl w:ilvl="6" w:tplc="F3DCDE28">
      <w:numFmt w:val="decimal"/>
      <w:lvlText w:val=""/>
      <w:lvlJc w:val="left"/>
    </w:lvl>
    <w:lvl w:ilvl="7" w:tplc="4614E4B6">
      <w:numFmt w:val="decimal"/>
      <w:lvlText w:val=""/>
      <w:lvlJc w:val="left"/>
    </w:lvl>
    <w:lvl w:ilvl="8" w:tplc="9F32F2E0">
      <w:numFmt w:val="decimal"/>
      <w:lvlText w:val=""/>
      <w:lvlJc w:val="left"/>
    </w:lvl>
  </w:abstractNum>
  <w:abstractNum w:abstractNumId="93">
    <w:nsid w:val="00005E76"/>
    <w:multiLevelType w:val="hybridMultilevel"/>
    <w:tmpl w:val="2D4AE136"/>
    <w:lvl w:ilvl="0" w:tplc="82DEEF66">
      <w:start w:val="1"/>
      <w:numFmt w:val="bullet"/>
      <w:lvlText w:val="и"/>
      <w:lvlJc w:val="left"/>
    </w:lvl>
    <w:lvl w:ilvl="1" w:tplc="9BF0D4FC">
      <w:numFmt w:val="decimal"/>
      <w:lvlText w:val=""/>
      <w:lvlJc w:val="left"/>
    </w:lvl>
    <w:lvl w:ilvl="2" w:tplc="5926A2E8">
      <w:numFmt w:val="decimal"/>
      <w:lvlText w:val=""/>
      <w:lvlJc w:val="left"/>
    </w:lvl>
    <w:lvl w:ilvl="3" w:tplc="27B49F0C">
      <w:numFmt w:val="decimal"/>
      <w:lvlText w:val=""/>
      <w:lvlJc w:val="left"/>
    </w:lvl>
    <w:lvl w:ilvl="4" w:tplc="FB964246">
      <w:numFmt w:val="decimal"/>
      <w:lvlText w:val=""/>
      <w:lvlJc w:val="left"/>
    </w:lvl>
    <w:lvl w:ilvl="5" w:tplc="EC9E0AAE">
      <w:numFmt w:val="decimal"/>
      <w:lvlText w:val=""/>
      <w:lvlJc w:val="left"/>
    </w:lvl>
    <w:lvl w:ilvl="6" w:tplc="14B6C9F2">
      <w:numFmt w:val="decimal"/>
      <w:lvlText w:val=""/>
      <w:lvlJc w:val="left"/>
    </w:lvl>
    <w:lvl w:ilvl="7" w:tplc="BFD27E00">
      <w:numFmt w:val="decimal"/>
      <w:lvlText w:val=""/>
      <w:lvlJc w:val="left"/>
    </w:lvl>
    <w:lvl w:ilvl="8" w:tplc="5EF2C4A2">
      <w:numFmt w:val="decimal"/>
      <w:lvlText w:val=""/>
      <w:lvlJc w:val="left"/>
    </w:lvl>
  </w:abstractNum>
  <w:abstractNum w:abstractNumId="94">
    <w:nsid w:val="00005ED0"/>
    <w:multiLevelType w:val="hybridMultilevel"/>
    <w:tmpl w:val="17B024C8"/>
    <w:lvl w:ilvl="0" w:tplc="54B4188A">
      <w:start w:val="1"/>
      <w:numFmt w:val="bullet"/>
      <w:lvlText w:val="―"/>
      <w:lvlJc w:val="left"/>
    </w:lvl>
    <w:lvl w:ilvl="1" w:tplc="ADC286DA">
      <w:numFmt w:val="decimal"/>
      <w:lvlText w:val=""/>
      <w:lvlJc w:val="left"/>
    </w:lvl>
    <w:lvl w:ilvl="2" w:tplc="E9980C22">
      <w:numFmt w:val="decimal"/>
      <w:lvlText w:val=""/>
      <w:lvlJc w:val="left"/>
    </w:lvl>
    <w:lvl w:ilvl="3" w:tplc="B8285D26">
      <w:numFmt w:val="decimal"/>
      <w:lvlText w:val=""/>
      <w:lvlJc w:val="left"/>
    </w:lvl>
    <w:lvl w:ilvl="4" w:tplc="F664E248">
      <w:numFmt w:val="decimal"/>
      <w:lvlText w:val=""/>
      <w:lvlJc w:val="left"/>
    </w:lvl>
    <w:lvl w:ilvl="5" w:tplc="68723808">
      <w:numFmt w:val="decimal"/>
      <w:lvlText w:val=""/>
      <w:lvlJc w:val="left"/>
    </w:lvl>
    <w:lvl w:ilvl="6" w:tplc="1010BB1A">
      <w:numFmt w:val="decimal"/>
      <w:lvlText w:val=""/>
      <w:lvlJc w:val="left"/>
    </w:lvl>
    <w:lvl w:ilvl="7" w:tplc="860ACED8">
      <w:numFmt w:val="decimal"/>
      <w:lvlText w:val=""/>
      <w:lvlJc w:val="left"/>
    </w:lvl>
    <w:lvl w:ilvl="8" w:tplc="CC0686E4">
      <w:numFmt w:val="decimal"/>
      <w:lvlText w:val=""/>
      <w:lvlJc w:val="left"/>
    </w:lvl>
  </w:abstractNum>
  <w:abstractNum w:abstractNumId="95">
    <w:nsid w:val="00005F1E"/>
    <w:multiLevelType w:val="hybridMultilevel"/>
    <w:tmpl w:val="F6D019C0"/>
    <w:lvl w:ilvl="0" w:tplc="5306A6D8">
      <w:start w:val="1"/>
      <w:numFmt w:val="bullet"/>
      <w:lvlText w:val="•"/>
      <w:lvlJc w:val="left"/>
    </w:lvl>
    <w:lvl w:ilvl="1" w:tplc="17B84712">
      <w:numFmt w:val="decimal"/>
      <w:lvlText w:val=""/>
      <w:lvlJc w:val="left"/>
    </w:lvl>
    <w:lvl w:ilvl="2" w:tplc="0A1061E0">
      <w:numFmt w:val="decimal"/>
      <w:lvlText w:val=""/>
      <w:lvlJc w:val="left"/>
    </w:lvl>
    <w:lvl w:ilvl="3" w:tplc="453213F0">
      <w:numFmt w:val="decimal"/>
      <w:lvlText w:val=""/>
      <w:lvlJc w:val="left"/>
    </w:lvl>
    <w:lvl w:ilvl="4" w:tplc="36A6D650">
      <w:numFmt w:val="decimal"/>
      <w:lvlText w:val=""/>
      <w:lvlJc w:val="left"/>
    </w:lvl>
    <w:lvl w:ilvl="5" w:tplc="5E4E2FF4">
      <w:numFmt w:val="decimal"/>
      <w:lvlText w:val=""/>
      <w:lvlJc w:val="left"/>
    </w:lvl>
    <w:lvl w:ilvl="6" w:tplc="1F86ADDE">
      <w:numFmt w:val="decimal"/>
      <w:lvlText w:val=""/>
      <w:lvlJc w:val="left"/>
    </w:lvl>
    <w:lvl w:ilvl="7" w:tplc="D44E61F8">
      <w:numFmt w:val="decimal"/>
      <w:lvlText w:val=""/>
      <w:lvlJc w:val="left"/>
    </w:lvl>
    <w:lvl w:ilvl="8" w:tplc="DA408672">
      <w:numFmt w:val="decimal"/>
      <w:lvlText w:val=""/>
      <w:lvlJc w:val="left"/>
    </w:lvl>
  </w:abstractNum>
  <w:abstractNum w:abstractNumId="96">
    <w:nsid w:val="00005F45"/>
    <w:multiLevelType w:val="hybridMultilevel"/>
    <w:tmpl w:val="C9E01B02"/>
    <w:lvl w:ilvl="0" w:tplc="93B61710">
      <w:start w:val="1"/>
      <w:numFmt w:val="bullet"/>
      <w:lvlText w:val="В"/>
      <w:lvlJc w:val="left"/>
    </w:lvl>
    <w:lvl w:ilvl="1" w:tplc="43DCDF50">
      <w:numFmt w:val="decimal"/>
      <w:lvlText w:val=""/>
      <w:lvlJc w:val="left"/>
    </w:lvl>
    <w:lvl w:ilvl="2" w:tplc="7996CD58">
      <w:numFmt w:val="decimal"/>
      <w:lvlText w:val=""/>
      <w:lvlJc w:val="left"/>
    </w:lvl>
    <w:lvl w:ilvl="3" w:tplc="65A03EF4">
      <w:numFmt w:val="decimal"/>
      <w:lvlText w:val=""/>
      <w:lvlJc w:val="left"/>
    </w:lvl>
    <w:lvl w:ilvl="4" w:tplc="8B0A6A18">
      <w:numFmt w:val="decimal"/>
      <w:lvlText w:val=""/>
      <w:lvlJc w:val="left"/>
    </w:lvl>
    <w:lvl w:ilvl="5" w:tplc="ACF0F56E">
      <w:numFmt w:val="decimal"/>
      <w:lvlText w:val=""/>
      <w:lvlJc w:val="left"/>
    </w:lvl>
    <w:lvl w:ilvl="6" w:tplc="17E298F8">
      <w:numFmt w:val="decimal"/>
      <w:lvlText w:val=""/>
      <w:lvlJc w:val="left"/>
    </w:lvl>
    <w:lvl w:ilvl="7" w:tplc="EAF2CEE4">
      <w:numFmt w:val="decimal"/>
      <w:lvlText w:val=""/>
      <w:lvlJc w:val="left"/>
    </w:lvl>
    <w:lvl w:ilvl="8" w:tplc="8DB292E6">
      <w:numFmt w:val="decimal"/>
      <w:lvlText w:val=""/>
      <w:lvlJc w:val="left"/>
    </w:lvl>
  </w:abstractNum>
  <w:abstractNum w:abstractNumId="97">
    <w:nsid w:val="00006270"/>
    <w:multiLevelType w:val="hybridMultilevel"/>
    <w:tmpl w:val="CF801ABA"/>
    <w:lvl w:ilvl="0" w:tplc="BB1E2858">
      <w:start w:val="1"/>
      <w:numFmt w:val="bullet"/>
      <w:lvlText w:val="и"/>
      <w:lvlJc w:val="left"/>
    </w:lvl>
    <w:lvl w:ilvl="1" w:tplc="11182908">
      <w:start w:val="4"/>
      <w:numFmt w:val="decimal"/>
      <w:lvlText w:val="%2)"/>
      <w:lvlJc w:val="left"/>
    </w:lvl>
    <w:lvl w:ilvl="2" w:tplc="5E067F16">
      <w:numFmt w:val="decimal"/>
      <w:lvlText w:val=""/>
      <w:lvlJc w:val="left"/>
    </w:lvl>
    <w:lvl w:ilvl="3" w:tplc="EE524F92">
      <w:numFmt w:val="decimal"/>
      <w:lvlText w:val=""/>
      <w:lvlJc w:val="left"/>
    </w:lvl>
    <w:lvl w:ilvl="4" w:tplc="F78080D0">
      <w:numFmt w:val="decimal"/>
      <w:lvlText w:val=""/>
      <w:lvlJc w:val="left"/>
    </w:lvl>
    <w:lvl w:ilvl="5" w:tplc="1ED2D1FC">
      <w:numFmt w:val="decimal"/>
      <w:lvlText w:val=""/>
      <w:lvlJc w:val="left"/>
    </w:lvl>
    <w:lvl w:ilvl="6" w:tplc="3DCACD2C">
      <w:numFmt w:val="decimal"/>
      <w:lvlText w:val=""/>
      <w:lvlJc w:val="left"/>
    </w:lvl>
    <w:lvl w:ilvl="7" w:tplc="C92C25C6">
      <w:numFmt w:val="decimal"/>
      <w:lvlText w:val=""/>
      <w:lvlJc w:val="left"/>
    </w:lvl>
    <w:lvl w:ilvl="8" w:tplc="8918C0DE">
      <w:numFmt w:val="decimal"/>
      <w:lvlText w:val=""/>
      <w:lvlJc w:val="left"/>
    </w:lvl>
  </w:abstractNum>
  <w:abstractNum w:abstractNumId="98">
    <w:nsid w:val="00006479"/>
    <w:multiLevelType w:val="hybridMultilevel"/>
    <w:tmpl w:val="DD1E8AC6"/>
    <w:lvl w:ilvl="0" w:tplc="6ACA3482">
      <w:start w:val="22"/>
      <w:numFmt w:val="decimal"/>
      <w:lvlText w:val="%1"/>
      <w:lvlJc w:val="left"/>
    </w:lvl>
    <w:lvl w:ilvl="1" w:tplc="B0D6A5DA">
      <w:numFmt w:val="decimal"/>
      <w:lvlText w:val=""/>
      <w:lvlJc w:val="left"/>
    </w:lvl>
    <w:lvl w:ilvl="2" w:tplc="04D477A2">
      <w:numFmt w:val="decimal"/>
      <w:lvlText w:val=""/>
      <w:lvlJc w:val="left"/>
    </w:lvl>
    <w:lvl w:ilvl="3" w:tplc="12C0A180">
      <w:numFmt w:val="decimal"/>
      <w:lvlText w:val=""/>
      <w:lvlJc w:val="left"/>
    </w:lvl>
    <w:lvl w:ilvl="4" w:tplc="1FFC5C42">
      <w:numFmt w:val="decimal"/>
      <w:lvlText w:val=""/>
      <w:lvlJc w:val="left"/>
    </w:lvl>
    <w:lvl w:ilvl="5" w:tplc="CF4626EA">
      <w:numFmt w:val="decimal"/>
      <w:lvlText w:val=""/>
      <w:lvlJc w:val="left"/>
    </w:lvl>
    <w:lvl w:ilvl="6" w:tplc="23A49C2E">
      <w:numFmt w:val="decimal"/>
      <w:lvlText w:val=""/>
      <w:lvlJc w:val="left"/>
    </w:lvl>
    <w:lvl w:ilvl="7" w:tplc="2814F0DC">
      <w:numFmt w:val="decimal"/>
      <w:lvlText w:val=""/>
      <w:lvlJc w:val="left"/>
    </w:lvl>
    <w:lvl w:ilvl="8" w:tplc="B9241F0A">
      <w:numFmt w:val="decimal"/>
      <w:lvlText w:val=""/>
      <w:lvlJc w:val="left"/>
    </w:lvl>
  </w:abstractNum>
  <w:abstractNum w:abstractNumId="99">
    <w:nsid w:val="0000658C"/>
    <w:multiLevelType w:val="hybridMultilevel"/>
    <w:tmpl w:val="8A30D394"/>
    <w:lvl w:ilvl="0" w:tplc="6CEE87E6">
      <w:start w:val="1"/>
      <w:numFmt w:val="bullet"/>
      <w:lvlText w:val="и"/>
      <w:lvlJc w:val="left"/>
    </w:lvl>
    <w:lvl w:ilvl="1" w:tplc="2286E0BE">
      <w:numFmt w:val="decimal"/>
      <w:lvlText w:val=""/>
      <w:lvlJc w:val="left"/>
    </w:lvl>
    <w:lvl w:ilvl="2" w:tplc="56322BCE">
      <w:numFmt w:val="decimal"/>
      <w:lvlText w:val=""/>
      <w:lvlJc w:val="left"/>
    </w:lvl>
    <w:lvl w:ilvl="3" w:tplc="CC06B436">
      <w:numFmt w:val="decimal"/>
      <w:lvlText w:val=""/>
      <w:lvlJc w:val="left"/>
    </w:lvl>
    <w:lvl w:ilvl="4" w:tplc="E7E83FEA">
      <w:numFmt w:val="decimal"/>
      <w:lvlText w:val=""/>
      <w:lvlJc w:val="left"/>
    </w:lvl>
    <w:lvl w:ilvl="5" w:tplc="72D0236A">
      <w:numFmt w:val="decimal"/>
      <w:lvlText w:val=""/>
      <w:lvlJc w:val="left"/>
    </w:lvl>
    <w:lvl w:ilvl="6" w:tplc="1E5AC5D4">
      <w:numFmt w:val="decimal"/>
      <w:lvlText w:val=""/>
      <w:lvlJc w:val="left"/>
    </w:lvl>
    <w:lvl w:ilvl="7" w:tplc="027EE04A">
      <w:numFmt w:val="decimal"/>
      <w:lvlText w:val=""/>
      <w:lvlJc w:val="left"/>
    </w:lvl>
    <w:lvl w:ilvl="8" w:tplc="FA46D524">
      <w:numFmt w:val="decimal"/>
      <w:lvlText w:val=""/>
      <w:lvlJc w:val="left"/>
    </w:lvl>
  </w:abstractNum>
  <w:abstractNum w:abstractNumId="100">
    <w:nsid w:val="000066FA"/>
    <w:multiLevelType w:val="hybridMultilevel"/>
    <w:tmpl w:val="B6C6429E"/>
    <w:lvl w:ilvl="0" w:tplc="10F2573E">
      <w:start w:val="1"/>
      <w:numFmt w:val="bullet"/>
      <w:lvlText w:val="•"/>
      <w:lvlJc w:val="left"/>
    </w:lvl>
    <w:lvl w:ilvl="1" w:tplc="72C8CBEE">
      <w:numFmt w:val="decimal"/>
      <w:lvlText w:val=""/>
      <w:lvlJc w:val="left"/>
    </w:lvl>
    <w:lvl w:ilvl="2" w:tplc="133E96E6">
      <w:numFmt w:val="decimal"/>
      <w:lvlText w:val=""/>
      <w:lvlJc w:val="left"/>
    </w:lvl>
    <w:lvl w:ilvl="3" w:tplc="642C6C68">
      <w:numFmt w:val="decimal"/>
      <w:lvlText w:val=""/>
      <w:lvlJc w:val="left"/>
    </w:lvl>
    <w:lvl w:ilvl="4" w:tplc="4862656A">
      <w:numFmt w:val="decimal"/>
      <w:lvlText w:val=""/>
      <w:lvlJc w:val="left"/>
    </w:lvl>
    <w:lvl w:ilvl="5" w:tplc="2F0E985E">
      <w:numFmt w:val="decimal"/>
      <w:lvlText w:val=""/>
      <w:lvlJc w:val="left"/>
    </w:lvl>
    <w:lvl w:ilvl="6" w:tplc="FE968CD2">
      <w:numFmt w:val="decimal"/>
      <w:lvlText w:val=""/>
      <w:lvlJc w:val="left"/>
    </w:lvl>
    <w:lvl w:ilvl="7" w:tplc="CD560AAC">
      <w:numFmt w:val="decimal"/>
      <w:lvlText w:val=""/>
      <w:lvlJc w:val="left"/>
    </w:lvl>
    <w:lvl w:ilvl="8" w:tplc="B99899EA">
      <w:numFmt w:val="decimal"/>
      <w:lvlText w:val=""/>
      <w:lvlJc w:val="left"/>
    </w:lvl>
  </w:abstractNum>
  <w:abstractNum w:abstractNumId="101">
    <w:nsid w:val="000068F5"/>
    <w:multiLevelType w:val="hybridMultilevel"/>
    <w:tmpl w:val="7868B516"/>
    <w:lvl w:ilvl="0" w:tplc="87261FE8">
      <w:start w:val="6"/>
      <w:numFmt w:val="decimal"/>
      <w:lvlText w:val="%1."/>
      <w:lvlJc w:val="left"/>
    </w:lvl>
    <w:lvl w:ilvl="1" w:tplc="69E62938">
      <w:numFmt w:val="decimal"/>
      <w:lvlText w:val=""/>
      <w:lvlJc w:val="left"/>
    </w:lvl>
    <w:lvl w:ilvl="2" w:tplc="BE4AACD0">
      <w:numFmt w:val="decimal"/>
      <w:lvlText w:val=""/>
      <w:lvlJc w:val="left"/>
    </w:lvl>
    <w:lvl w:ilvl="3" w:tplc="4238C2FA">
      <w:numFmt w:val="decimal"/>
      <w:lvlText w:val=""/>
      <w:lvlJc w:val="left"/>
    </w:lvl>
    <w:lvl w:ilvl="4" w:tplc="A5E8499A">
      <w:numFmt w:val="decimal"/>
      <w:lvlText w:val=""/>
      <w:lvlJc w:val="left"/>
    </w:lvl>
    <w:lvl w:ilvl="5" w:tplc="E5523F72">
      <w:numFmt w:val="decimal"/>
      <w:lvlText w:val=""/>
      <w:lvlJc w:val="left"/>
    </w:lvl>
    <w:lvl w:ilvl="6" w:tplc="5272411E">
      <w:numFmt w:val="decimal"/>
      <w:lvlText w:val=""/>
      <w:lvlJc w:val="left"/>
    </w:lvl>
    <w:lvl w:ilvl="7" w:tplc="6772DAFE">
      <w:numFmt w:val="decimal"/>
      <w:lvlText w:val=""/>
      <w:lvlJc w:val="left"/>
    </w:lvl>
    <w:lvl w:ilvl="8" w:tplc="D3482F18">
      <w:numFmt w:val="decimal"/>
      <w:lvlText w:val=""/>
      <w:lvlJc w:val="left"/>
    </w:lvl>
  </w:abstractNum>
  <w:abstractNum w:abstractNumId="102">
    <w:nsid w:val="000069D0"/>
    <w:multiLevelType w:val="hybridMultilevel"/>
    <w:tmpl w:val="9AECF320"/>
    <w:lvl w:ilvl="0" w:tplc="CB10DFCE">
      <w:start w:val="1"/>
      <w:numFmt w:val="bullet"/>
      <w:lvlText w:val="с"/>
      <w:lvlJc w:val="left"/>
    </w:lvl>
    <w:lvl w:ilvl="1" w:tplc="88A25026">
      <w:numFmt w:val="decimal"/>
      <w:lvlText w:val=""/>
      <w:lvlJc w:val="left"/>
    </w:lvl>
    <w:lvl w:ilvl="2" w:tplc="38B2761C">
      <w:numFmt w:val="decimal"/>
      <w:lvlText w:val=""/>
      <w:lvlJc w:val="left"/>
    </w:lvl>
    <w:lvl w:ilvl="3" w:tplc="A424A936">
      <w:numFmt w:val="decimal"/>
      <w:lvlText w:val=""/>
      <w:lvlJc w:val="left"/>
    </w:lvl>
    <w:lvl w:ilvl="4" w:tplc="1ECE2B9E">
      <w:numFmt w:val="decimal"/>
      <w:lvlText w:val=""/>
      <w:lvlJc w:val="left"/>
    </w:lvl>
    <w:lvl w:ilvl="5" w:tplc="A8AA1DB2">
      <w:numFmt w:val="decimal"/>
      <w:lvlText w:val=""/>
      <w:lvlJc w:val="left"/>
    </w:lvl>
    <w:lvl w:ilvl="6" w:tplc="A238C424">
      <w:numFmt w:val="decimal"/>
      <w:lvlText w:val=""/>
      <w:lvlJc w:val="left"/>
    </w:lvl>
    <w:lvl w:ilvl="7" w:tplc="2FAADAF4">
      <w:numFmt w:val="decimal"/>
      <w:lvlText w:val=""/>
      <w:lvlJc w:val="left"/>
    </w:lvl>
    <w:lvl w:ilvl="8" w:tplc="646CF0A4">
      <w:numFmt w:val="decimal"/>
      <w:lvlText w:val=""/>
      <w:lvlJc w:val="left"/>
    </w:lvl>
  </w:abstractNum>
  <w:abstractNum w:abstractNumId="103">
    <w:nsid w:val="00006A15"/>
    <w:multiLevelType w:val="hybridMultilevel"/>
    <w:tmpl w:val="610CA88E"/>
    <w:lvl w:ilvl="0" w:tplc="E6EEFB6E">
      <w:start w:val="1"/>
      <w:numFmt w:val="decimal"/>
      <w:lvlText w:val="%1)"/>
      <w:lvlJc w:val="left"/>
    </w:lvl>
    <w:lvl w:ilvl="1" w:tplc="35DA4B46">
      <w:numFmt w:val="decimal"/>
      <w:lvlText w:val=""/>
      <w:lvlJc w:val="left"/>
    </w:lvl>
    <w:lvl w:ilvl="2" w:tplc="4FACF652">
      <w:numFmt w:val="decimal"/>
      <w:lvlText w:val=""/>
      <w:lvlJc w:val="left"/>
    </w:lvl>
    <w:lvl w:ilvl="3" w:tplc="572220FC">
      <w:numFmt w:val="decimal"/>
      <w:lvlText w:val=""/>
      <w:lvlJc w:val="left"/>
    </w:lvl>
    <w:lvl w:ilvl="4" w:tplc="AE324C24">
      <w:numFmt w:val="decimal"/>
      <w:lvlText w:val=""/>
      <w:lvlJc w:val="left"/>
    </w:lvl>
    <w:lvl w:ilvl="5" w:tplc="90D0DDF0">
      <w:numFmt w:val="decimal"/>
      <w:lvlText w:val=""/>
      <w:lvlJc w:val="left"/>
    </w:lvl>
    <w:lvl w:ilvl="6" w:tplc="CE52C298">
      <w:numFmt w:val="decimal"/>
      <w:lvlText w:val=""/>
      <w:lvlJc w:val="left"/>
    </w:lvl>
    <w:lvl w:ilvl="7" w:tplc="D958A726">
      <w:numFmt w:val="decimal"/>
      <w:lvlText w:val=""/>
      <w:lvlJc w:val="left"/>
    </w:lvl>
    <w:lvl w:ilvl="8" w:tplc="F2484DDC">
      <w:numFmt w:val="decimal"/>
      <w:lvlText w:val=""/>
      <w:lvlJc w:val="left"/>
    </w:lvl>
  </w:abstractNum>
  <w:abstractNum w:abstractNumId="104">
    <w:nsid w:val="00006BCB"/>
    <w:multiLevelType w:val="hybridMultilevel"/>
    <w:tmpl w:val="28803E60"/>
    <w:lvl w:ilvl="0" w:tplc="74AEDBEC">
      <w:start w:val="1"/>
      <w:numFmt w:val="decimal"/>
      <w:lvlText w:val="%1."/>
      <w:lvlJc w:val="left"/>
    </w:lvl>
    <w:lvl w:ilvl="1" w:tplc="88F0EF5E">
      <w:numFmt w:val="decimal"/>
      <w:lvlText w:val=""/>
      <w:lvlJc w:val="left"/>
    </w:lvl>
    <w:lvl w:ilvl="2" w:tplc="A0125482">
      <w:numFmt w:val="decimal"/>
      <w:lvlText w:val=""/>
      <w:lvlJc w:val="left"/>
    </w:lvl>
    <w:lvl w:ilvl="3" w:tplc="62F842BC">
      <w:numFmt w:val="decimal"/>
      <w:lvlText w:val=""/>
      <w:lvlJc w:val="left"/>
    </w:lvl>
    <w:lvl w:ilvl="4" w:tplc="9CF04FC6">
      <w:numFmt w:val="decimal"/>
      <w:lvlText w:val=""/>
      <w:lvlJc w:val="left"/>
    </w:lvl>
    <w:lvl w:ilvl="5" w:tplc="B1CED694">
      <w:numFmt w:val="decimal"/>
      <w:lvlText w:val=""/>
      <w:lvlJc w:val="left"/>
    </w:lvl>
    <w:lvl w:ilvl="6" w:tplc="A9E42170">
      <w:numFmt w:val="decimal"/>
      <w:lvlText w:val=""/>
      <w:lvlJc w:val="left"/>
    </w:lvl>
    <w:lvl w:ilvl="7" w:tplc="2BBAD74A">
      <w:numFmt w:val="decimal"/>
      <w:lvlText w:val=""/>
      <w:lvlJc w:val="left"/>
    </w:lvl>
    <w:lvl w:ilvl="8" w:tplc="C804B640">
      <w:numFmt w:val="decimal"/>
      <w:lvlText w:val=""/>
      <w:lvlJc w:val="left"/>
    </w:lvl>
  </w:abstractNum>
  <w:abstractNum w:abstractNumId="105">
    <w:nsid w:val="00006CF4"/>
    <w:multiLevelType w:val="hybridMultilevel"/>
    <w:tmpl w:val="48CAD53A"/>
    <w:lvl w:ilvl="0" w:tplc="B55409E8">
      <w:start w:val="2"/>
      <w:numFmt w:val="decimal"/>
      <w:lvlText w:val="%1."/>
      <w:lvlJc w:val="left"/>
    </w:lvl>
    <w:lvl w:ilvl="1" w:tplc="4F84FEF2">
      <w:numFmt w:val="decimal"/>
      <w:lvlText w:val=""/>
      <w:lvlJc w:val="left"/>
    </w:lvl>
    <w:lvl w:ilvl="2" w:tplc="2DBE22AE">
      <w:numFmt w:val="decimal"/>
      <w:lvlText w:val=""/>
      <w:lvlJc w:val="left"/>
    </w:lvl>
    <w:lvl w:ilvl="3" w:tplc="E93C42E6">
      <w:numFmt w:val="decimal"/>
      <w:lvlText w:val=""/>
      <w:lvlJc w:val="left"/>
    </w:lvl>
    <w:lvl w:ilvl="4" w:tplc="0358C97C">
      <w:numFmt w:val="decimal"/>
      <w:lvlText w:val=""/>
      <w:lvlJc w:val="left"/>
    </w:lvl>
    <w:lvl w:ilvl="5" w:tplc="1256F306">
      <w:numFmt w:val="decimal"/>
      <w:lvlText w:val=""/>
      <w:lvlJc w:val="left"/>
    </w:lvl>
    <w:lvl w:ilvl="6" w:tplc="C55022A0">
      <w:numFmt w:val="decimal"/>
      <w:lvlText w:val=""/>
      <w:lvlJc w:val="left"/>
    </w:lvl>
    <w:lvl w:ilvl="7" w:tplc="B63A80F6">
      <w:numFmt w:val="decimal"/>
      <w:lvlText w:val=""/>
      <w:lvlJc w:val="left"/>
    </w:lvl>
    <w:lvl w:ilvl="8" w:tplc="C5246D5C">
      <w:numFmt w:val="decimal"/>
      <w:lvlText w:val=""/>
      <w:lvlJc w:val="left"/>
    </w:lvl>
  </w:abstractNum>
  <w:abstractNum w:abstractNumId="106">
    <w:nsid w:val="00006D69"/>
    <w:multiLevelType w:val="hybridMultilevel"/>
    <w:tmpl w:val="E4C278A6"/>
    <w:lvl w:ilvl="0" w:tplc="FE441356">
      <w:start w:val="1"/>
      <w:numFmt w:val="decimal"/>
      <w:lvlText w:val="%1)"/>
      <w:lvlJc w:val="left"/>
    </w:lvl>
    <w:lvl w:ilvl="1" w:tplc="34AE5B3A">
      <w:numFmt w:val="decimal"/>
      <w:lvlText w:val=""/>
      <w:lvlJc w:val="left"/>
    </w:lvl>
    <w:lvl w:ilvl="2" w:tplc="4D6C8C68">
      <w:numFmt w:val="decimal"/>
      <w:lvlText w:val=""/>
      <w:lvlJc w:val="left"/>
    </w:lvl>
    <w:lvl w:ilvl="3" w:tplc="141CC7CC">
      <w:numFmt w:val="decimal"/>
      <w:lvlText w:val=""/>
      <w:lvlJc w:val="left"/>
    </w:lvl>
    <w:lvl w:ilvl="4" w:tplc="75720D74">
      <w:numFmt w:val="decimal"/>
      <w:lvlText w:val=""/>
      <w:lvlJc w:val="left"/>
    </w:lvl>
    <w:lvl w:ilvl="5" w:tplc="89C6E008">
      <w:numFmt w:val="decimal"/>
      <w:lvlText w:val=""/>
      <w:lvlJc w:val="left"/>
    </w:lvl>
    <w:lvl w:ilvl="6" w:tplc="17E8837E">
      <w:numFmt w:val="decimal"/>
      <w:lvlText w:val=""/>
      <w:lvlJc w:val="left"/>
    </w:lvl>
    <w:lvl w:ilvl="7" w:tplc="21E233D4">
      <w:numFmt w:val="decimal"/>
      <w:lvlText w:val=""/>
      <w:lvlJc w:val="left"/>
    </w:lvl>
    <w:lvl w:ilvl="8" w:tplc="9B92D3C2">
      <w:numFmt w:val="decimal"/>
      <w:lvlText w:val=""/>
      <w:lvlJc w:val="left"/>
    </w:lvl>
  </w:abstractNum>
  <w:abstractNum w:abstractNumId="107">
    <w:nsid w:val="00006F11"/>
    <w:multiLevelType w:val="hybridMultilevel"/>
    <w:tmpl w:val="F590320A"/>
    <w:lvl w:ilvl="0" w:tplc="1A8E2884">
      <w:start w:val="1"/>
      <w:numFmt w:val="bullet"/>
      <w:lvlText w:val="с"/>
      <w:lvlJc w:val="left"/>
    </w:lvl>
    <w:lvl w:ilvl="1" w:tplc="9E465724">
      <w:start w:val="1"/>
      <w:numFmt w:val="bullet"/>
      <w:lvlText w:val="\emdash "/>
      <w:lvlJc w:val="left"/>
    </w:lvl>
    <w:lvl w:ilvl="2" w:tplc="5434DA66">
      <w:numFmt w:val="decimal"/>
      <w:lvlText w:val=""/>
      <w:lvlJc w:val="left"/>
    </w:lvl>
    <w:lvl w:ilvl="3" w:tplc="0C927ADC">
      <w:numFmt w:val="decimal"/>
      <w:lvlText w:val=""/>
      <w:lvlJc w:val="left"/>
    </w:lvl>
    <w:lvl w:ilvl="4" w:tplc="BECA0168">
      <w:numFmt w:val="decimal"/>
      <w:lvlText w:val=""/>
      <w:lvlJc w:val="left"/>
    </w:lvl>
    <w:lvl w:ilvl="5" w:tplc="4C76C356">
      <w:numFmt w:val="decimal"/>
      <w:lvlText w:val=""/>
      <w:lvlJc w:val="left"/>
    </w:lvl>
    <w:lvl w:ilvl="6" w:tplc="41D4D13A">
      <w:numFmt w:val="decimal"/>
      <w:lvlText w:val=""/>
      <w:lvlJc w:val="left"/>
    </w:lvl>
    <w:lvl w:ilvl="7" w:tplc="3E5E1166">
      <w:numFmt w:val="decimal"/>
      <w:lvlText w:val=""/>
      <w:lvlJc w:val="left"/>
    </w:lvl>
    <w:lvl w:ilvl="8" w:tplc="D196E49A">
      <w:numFmt w:val="decimal"/>
      <w:lvlText w:val=""/>
      <w:lvlJc w:val="left"/>
    </w:lvl>
  </w:abstractNum>
  <w:abstractNum w:abstractNumId="108">
    <w:nsid w:val="00006F3C"/>
    <w:multiLevelType w:val="hybridMultilevel"/>
    <w:tmpl w:val="B6EE41C2"/>
    <w:lvl w:ilvl="0" w:tplc="0E787A1E">
      <w:start w:val="1"/>
      <w:numFmt w:val="bullet"/>
      <w:lvlText w:val="Я"/>
      <w:lvlJc w:val="left"/>
    </w:lvl>
    <w:lvl w:ilvl="1" w:tplc="2CE804AE">
      <w:numFmt w:val="decimal"/>
      <w:lvlText w:val=""/>
      <w:lvlJc w:val="left"/>
    </w:lvl>
    <w:lvl w:ilvl="2" w:tplc="DAFECE94">
      <w:numFmt w:val="decimal"/>
      <w:lvlText w:val=""/>
      <w:lvlJc w:val="left"/>
    </w:lvl>
    <w:lvl w:ilvl="3" w:tplc="860025E6">
      <w:numFmt w:val="decimal"/>
      <w:lvlText w:val=""/>
      <w:lvlJc w:val="left"/>
    </w:lvl>
    <w:lvl w:ilvl="4" w:tplc="6FD82728">
      <w:numFmt w:val="decimal"/>
      <w:lvlText w:val=""/>
      <w:lvlJc w:val="left"/>
    </w:lvl>
    <w:lvl w:ilvl="5" w:tplc="B7048F4E">
      <w:numFmt w:val="decimal"/>
      <w:lvlText w:val=""/>
      <w:lvlJc w:val="left"/>
    </w:lvl>
    <w:lvl w:ilvl="6" w:tplc="2AA69D9C">
      <w:numFmt w:val="decimal"/>
      <w:lvlText w:val=""/>
      <w:lvlJc w:val="left"/>
    </w:lvl>
    <w:lvl w:ilvl="7" w:tplc="062C014A">
      <w:numFmt w:val="decimal"/>
      <w:lvlText w:val=""/>
      <w:lvlJc w:val="left"/>
    </w:lvl>
    <w:lvl w:ilvl="8" w:tplc="D9F06D66">
      <w:numFmt w:val="decimal"/>
      <w:lvlText w:val=""/>
      <w:lvlJc w:val="left"/>
    </w:lvl>
  </w:abstractNum>
  <w:abstractNum w:abstractNumId="109">
    <w:nsid w:val="00006FC9"/>
    <w:multiLevelType w:val="hybridMultilevel"/>
    <w:tmpl w:val="8AC4EE1E"/>
    <w:lvl w:ilvl="0" w:tplc="732E4DAC">
      <w:start w:val="1"/>
      <w:numFmt w:val="bullet"/>
      <w:lvlText w:val="в"/>
      <w:lvlJc w:val="left"/>
    </w:lvl>
    <w:lvl w:ilvl="1" w:tplc="0FC67632">
      <w:numFmt w:val="decimal"/>
      <w:lvlText w:val=""/>
      <w:lvlJc w:val="left"/>
    </w:lvl>
    <w:lvl w:ilvl="2" w:tplc="01EC1744">
      <w:numFmt w:val="decimal"/>
      <w:lvlText w:val=""/>
      <w:lvlJc w:val="left"/>
    </w:lvl>
    <w:lvl w:ilvl="3" w:tplc="F75E6624">
      <w:numFmt w:val="decimal"/>
      <w:lvlText w:val=""/>
      <w:lvlJc w:val="left"/>
    </w:lvl>
    <w:lvl w:ilvl="4" w:tplc="E0BC3478">
      <w:numFmt w:val="decimal"/>
      <w:lvlText w:val=""/>
      <w:lvlJc w:val="left"/>
    </w:lvl>
    <w:lvl w:ilvl="5" w:tplc="286C050A">
      <w:numFmt w:val="decimal"/>
      <w:lvlText w:val=""/>
      <w:lvlJc w:val="left"/>
    </w:lvl>
    <w:lvl w:ilvl="6" w:tplc="A306C11A">
      <w:numFmt w:val="decimal"/>
      <w:lvlText w:val=""/>
      <w:lvlJc w:val="left"/>
    </w:lvl>
    <w:lvl w:ilvl="7" w:tplc="B07899A8">
      <w:numFmt w:val="decimal"/>
      <w:lvlText w:val=""/>
      <w:lvlJc w:val="left"/>
    </w:lvl>
    <w:lvl w:ilvl="8" w:tplc="6C0EDF56">
      <w:numFmt w:val="decimal"/>
      <w:lvlText w:val=""/>
      <w:lvlJc w:val="left"/>
    </w:lvl>
  </w:abstractNum>
  <w:abstractNum w:abstractNumId="110">
    <w:nsid w:val="00007014"/>
    <w:multiLevelType w:val="hybridMultilevel"/>
    <w:tmpl w:val="04C8DA5E"/>
    <w:lvl w:ilvl="0" w:tplc="05ACE51E">
      <w:start w:val="1"/>
      <w:numFmt w:val="bullet"/>
      <w:lvlText w:val="и"/>
      <w:lvlJc w:val="left"/>
    </w:lvl>
    <w:lvl w:ilvl="1" w:tplc="477820EE">
      <w:start w:val="4"/>
      <w:numFmt w:val="decimal"/>
      <w:lvlText w:val="%2."/>
      <w:lvlJc w:val="left"/>
    </w:lvl>
    <w:lvl w:ilvl="2" w:tplc="B9BCF06A">
      <w:start w:val="1"/>
      <w:numFmt w:val="bullet"/>
      <w:lvlText w:val="―"/>
      <w:lvlJc w:val="left"/>
    </w:lvl>
    <w:lvl w:ilvl="3" w:tplc="B422FB96">
      <w:numFmt w:val="decimal"/>
      <w:lvlText w:val=""/>
      <w:lvlJc w:val="left"/>
    </w:lvl>
    <w:lvl w:ilvl="4" w:tplc="504CD2C6">
      <w:numFmt w:val="decimal"/>
      <w:lvlText w:val=""/>
      <w:lvlJc w:val="left"/>
    </w:lvl>
    <w:lvl w:ilvl="5" w:tplc="A740C5CC">
      <w:numFmt w:val="decimal"/>
      <w:lvlText w:val=""/>
      <w:lvlJc w:val="left"/>
    </w:lvl>
    <w:lvl w:ilvl="6" w:tplc="AD66D8D4">
      <w:numFmt w:val="decimal"/>
      <w:lvlText w:val=""/>
      <w:lvlJc w:val="left"/>
    </w:lvl>
    <w:lvl w:ilvl="7" w:tplc="FAB82E34">
      <w:numFmt w:val="decimal"/>
      <w:lvlText w:val=""/>
      <w:lvlJc w:val="left"/>
    </w:lvl>
    <w:lvl w:ilvl="8" w:tplc="CFEC4E5C">
      <w:numFmt w:val="decimal"/>
      <w:lvlText w:val=""/>
      <w:lvlJc w:val="left"/>
    </w:lvl>
  </w:abstractNum>
  <w:abstractNum w:abstractNumId="111">
    <w:nsid w:val="00007282"/>
    <w:multiLevelType w:val="hybridMultilevel"/>
    <w:tmpl w:val="8A601632"/>
    <w:lvl w:ilvl="0" w:tplc="BF825EA2">
      <w:start w:val="1"/>
      <w:numFmt w:val="bullet"/>
      <w:lvlText w:val=""/>
      <w:lvlJc w:val="left"/>
    </w:lvl>
    <w:lvl w:ilvl="1" w:tplc="E6666F48">
      <w:numFmt w:val="decimal"/>
      <w:lvlText w:val=""/>
      <w:lvlJc w:val="left"/>
    </w:lvl>
    <w:lvl w:ilvl="2" w:tplc="AA8C4172">
      <w:numFmt w:val="decimal"/>
      <w:lvlText w:val=""/>
      <w:lvlJc w:val="left"/>
    </w:lvl>
    <w:lvl w:ilvl="3" w:tplc="FFA62264">
      <w:numFmt w:val="decimal"/>
      <w:lvlText w:val=""/>
      <w:lvlJc w:val="left"/>
    </w:lvl>
    <w:lvl w:ilvl="4" w:tplc="A5AA138E">
      <w:numFmt w:val="decimal"/>
      <w:lvlText w:val=""/>
      <w:lvlJc w:val="left"/>
    </w:lvl>
    <w:lvl w:ilvl="5" w:tplc="903E3D9E">
      <w:numFmt w:val="decimal"/>
      <w:lvlText w:val=""/>
      <w:lvlJc w:val="left"/>
    </w:lvl>
    <w:lvl w:ilvl="6" w:tplc="583AFFAA">
      <w:numFmt w:val="decimal"/>
      <w:lvlText w:val=""/>
      <w:lvlJc w:val="left"/>
    </w:lvl>
    <w:lvl w:ilvl="7" w:tplc="DDA6E1E8">
      <w:numFmt w:val="decimal"/>
      <w:lvlText w:val=""/>
      <w:lvlJc w:val="left"/>
    </w:lvl>
    <w:lvl w:ilvl="8" w:tplc="0D5AB11A">
      <w:numFmt w:val="decimal"/>
      <w:lvlText w:val=""/>
      <w:lvlJc w:val="left"/>
    </w:lvl>
  </w:abstractNum>
  <w:abstractNum w:abstractNumId="112">
    <w:nsid w:val="000073D9"/>
    <w:multiLevelType w:val="hybridMultilevel"/>
    <w:tmpl w:val="E6223600"/>
    <w:lvl w:ilvl="0" w:tplc="02363EC4">
      <w:start w:val="1"/>
      <w:numFmt w:val="decimal"/>
      <w:lvlText w:val="%1)"/>
      <w:lvlJc w:val="left"/>
    </w:lvl>
    <w:lvl w:ilvl="1" w:tplc="45820952">
      <w:numFmt w:val="decimal"/>
      <w:lvlText w:val=""/>
      <w:lvlJc w:val="left"/>
    </w:lvl>
    <w:lvl w:ilvl="2" w:tplc="1062DABA">
      <w:numFmt w:val="decimal"/>
      <w:lvlText w:val=""/>
      <w:lvlJc w:val="left"/>
    </w:lvl>
    <w:lvl w:ilvl="3" w:tplc="98324BF0">
      <w:numFmt w:val="decimal"/>
      <w:lvlText w:val=""/>
      <w:lvlJc w:val="left"/>
    </w:lvl>
    <w:lvl w:ilvl="4" w:tplc="8E083D8A">
      <w:numFmt w:val="decimal"/>
      <w:lvlText w:val=""/>
      <w:lvlJc w:val="left"/>
    </w:lvl>
    <w:lvl w:ilvl="5" w:tplc="47561938">
      <w:numFmt w:val="decimal"/>
      <w:lvlText w:val=""/>
      <w:lvlJc w:val="left"/>
    </w:lvl>
    <w:lvl w:ilvl="6" w:tplc="01A09EB4">
      <w:numFmt w:val="decimal"/>
      <w:lvlText w:val=""/>
      <w:lvlJc w:val="left"/>
    </w:lvl>
    <w:lvl w:ilvl="7" w:tplc="E9DE8C2A">
      <w:numFmt w:val="decimal"/>
      <w:lvlText w:val=""/>
      <w:lvlJc w:val="left"/>
    </w:lvl>
    <w:lvl w:ilvl="8" w:tplc="9E22F902">
      <w:numFmt w:val="decimal"/>
      <w:lvlText w:val=""/>
      <w:lvlJc w:val="left"/>
    </w:lvl>
  </w:abstractNum>
  <w:abstractNum w:abstractNumId="113">
    <w:nsid w:val="000074AD"/>
    <w:multiLevelType w:val="hybridMultilevel"/>
    <w:tmpl w:val="7F9E5106"/>
    <w:lvl w:ilvl="0" w:tplc="E7BA4B00">
      <w:start w:val="17"/>
      <w:numFmt w:val="decimal"/>
      <w:lvlText w:val="%1"/>
      <w:lvlJc w:val="left"/>
    </w:lvl>
    <w:lvl w:ilvl="1" w:tplc="AF48C7CC">
      <w:numFmt w:val="decimal"/>
      <w:lvlText w:val=""/>
      <w:lvlJc w:val="left"/>
    </w:lvl>
    <w:lvl w:ilvl="2" w:tplc="5B9C08CA">
      <w:numFmt w:val="decimal"/>
      <w:lvlText w:val=""/>
      <w:lvlJc w:val="left"/>
    </w:lvl>
    <w:lvl w:ilvl="3" w:tplc="7D524080">
      <w:numFmt w:val="decimal"/>
      <w:lvlText w:val=""/>
      <w:lvlJc w:val="left"/>
    </w:lvl>
    <w:lvl w:ilvl="4" w:tplc="B9BCE058">
      <w:numFmt w:val="decimal"/>
      <w:lvlText w:val=""/>
      <w:lvlJc w:val="left"/>
    </w:lvl>
    <w:lvl w:ilvl="5" w:tplc="31D29D94">
      <w:numFmt w:val="decimal"/>
      <w:lvlText w:val=""/>
      <w:lvlJc w:val="left"/>
    </w:lvl>
    <w:lvl w:ilvl="6" w:tplc="B32E9AAE">
      <w:numFmt w:val="decimal"/>
      <w:lvlText w:val=""/>
      <w:lvlJc w:val="left"/>
    </w:lvl>
    <w:lvl w:ilvl="7" w:tplc="8CB4645A">
      <w:numFmt w:val="decimal"/>
      <w:lvlText w:val=""/>
      <w:lvlJc w:val="left"/>
    </w:lvl>
    <w:lvl w:ilvl="8" w:tplc="58DA3CBC">
      <w:numFmt w:val="decimal"/>
      <w:lvlText w:val=""/>
      <w:lvlJc w:val="left"/>
    </w:lvl>
  </w:abstractNum>
  <w:abstractNum w:abstractNumId="114">
    <w:nsid w:val="000075C1"/>
    <w:multiLevelType w:val="hybridMultilevel"/>
    <w:tmpl w:val="34F4E942"/>
    <w:lvl w:ilvl="0" w:tplc="16C86DFE">
      <w:start w:val="1"/>
      <w:numFmt w:val="bullet"/>
      <w:lvlText w:val="•"/>
      <w:lvlJc w:val="left"/>
    </w:lvl>
    <w:lvl w:ilvl="1" w:tplc="224ABDBE">
      <w:numFmt w:val="decimal"/>
      <w:lvlText w:val=""/>
      <w:lvlJc w:val="left"/>
    </w:lvl>
    <w:lvl w:ilvl="2" w:tplc="977C0EBA">
      <w:numFmt w:val="decimal"/>
      <w:lvlText w:val=""/>
      <w:lvlJc w:val="left"/>
    </w:lvl>
    <w:lvl w:ilvl="3" w:tplc="30860DAA">
      <w:numFmt w:val="decimal"/>
      <w:lvlText w:val=""/>
      <w:lvlJc w:val="left"/>
    </w:lvl>
    <w:lvl w:ilvl="4" w:tplc="7E5CEF50">
      <w:numFmt w:val="decimal"/>
      <w:lvlText w:val=""/>
      <w:lvlJc w:val="left"/>
    </w:lvl>
    <w:lvl w:ilvl="5" w:tplc="94BED758">
      <w:numFmt w:val="decimal"/>
      <w:lvlText w:val=""/>
      <w:lvlJc w:val="left"/>
    </w:lvl>
    <w:lvl w:ilvl="6" w:tplc="0C9AC532">
      <w:numFmt w:val="decimal"/>
      <w:lvlText w:val=""/>
      <w:lvlJc w:val="left"/>
    </w:lvl>
    <w:lvl w:ilvl="7" w:tplc="A606D522">
      <w:numFmt w:val="decimal"/>
      <w:lvlText w:val=""/>
      <w:lvlJc w:val="left"/>
    </w:lvl>
    <w:lvl w:ilvl="8" w:tplc="F31E8DF6">
      <w:numFmt w:val="decimal"/>
      <w:lvlText w:val=""/>
      <w:lvlJc w:val="left"/>
    </w:lvl>
  </w:abstractNum>
  <w:abstractNum w:abstractNumId="115">
    <w:nsid w:val="0000773B"/>
    <w:multiLevelType w:val="hybridMultilevel"/>
    <w:tmpl w:val="BE2E9DA2"/>
    <w:lvl w:ilvl="0" w:tplc="E3060994">
      <w:start w:val="1"/>
      <w:numFmt w:val="bullet"/>
      <w:lvlText w:val=""/>
      <w:lvlJc w:val="left"/>
    </w:lvl>
    <w:lvl w:ilvl="1" w:tplc="AC46A3C8">
      <w:numFmt w:val="decimal"/>
      <w:lvlText w:val=""/>
      <w:lvlJc w:val="left"/>
    </w:lvl>
    <w:lvl w:ilvl="2" w:tplc="AFB08A0A">
      <w:numFmt w:val="decimal"/>
      <w:lvlText w:val=""/>
      <w:lvlJc w:val="left"/>
    </w:lvl>
    <w:lvl w:ilvl="3" w:tplc="04C67DAC">
      <w:numFmt w:val="decimal"/>
      <w:lvlText w:val=""/>
      <w:lvlJc w:val="left"/>
    </w:lvl>
    <w:lvl w:ilvl="4" w:tplc="CDC469E6">
      <w:numFmt w:val="decimal"/>
      <w:lvlText w:val=""/>
      <w:lvlJc w:val="left"/>
    </w:lvl>
    <w:lvl w:ilvl="5" w:tplc="322409E6">
      <w:numFmt w:val="decimal"/>
      <w:lvlText w:val=""/>
      <w:lvlJc w:val="left"/>
    </w:lvl>
    <w:lvl w:ilvl="6" w:tplc="1EF03A8E">
      <w:numFmt w:val="decimal"/>
      <w:lvlText w:val=""/>
      <w:lvlJc w:val="left"/>
    </w:lvl>
    <w:lvl w:ilvl="7" w:tplc="E8E8A288">
      <w:numFmt w:val="decimal"/>
      <w:lvlText w:val=""/>
      <w:lvlJc w:val="left"/>
    </w:lvl>
    <w:lvl w:ilvl="8" w:tplc="A7DACAEA">
      <w:numFmt w:val="decimal"/>
      <w:lvlText w:val=""/>
      <w:lvlJc w:val="left"/>
    </w:lvl>
  </w:abstractNum>
  <w:abstractNum w:abstractNumId="116">
    <w:nsid w:val="00007874"/>
    <w:multiLevelType w:val="hybridMultilevel"/>
    <w:tmpl w:val="19089148"/>
    <w:lvl w:ilvl="0" w:tplc="E174A480">
      <w:start w:val="1"/>
      <w:numFmt w:val="bullet"/>
      <w:lvlText w:val="и"/>
      <w:lvlJc w:val="left"/>
    </w:lvl>
    <w:lvl w:ilvl="1" w:tplc="550E64C8">
      <w:start w:val="1"/>
      <w:numFmt w:val="bullet"/>
      <w:lvlText w:val="В"/>
      <w:lvlJc w:val="left"/>
    </w:lvl>
    <w:lvl w:ilvl="2" w:tplc="A9328A3C">
      <w:numFmt w:val="decimal"/>
      <w:lvlText w:val=""/>
      <w:lvlJc w:val="left"/>
    </w:lvl>
    <w:lvl w:ilvl="3" w:tplc="C32E490E">
      <w:numFmt w:val="decimal"/>
      <w:lvlText w:val=""/>
      <w:lvlJc w:val="left"/>
    </w:lvl>
    <w:lvl w:ilvl="4" w:tplc="F5009B98">
      <w:numFmt w:val="decimal"/>
      <w:lvlText w:val=""/>
      <w:lvlJc w:val="left"/>
    </w:lvl>
    <w:lvl w:ilvl="5" w:tplc="930A6340">
      <w:numFmt w:val="decimal"/>
      <w:lvlText w:val=""/>
      <w:lvlJc w:val="left"/>
    </w:lvl>
    <w:lvl w:ilvl="6" w:tplc="03065932">
      <w:numFmt w:val="decimal"/>
      <w:lvlText w:val=""/>
      <w:lvlJc w:val="left"/>
    </w:lvl>
    <w:lvl w:ilvl="7" w:tplc="5BC60DEA">
      <w:numFmt w:val="decimal"/>
      <w:lvlText w:val=""/>
      <w:lvlJc w:val="left"/>
    </w:lvl>
    <w:lvl w:ilvl="8" w:tplc="3B4A1924">
      <w:numFmt w:val="decimal"/>
      <w:lvlText w:val=""/>
      <w:lvlJc w:val="left"/>
    </w:lvl>
  </w:abstractNum>
  <w:abstractNum w:abstractNumId="117">
    <w:nsid w:val="000078D4"/>
    <w:multiLevelType w:val="hybridMultilevel"/>
    <w:tmpl w:val="B9941C10"/>
    <w:lvl w:ilvl="0" w:tplc="11A8DF1A">
      <w:start w:val="1"/>
      <w:numFmt w:val="bullet"/>
      <w:lvlText w:val="-"/>
      <w:lvlJc w:val="left"/>
    </w:lvl>
    <w:lvl w:ilvl="1" w:tplc="94CE2CB4">
      <w:numFmt w:val="decimal"/>
      <w:lvlText w:val=""/>
      <w:lvlJc w:val="left"/>
    </w:lvl>
    <w:lvl w:ilvl="2" w:tplc="4F026AEC">
      <w:numFmt w:val="decimal"/>
      <w:lvlText w:val=""/>
      <w:lvlJc w:val="left"/>
    </w:lvl>
    <w:lvl w:ilvl="3" w:tplc="49243A9C">
      <w:numFmt w:val="decimal"/>
      <w:lvlText w:val=""/>
      <w:lvlJc w:val="left"/>
    </w:lvl>
    <w:lvl w:ilvl="4" w:tplc="E4C2A09E">
      <w:numFmt w:val="decimal"/>
      <w:lvlText w:val=""/>
      <w:lvlJc w:val="left"/>
    </w:lvl>
    <w:lvl w:ilvl="5" w:tplc="7C5C5FB6">
      <w:numFmt w:val="decimal"/>
      <w:lvlText w:val=""/>
      <w:lvlJc w:val="left"/>
    </w:lvl>
    <w:lvl w:ilvl="6" w:tplc="64966E9C">
      <w:numFmt w:val="decimal"/>
      <w:lvlText w:val=""/>
      <w:lvlJc w:val="left"/>
    </w:lvl>
    <w:lvl w:ilvl="7" w:tplc="D4C89B34">
      <w:numFmt w:val="decimal"/>
      <w:lvlText w:val=""/>
      <w:lvlJc w:val="left"/>
    </w:lvl>
    <w:lvl w:ilvl="8" w:tplc="9DD0B026">
      <w:numFmt w:val="decimal"/>
      <w:lvlText w:val=""/>
      <w:lvlJc w:val="left"/>
    </w:lvl>
  </w:abstractNum>
  <w:abstractNum w:abstractNumId="118">
    <w:nsid w:val="00007A61"/>
    <w:multiLevelType w:val="hybridMultilevel"/>
    <w:tmpl w:val="018EE84E"/>
    <w:lvl w:ilvl="0" w:tplc="BDAAB74C">
      <w:start w:val="1"/>
      <w:numFmt w:val="bullet"/>
      <w:lvlText w:val="в"/>
      <w:lvlJc w:val="left"/>
    </w:lvl>
    <w:lvl w:ilvl="1" w:tplc="4D320DFC">
      <w:numFmt w:val="decimal"/>
      <w:lvlText w:val=""/>
      <w:lvlJc w:val="left"/>
    </w:lvl>
    <w:lvl w:ilvl="2" w:tplc="F5127376">
      <w:numFmt w:val="decimal"/>
      <w:lvlText w:val=""/>
      <w:lvlJc w:val="left"/>
    </w:lvl>
    <w:lvl w:ilvl="3" w:tplc="09F8C8E0">
      <w:numFmt w:val="decimal"/>
      <w:lvlText w:val=""/>
      <w:lvlJc w:val="left"/>
    </w:lvl>
    <w:lvl w:ilvl="4" w:tplc="D9B0B60E">
      <w:numFmt w:val="decimal"/>
      <w:lvlText w:val=""/>
      <w:lvlJc w:val="left"/>
    </w:lvl>
    <w:lvl w:ilvl="5" w:tplc="E1B68E60">
      <w:numFmt w:val="decimal"/>
      <w:lvlText w:val=""/>
      <w:lvlJc w:val="left"/>
    </w:lvl>
    <w:lvl w:ilvl="6" w:tplc="A048871A">
      <w:numFmt w:val="decimal"/>
      <w:lvlText w:val=""/>
      <w:lvlJc w:val="left"/>
    </w:lvl>
    <w:lvl w:ilvl="7" w:tplc="5B6C9E38">
      <w:numFmt w:val="decimal"/>
      <w:lvlText w:val=""/>
      <w:lvlJc w:val="left"/>
    </w:lvl>
    <w:lvl w:ilvl="8" w:tplc="6AA49B4E">
      <w:numFmt w:val="decimal"/>
      <w:lvlText w:val=""/>
      <w:lvlJc w:val="left"/>
    </w:lvl>
  </w:abstractNum>
  <w:abstractNum w:abstractNumId="119">
    <w:nsid w:val="00007AC2"/>
    <w:multiLevelType w:val="hybridMultilevel"/>
    <w:tmpl w:val="4E22C288"/>
    <w:lvl w:ilvl="0" w:tplc="8898CD08">
      <w:start w:val="1"/>
      <w:numFmt w:val="bullet"/>
      <w:lvlText w:val="в"/>
      <w:lvlJc w:val="left"/>
    </w:lvl>
    <w:lvl w:ilvl="1" w:tplc="333010F8">
      <w:numFmt w:val="decimal"/>
      <w:lvlText w:val=""/>
      <w:lvlJc w:val="left"/>
    </w:lvl>
    <w:lvl w:ilvl="2" w:tplc="74EE32FE">
      <w:numFmt w:val="decimal"/>
      <w:lvlText w:val=""/>
      <w:lvlJc w:val="left"/>
    </w:lvl>
    <w:lvl w:ilvl="3" w:tplc="B462A90A">
      <w:numFmt w:val="decimal"/>
      <w:lvlText w:val=""/>
      <w:lvlJc w:val="left"/>
    </w:lvl>
    <w:lvl w:ilvl="4" w:tplc="6B96DA3E">
      <w:numFmt w:val="decimal"/>
      <w:lvlText w:val=""/>
      <w:lvlJc w:val="left"/>
    </w:lvl>
    <w:lvl w:ilvl="5" w:tplc="37925DDA">
      <w:numFmt w:val="decimal"/>
      <w:lvlText w:val=""/>
      <w:lvlJc w:val="left"/>
    </w:lvl>
    <w:lvl w:ilvl="6" w:tplc="D25EE9EC">
      <w:numFmt w:val="decimal"/>
      <w:lvlText w:val=""/>
      <w:lvlJc w:val="left"/>
    </w:lvl>
    <w:lvl w:ilvl="7" w:tplc="BD364186">
      <w:numFmt w:val="decimal"/>
      <w:lvlText w:val=""/>
      <w:lvlJc w:val="left"/>
    </w:lvl>
    <w:lvl w:ilvl="8" w:tplc="37983E4E">
      <w:numFmt w:val="decimal"/>
      <w:lvlText w:val=""/>
      <w:lvlJc w:val="left"/>
    </w:lvl>
  </w:abstractNum>
  <w:abstractNum w:abstractNumId="120">
    <w:nsid w:val="00007CFE"/>
    <w:multiLevelType w:val="hybridMultilevel"/>
    <w:tmpl w:val="E59E8492"/>
    <w:lvl w:ilvl="0" w:tplc="632E5CFA">
      <w:start w:val="1"/>
      <w:numFmt w:val="bullet"/>
      <w:lvlText w:val="и"/>
      <w:lvlJc w:val="left"/>
    </w:lvl>
    <w:lvl w:ilvl="1" w:tplc="6052B2CC">
      <w:numFmt w:val="decimal"/>
      <w:lvlText w:val=""/>
      <w:lvlJc w:val="left"/>
    </w:lvl>
    <w:lvl w:ilvl="2" w:tplc="B574C976">
      <w:numFmt w:val="decimal"/>
      <w:lvlText w:val=""/>
      <w:lvlJc w:val="left"/>
    </w:lvl>
    <w:lvl w:ilvl="3" w:tplc="45C62AB8">
      <w:numFmt w:val="decimal"/>
      <w:lvlText w:val=""/>
      <w:lvlJc w:val="left"/>
    </w:lvl>
    <w:lvl w:ilvl="4" w:tplc="3FD076D4">
      <w:numFmt w:val="decimal"/>
      <w:lvlText w:val=""/>
      <w:lvlJc w:val="left"/>
    </w:lvl>
    <w:lvl w:ilvl="5" w:tplc="20023818">
      <w:numFmt w:val="decimal"/>
      <w:lvlText w:val=""/>
      <w:lvlJc w:val="left"/>
    </w:lvl>
    <w:lvl w:ilvl="6" w:tplc="4992B2E8">
      <w:numFmt w:val="decimal"/>
      <w:lvlText w:val=""/>
      <w:lvlJc w:val="left"/>
    </w:lvl>
    <w:lvl w:ilvl="7" w:tplc="20EEB154">
      <w:numFmt w:val="decimal"/>
      <w:lvlText w:val=""/>
      <w:lvlJc w:val="left"/>
    </w:lvl>
    <w:lvl w:ilvl="8" w:tplc="758E4BEE">
      <w:numFmt w:val="decimal"/>
      <w:lvlText w:val=""/>
      <w:lvlJc w:val="left"/>
    </w:lvl>
  </w:abstractNum>
  <w:abstractNum w:abstractNumId="121">
    <w:nsid w:val="00007F61"/>
    <w:multiLevelType w:val="hybridMultilevel"/>
    <w:tmpl w:val="C3BE0206"/>
    <w:lvl w:ilvl="0" w:tplc="FC944B48">
      <w:start w:val="1"/>
      <w:numFmt w:val="bullet"/>
      <w:lvlText w:val="•"/>
      <w:lvlJc w:val="left"/>
    </w:lvl>
    <w:lvl w:ilvl="1" w:tplc="5A4A463E">
      <w:numFmt w:val="decimal"/>
      <w:lvlText w:val=""/>
      <w:lvlJc w:val="left"/>
    </w:lvl>
    <w:lvl w:ilvl="2" w:tplc="40683984">
      <w:numFmt w:val="decimal"/>
      <w:lvlText w:val=""/>
      <w:lvlJc w:val="left"/>
    </w:lvl>
    <w:lvl w:ilvl="3" w:tplc="E268500E">
      <w:numFmt w:val="decimal"/>
      <w:lvlText w:val=""/>
      <w:lvlJc w:val="left"/>
    </w:lvl>
    <w:lvl w:ilvl="4" w:tplc="8300FF74">
      <w:numFmt w:val="decimal"/>
      <w:lvlText w:val=""/>
      <w:lvlJc w:val="left"/>
    </w:lvl>
    <w:lvl w:ilvl="5" w:tplc="AFA86F48">
      <w:numFmt w:val="decimal"/>
      <w:lvlText w:val=""/>
      <w:lvlJc w:val="left"/>
    </w:lvl>
    <w:lvl w:ilvl="6" w:tplc="7FE02BAA">
      <w:numFmt w:val="decimal"/>
      <w:lvlText w:val=""/>
      <w:lvlJc w:val="left"/>
    </w:lvl>
    <w:lvl w:ilvl="7" w:tplc="90FE0354">
      <w:numFmt w:val="decimal"/>
      <w:lvlText w:val=""/>
      <w:lvlJc w:val="left"/>
    </w:lvl>
    <w:lvl w:ilvl="8" w:tplc="F5C2A77A">
      <w:numFmt w:val="decimal"/>
      <w:lvlText w:val=""/>
      <w:lvlJc w:val="left"/>
    </w:lvl>
  </w:abstractNum>
  <w:abstractNum w:abstractNumId="122">
    <w:nsid w:val="00007FBE"/>
    <w:multiLevelType w:val="hybridMultilevel"/>
    <w:tmpl w:val="3D86BBA2"/>
    <w:lvl w:ilvl="0" w:tplc="DBE6923C">
      <w:start w:val="11"/>
      <w:numFmt w:val="decimal"/>
      <w:lvlText w:val="%1"/>
      <w:lvlJc w:val="left"/>
    </w:lvl>
    <w:lvl w:ilvl="1" w:tplc="B2F27E56">
      <w:numFmt w:val="decimal"/>
      <w:lvlText w:val=""/>
      <w:lvlJc w:val="left"/>
    </w:lvl>
    <w:lvl w:ilvl="2" w:tplc="29B2F484">
      <w:numFmt w:val="decimal"/>
      <w:lvlText w:val=""/>
      <w:lvlJc w:val="left"/>
    </w:lvl>
    <w:lvl w:ilvl="3" w:tplc="0674EAEA">
      <w:numFmt w:val="decimal"/>
      <w:lvlText w:val=""/>
      <w:lvlJc w:val="left"/>
    </w:lvl>
    <w:lvl w:ilvl="4" w:tplc="D1122100">
      <w:numFmt w:val="decimal"/>
      <w:lvlText w:val=""/>
      <w:lvlJc w:val="left"/>
    </w:lvl>
    <w:lvl w:ilvl="5" w:tplc="50BC9866">
      <w:numFmt w:val="decimal"/>
      <w:lvlText w:val=""/>
      <w:lvlJc w:val="left"/>
    </w:lvl>
    <w:lvl w:ilvl="6" w:tplc="11E4BA76">
      <w:numFmt w:val="decimal"/>
      <w:lvlText w:val=""/>
      <w:lvlJc w:val="left"/>
    </w:lvl>
    <w:lvl w:ilvl="7" w:tplc="B28895DC">
      <w:numFmt w:val="decimal"/>
      <w:lvlText w:val=""/>
      <w:lvlJc w:val="left"/>
    </w:lvl>
    <w:lvl w:ilvl="8" w:tplc="B6BCF044">
      <w:numFmt w:val="decimal"/>
      <w:lvlText w:val=""/>
      <w:lvlJc w:val="left"/>
    </w:lvl>
  </w:abstractNum>
  <w:abstractNum w:abstractNumId="123">
    <w:nsid w:val="3F665A81"/>
    <w:multiLevelType w:val="hybridMultilevel"/>
    <w:tmpl w:val="A7FC0018"/>
    <w:lvl w:ilvl="0" w:tplc="04190001">
      <w:start w:val="1"/>
      <w:numFmt w:val="bullet"/>
      <w:lvlText w:val=""/>
      <w:lvlJc w:val="left"/>
      <w:pPr>
        <w:ind w:left="1688" w:hanging="360"/>
      </w:pPr>
      <w:rPr>
        <w:rFonts w:ascii="Symbol" w:hAnsi="Symbol" w:hint="default"/>
      </w:rPr>
    </w:lvl>
    <w:lvl w:ilvl="1" w:tplc="04190003" w:tentative="1">
      <w:start w:val="1"/>
      <w:numFmt w:val="bullet"/>
      <w:lvlText w:val="o"/>
      <w:lvlJc w:val="left"/>
      <w:pPr>
        <w:ind w:left="2408" w:hanging="360"/>
      </w:pPr>
      <w:rPr>
        <w:rFonts w:ascii="Courier New" w:hAnsi="Courier New" w:cs="Courier New" w:hint="default"/>
      </w:rPr>
    </w:lvl>
    <w:lvl w:ilvl="2" w:tplc="04190005" w:tentative="1">
      <w:start w:val="1"/>
      <w:numFmt w:val="bullet"/>
      <w:lvlText w:val=""/>
      <w:lvlJc w:val="left"/>
      <w:pPr>
        <w:ind w:left="3128" w:hanging="360"/>
      </w:pPr>
      <w:rPr>
        <w:rFonts w:ascii="Wingdings" w:hAnsi="Wingdings" w:hint="default"/>
      </w:rPr>
    </w:lvl>
    <w:lvl w:ilvl="3" w:tplc="04190001" w:tentative="1">
      <w:start w:val="1"/>
      <w:numFmt w:val="bullet"/>
      <w:lvlText w:val=""/>
      <w:lvlJc w:val="left"/>
      <w:pPr>
        <w:ind w:left="3848" w:hanging="360"/>
      </w:pPr>
      <w:rPr>
        <w:rFonts w:ascii="Symbol" w:hAnsi="Symbol" w:hint="default"/>
      </w:rPr>
    </w:lvl>
    <w:lvl w:ilvl="4" w:tplc="04190003" w:tentative="1">
      <w:start w:val="1"/>
      <w:numFmt w:val="bullet"/>
      <w:lvlText w:val="o"/>
      <w:lvlJc w:val="left"/>
      <w:pPr>
        <w:ind w:left="4568" w:hanging="360"/>
      </w:pPr>
      <w:rPr>
        <w:rFonts w:ascii="Courier New" w:hAnsi="Courier New" w:cs="Courier New" w:hint="default"/>
      </w:rPr>
    </w:lvl>
    <w:lvl w:ilvl="5" w:tplc="04190005" w:tentative="1">
      <w:start w:val="1"/>
      <w:numFmt w:val="bullet"/>
      <w:lvlText w:val=""/>
      <w:lvlJc w:val="left"/>
      <w:pPr>
        <w:ind w:left="5288" w:hanging="360"/>
      </w:pPr>
      <w:rPr>
        <w:rFonts w:ascii="Wingdings" w:hAnsi="Wingdings" w:hint="default"/>
      </w:rPr>
    </w:lvl>
    <w:lvl w:ilvl="6" w:tplc="04190001" w:tentative="1">
      <w:start w:val="1"/>
      <w:numFmt w:val="bullet"/>
      <w:lvlText w:val=""/>
      <w:lvlJc w:val="left"/>
      <w:pPr>
        <w:ind w:left="6008" w:hanging="360"/>
      </w:pPr>
      <w:rPr>
        <w:rFonts w:ascii="Symbol" w:hAnsi="Symbol" w:hint="default"/>
      </w:rPr>
    </w:lvl>
    <w:lvl w:ilvl="7" w:tplc="04190003" w:tentative="1">
      <w:start w:val="1"/>
      <w:numFmt w:val="bullet"/>
      <w:lvlText w:val="o"/>
      <w:lvlJc w:val="left"/>
      <w:pPr>
        <w:ind w:left="6728" w:hanging="360"/>
      </w:pPr>
      <w:rPr>
        <w:rFonts w:ascii="Courier New" w:hAnsi="Courier New" w:cs="Courier New" w:hint="default"/>
      </w:rPr>
    </w:lvl>
    <w:lvl w:ilvl="8" w:tplc="04190005" w:tentative="1">
      <w:start w:val="1"/>
      <w:numFmt w:val="bullet"/>
      <w:lvlText w:val=""/>
      <w:lvlJc w:val="left"/>
      <w:pPr>
        <w:ind w:left="7448" w:hanging="360"/>
      </w:pPr>
      <w:rPr>
        <w:rFonts w:ascii="Wingdings" w:hAnsi="Wingdings" w:hint="default"/>
      </w:rPr>
    </w:lvl>
  </w:abstractNum>
  <w:abstractNum w:abstractNumId="124">
    <w:nsid w:val="40BE71D1"/>
    <w:multiLevelType w:val="hybridMultilevel"/>
    <w:tmpl w:val="C8469B9E"/>
    <w:lvl w:ilvl="0" w:tplc="449690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36A5E89"/>
    <w:multiLevelType w:val="hybridMultilevel"/>
    <w:tmpl w:val="A8DCAF52"/>
    <w:lvl w:ilvl="0" w:tplc="C6F068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4"/>
  </w:num>
  <w:num w:numId="2">
    <w:abstractNumId w:val="23"/>
  </w:num>
  <w:num w:numId="3">
    <w:abstractNumId w:val="104"/>
  </w:num>
  <w:num w:numId="4">
    <w:abstractNumId w:val="15"/>
  </w:num>
  <w:num w:numId="5">
    <w:abstractNumId w:val="13"/>
  </w:num>
  <w:num w:numId="6">
    <w:abstractNumId w:val="95"/>
  </w:num>
  <w:num w:numId="7">
    <w:abstractNumId w:val="35"/>
  </w:num>
  <w:num w:numId="8">
    <w:abstractNumId w:val="116"/>
  </w:num>
  <w:num w:numId="9">
    <w:abstractNumId w:val="28"/>
  </w:num>
  <w:num w:numId="10">
    <w:abstractNumId w:val="40"/>
  </w:num>
  <w:num w:numId="11">
    <w:abstractNumId w:val="20"/>
  </w:num>
  <w:num w:numId="12">
    <w:abstractNumId w:val="121"/>
  </w:num>
  <w:num w:numId="13">
    <w:abstractNumId w:val="51"/>
  </w:num>
  <w:num w:numId="14">
    <w:abstractNumId w:val="122"/>
  </w:num>
  <w:num w:numId="15">
    <w:abstractNumId w:val="9"/>
  </w:num>
  <w:num w:numId="16">
    <w:abstractNumId w:val="79"/>
  </w:num>
  <w:num w:numId="17">
    <w:abstractNumId w:val="8"/>
  </w:num>
  <w:num w:numId="18">
    <w:abstractNumId w:val="48"/>
  </w:num>
  <w:num w:numId="19">
    <w:abstractNumId w:val="115"/>
  </w:num>
  <w:num w:numId="20">
    <w:abstractNumId w:val="2"/>
  </w:num>
  <w:num w:numId="21">
    <w:abstractNumId w:val="111"/>
  </w:num>
  <w:num w:numId="22">
    <w:abstractNumId w:val="29"/>
  </w:num>
  <w:num w:numId="23">
    <w:abstractNumId w:val="26"/>
  </w:num>
  <w:num w:numId="24">
    <w:abstractNumId w:val="97"/>
  </w:num>
  <w:num w:numId="25">
    <w:abstractNumId w:val="47"/>
  </w:num>
  <w:num w:numId="26">
    <w:abstractNumId w:val="24"/>
  </w:num>
  <w:num w:numId="27">
    <w:abstractNumId w:val="80"/>
  </w:num>
  <w:num w:numId="28">
    <w:abstractNumId w:val="70"/>
  </w:num>
  <w:num w:numId="29">
    <w:abstractNumId w:val="50"/>
  </w:num>
  <w:num w:numId="30">
    <w:abstractNumId w:val="53"/>
  </w:num>
  <w:num w:numId="31">
    <w:abstractNumId w:val="69"/>
  </w:num>
  <w:num w:numId="32">
    <w:abstractNumId w:val="81"/>
  </w:num>
  <w:num w:numId="33">
    <w:abstractNumId w:val="106"/>
  </w:num>
  <w:num w:numId="34">
    <w:abstractNumId w:val="103"/>
  </w:num>
  <w:num w:numId="35">
    <w:abstractNumId w:val="78"/>
  </w:num>
  <w:num w:numId="36">
    <w:abstractNumId w:val="89"/>
  </w:num>
  <w:num w:numId="37">
    <w:abstractNumId w:val="65"/>
  </w:num>
  <w:num w:numId="38">
    <w:abstractNumId w:val="42"/>
  </w:num>
  <w:num w:numId="39">
    <w:abstractNumId w:val="21"/>
  </w:num>
  <w:num w:numId="40">
    <w:abstractNumId w:val="92"/>
  </w:num>
  <w:num w:numId="41">
    <w:abstractNumId w:val="64"/>
  </w:num>
  <w:num w:numId="42">
    <w:abstractNumId w:val="112"/>
  </w:num>
  <w:num w:numId="43">
    <w:abstractNumId w:val="27"/>
  </w:num>
  <w:num w:numId="44">
    <w:abstractNumId w:val="22"/>
  </w:num>
  <w:num w:numId="45">
    <w:abstractNumId w:val="71"/>
  </w:num>
  <w:num w:numId="46">
    <w:abstractNumId w:val="87"/>
  </w:num>
  <w:num w:numId="47">
    <w:abstractNumId w:val="68"/>
  </w:num>
  <w:num w:numId="48">
    <w:abstractNumId w:val="41"/>
  </w:num>
  <w:num w:numId="49">
    <w:abstractNumId w:val="55"/>
  </w:num>
  <w:num w:numId="50">
    <w:abstractNumId w:val="7"/>
  </w:num>
  <w:num w:numId="51">
    <w:abstractNumId w:val="94"/>
  </w:num>
  <w:num w:numId="52">
    <w:abstractNumId w:val="74"/>
  </w:num>
  <w:num w:numId="53">
    <w:abstractNumId w:val="76"/>
  </w:num>
  <w:num w:numId="54">
    <w:abstractNumId w:val="100"/>
  </w:num>
  <w:num w:numId="55">
    <w:abstractNumId w:val="67"/>
  </w:num>
  <w:num w:numId="56">
    <w:abstractNumId w:val="107"/>
  </w:num>
  <w:num w:numId="57">
    <w:abstractNumId w:val="113"/>
  </w:num>
  <w:num w:numId="58">
    <w:abstractNumId w:val="75"/>
  </w:num>
  <w:num w:numId="59">
    <w:abstractNumId w:val="91"/>
  </w:num>
  <w:num w:numId="60">
    <w:abstractNumId w:val="1"/>
  </w:num>
  <w:num w:numId="61">
    <w:abstractNumId w:val="120"/>
  </w:num>
  <w:num w:numId="62">
    <w:abstractNumId w:val="36"/>
  </w:num>
  <w:num w:numId="63">
    <w:abstractNumId w:val="66"/>
  </w:num>
  <w:num w:numId="64">
    <w:abstractNumId w:val="33"/>
  </w:num>
  <w:num w:numId="65">
    <w:abstractNumId w:val="19"/>
  </w:num>
  <w:num w:numId="66">
    <w:abstractNumId w:val="12"/>
  </w:num>
  <w:num w:numId="67">
    <w:abstractNumId w:val="108"/>
  </w:num>
  <w:num w:numId="68">
    <w:abstractNumId w:val="105"/>
  </w:num>
  <w:num w:numId="69">
    <w:abstractNumId w:val="96"/>
  </w:num>
  <w:num w:numId="70">
    <w:abstractNumId w:val="18"/>
  </w:num>
  <w:num w:numId="71">
    <w:abstractNumId w:val="39"/>
  </w:num>
  <w:num w:numId="72">
    <w:abstractNumId w:val="6"/>
  </w:num>
  <w:num w:numId="73">
    <w:abstractNumId w:val="5"/>
  </w:num>
  <w:num w:numId="74">
    <w:abstractNumId w:val="82"/>
  </w:num>
  <w:num w:numId="75">
    <w:abstractNumId w:val="101"/>
  </w:num>
  <w:num w:numId="76">
    <w:abstractNumId w:val="62"/>
  </w:num>
  <w:num w:numId="77">
    <w:abstractNumId w:val="49"/>
  </w:num>
  <w:num w:numId="78">
    <w:abstractNumId w:val="46"/>
  </w:num>
  <w:num w:numId="79">
    <w:abstractNumId w:val="31"/>
  </w:num>
  <w:num w:numId="80">
    <w:abstractNumId w:val="52"/>
  </w:num>
  <w:num w:numId="81">
    <w:abstractNumId w:val="57"/>
  </w:num>
  <w:num w:numId="82">
    <w:abstractNumId w:val="17"/>
  </w:num>
  <w:num w:numId="83">
    <w:abstractNumId w:val="38"/>
  </w:num>
  <w:num w:numId="84">
    <w:abstractNumId w:val="93"/>
  </w:num>
  <w:num w:numId="85">
    <w:abstractNumId w:val="34"/>
  </w:num>
  <w:num w:numId="86">
    <w:abstractNumId w:val="102"/>
  </w:num>
  <w:num w:numId="87">
    <w:abstractNumId w:val="119"/>
  </w:num>
  <w:num w:numId="88">
    <w:abstractNumId w:val="109"/>
  </w:num>
  <w:num w:numId="89">
    <w:abstractNumId w:val="90"/>
  </w:num>
  <w:num w:numId="90">
    <w:abstractNumId w:val="32"/>
  </w:num>
  <w:num w:numId="91">
    <w:abstractNumId w:val="117"/>
  </w:num>
  <w:num w:numId="92">
    <w:abstractNumId w:val="16"/>
  </w:num>
  <w:num w:numId="93">
    <w:abstractNumId w:val="3"/>
  </w:num>
  <w:num w:numId="94">
    <w:abstractNumId w:val="98"/>
  </w:num>
  <w:num w:numId="95">
    <w:abstractNumId w:val="60"/>
  </w:num>
  <w:num w:numId="96">
    <w:abstractNumId w:val="73"/>
  </w:num>
  <w:num w:numId="97">
    <w:abstractNumId w:val="118"/>
  </w:num>
  <w:num w:numId="98">
    <w:abstractNumId w:val="4"/>
  </w:num>
  <w:num w:numId="99">
    <w:abstractNumId w:val="110"/>
  </w:num>
  <w:num w:numId="100">
    <w:abstractNumId w:val="83"/>
  </w:num>
  <w:num w:numId="101">
    <w:abstractNumId w:val="37"/>
  </w:num>
  <w:num w:numId="102">
    <w:abstractNumId w:val="11"/>
  </w:num>
  <w:num w:numId="103">
    <w:abstractNumId w:val="58"/>
  </w:num>
  <w:num w:numId="104">
    <w:abstractNumId w:val="25"/>
  </w:num>
  <w:num w:numId="105">
    <w:abstractNumId w:val="30"/>
  </w:num>
  <w:num w:numId="106">
    <w:abstractNumId w:val="114"/>
  </w:num>
  <w:num w:numId="107">
    <w:abstractNumId w:val="63"/>
  </w:num>
  <w:num w:numId="108">
    <w:abstractNumId w:val="85"/>
  </w:num>
  <w:num w:numId="109">
    <w:abstractNumId w:val="14"/>
  </w:num>
  <w:num w:numId="110">
    <w:abstractNumId w:val="54"/>
  </w:num>
  <w:num w:numId="111">
    <w:abstractNumId w:val="43"/>
  </w:num>
  <w:num w:numId="112">
    <w:abstractNumId w:val="56"/>
  </w:num>
  <w:num w:numId="113">
    <w:abstractNumId w:val="99"/>
  </w:num>
  <w:num w:numId="114">
    <w:abstractNumId w:val="59"/>
  </w:num>
  <w:num w:numId="115">
    <w:abstractNumId w:val="44"/>
  </w:num>
  <w:num w:numId="116">
    <w:abstractNumId w:val="86"/>
  </w:num>
  <w:num w:numId="117">
    <w:abstractNumId w:val="61"/>
  </w:num>
  <w:num w:numId="118">
    <w:abstractNumId w:val="72"/>
  </w:num>
  <w:num w:numId="119">
    <w:abstractNumId w:val="45"/>
  </w:num>
  <w:num w:numId="120">
    <w:abstractNumId w:val="0"/>
  </w:num>
  <w:num w:numId="121">
    <w:abstractNumId w:val="88"/>
  </w:num>
  <w:num w:numId="122">
    <w:abstractNumId w:val="10"/>
  </w:num>
  <w:num w:numId="123">
    <w:abstractNumId w:val="77"/>
  </w:num>
  <w:num w:numId="124">
    <w:abstractNumId w:val="123"/>
  </w:num>
  <w:num w:numId="125">
    <w:abstractNumId w:val="124"/>
  </w:num>
  <w:num w:numId="126">
    <w:abstractNumId w:val="12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3C9B"/>
    <w:rsid w:val="00036C3F"/>
    <w:rsid w:val="00091D71"/>
    <w:rsid w:val="000D1250"/>
    <w:rsid w:val="00102417"/>
    <w:rsid w:val="00302AE6"/>
    <w:rsid w:val="00355087"/>
    <w:rsid w:val="003F6A45"/>
    <w:rsid w:val="004333BE"/>
    <w:rsid w:val="005559F8"/>
    <w:rsid w:val="00621AB7"/>
    <w:rsid w:val="00623C9B"/>
    <w:rsid w:val="00644E79"/>
    <w:rsid w:val="006E6D5C"/>
    <w:rsid w:val="00703830"/>
    <w:rsid w:val="008478D0"/>
    <w:rsid w:val="00883272"/>
    <w:rsid w:val="00987CFD"/>
    <w:rsid w:val="00A11629"/>
    <w:rsid w:val="00A65A5C"/>
    <w:rsid w:val="00A8417B"/>
    <w:rsid w:val="00BE0B2C"/>
    <w:rsid w:val="00DC52F4"/>
    <w:rsid w:val="00E84A44"/>
    <w:rsid w:val="00E9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5:docId w15:val="{DAD0F388-56EE-4360-B6BA-3CF92073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C9B"/>
  </w:style>
  <w:style w:type="paragraph" w:styleId="1">
    <w:name w:val="heading 1"/>
    <w:basedOn w:val="a"/>
    <w:next w:val="a"/>
    <w:link w:val="10"/>
    <w:uiPriority w:val="9"/>
    <w:qFormat/>
    <w:rsid w:val="001024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link w:val="a5"/>
    <w:uiPriority w:val="1"/>
    <w:qFormat/>
    <w:rsid w:val="00987CFD"/>
    <w:pPr>
      <w:ind w:firstLine="709"/>
      <w:jc w:val="both"/>
    </w:pPr>
    <w:rPr>
      <w:rFonts w:eastAsia="Calibri"/>
      <w:sz w:val="28"/>
      <w:szCs w:val="28"/>
      <w:lang w:eastAsia="en-US"/>
    </w:rPr>
  </w:style>
  <w:style w:type="character" w:customStyle="1" w:styleId="a5">
    <w:name w:val="Без интервала Знак"/>
    <w:link w:val="a4"/>
    <w:uiPriority w:val="1"/>
    <w:rsid w:val="00987CFD"/>
    <w:rPr>
      <w:rFonts w:eastAsia="Calibri"/>
      <w:sz w:val="28"/>
      <w:szCs w:val="28"/>
      <w:lang w:eastAsia="en-US"/>
    </w:rPr>
  </w:style>
  <w:style w:type="character" w:customStyle="1" w:styleId="10">
    <w:name w:val="Заголовок 1 Знак"/>
    <w:basedOn w:val="a0"/>
    <w:link w:val="1"/>
    <w:uiPriority w:val="9"/>
    <w:rsid w:val="00102417"/>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A8417B"/>
    <w:pPr>
      <w:ind w:left="720"/>
      <w:contextualSpacing/>
    </w:pPr>
  </w:style>
  <w:style w:type="paragraph" w:styleId="a7">
    <w:name w:val="Balloon Text"/>
    <w:basedOn w:val="a"/>
    <w:link w:val="a8"/>
    <w:uiPriority w:val="99"/>
    <w:semiHidden/>
    <w:unhideWhenUsed/>
    <w:rsid w:val="00E84A44"/>
    <w:rPr>
      <w:rFonts w:ascii="Segoe UI" w:hAnsi="Segoe UI" w:cs="Segoe UI"/>
      <w:sz w:val="18"/>
      <w:szCs w:val="18"/>
    </w:rPr>
  </w:style>
  <w:style w:type="character" w:customStyle="1" w:styleId="a8">
    <w:name w:val="Текст выноски Знак"/>
    <w:basedOn w:val="a0"/>
    <w:link w:val="a7"/>
    <w:uiPriority w:val="99"/>
    <w:semiHidden/>
    <w:rsid w:val="00E84A44"/>
    <w:rPr>
      <w:rFonts w:ascii="Segoe UI" w:hAnsi="Segoe UI" w:cs="Segoe UI"/>
      <w:sz w:val="18"/>
      <w:szCs w:val="18"/>
    </w:rPr>
  </w:style>
  <w:style w:type="paragraph" w:styleId="a9">
    <w:name w:val="header"/>
    <w:basedOn w:val="a"/>
    <w:link w:val="aa"/>
    <w:uiPriority w:val="99"/>
    <w:unhideWhenUsed/>
    <w:rsid w:val="004333BE"/>
    <w:pPr>
      <w:tabs>
        <w:tab w:val="center" w:pos="4677"/>
        <w:tab w:val="right" w:pos="9355"/>
      </w:tabs>
    </w:pPr>
  </w:style>
  <w:style w:type="character" w:customStyle="1" w:styleId="aa">
    <w:name w:val="Верхний колонтитул Знак"/>
    <w:basedOn w:val="a0"/>
    <w:link w:val="a9"/>
    <w:uiPriority w:val="99"/>
    <w:rsid w:val="004333BE"/>
  </w:style>
  <w:style w:type="paragraph" w:styleId="ab">
    <w:name w:val="footer"/>
    <w:basedOn w:val="a"/>
    <w:link w:val="ac"/>
    <w:uiPriority w:val="99"/>
    <w:unhideWhenUsed/>
    <w:rsid w:val="004333BE"/>
    <w:pPr>
      <w:tabs>
        <w:tab w:val="center" w:pos="4677"/>
        <w:tab w:val="right" w:pos="9355"/>
      </w:tabs>
    </w:pPr>
  </w:style>
  <w:style w:type="character" w:customStyle="1" w:styleId="ac">
    <w:name w:val="Нижний колонтитул Знак"/>
    <w:basedOn w:val="a0"/>
    <w:link w:val="ab"/>
    <w:uiPriority w:val="99"/>
    <w:rsid w:val="00433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C510F-F4E5-45CD-9B3A-8280601E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34835</Words>
  <Characters>198560</Characters>
  <Application>Microsoft Office Word</Application>
  <DocSecurity>0</DocSecurity>
  <Lines>1654</Lines>
  <Paragraphs>465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15</cp:revision>
  <cp:lastPrinted>2020-02-28T10:05:00Z</cp:lastPrinted>
  <dcterms:created xsi:type="dcterms:W3CDTF">2020-02-09T08:13:00Z</dcterms:created>
  <dcterms:modified xsi:type="dcterms:W3CDTF">2020-03-10T08:42:00Z</dcterms:modified>
</cp:coreProperties>
</file>